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E" w:rsidRPr="00725BE0" w:rsidRDefault="00D14EEE" w:rsidP="00D14EEE">
      <w:pPr>
        <w:jc w:val="center"/>
        <w:rPr>
          <w:rStyle w:val="SubtleEmphasis"/>
          <w:rFonts w:ascii="CCW Precursive 4" w:hAnsi="CCW Precursive 4"/>
          <w:i w:val="0"/>
          <w:sz w:val="22"/>
          <w:szCs w:val="22"/>
        </w:rPr>
      </w:pPr>
      <w:proofErr w:type="spellStart"/>
      <w:r w:rsidRPr="00725BE0">
        <w:rPr>
          <w:rStyle w:val="SubtleEmphasis"/>
          <w:rFonts w:ascii="CCW Precursive 4" w:hAnsi="CCW Precursive 4"/>
          <w:i w:val="0"/>
          <w:sz w:val="22"/>
          <w:szCs w:val="22"/>
        </w:rPr>
        <w:t>Cheetwood</w:t>
      </w:r>
      <w:proofErr w:type="spellEnd"/>
      <w:r w:rsidRPr="00725BE0">
        <w:rPr>
          <w:rStyle w:val="SubtleEmphasis"/>
          <w:rFonts w:ascii="CCW Precursive 4" w:hAnsi="CCW Precursive 4"/>
          <w:i w:val="0"/>
          <w:sz w:val="22"/>
          <w:szCs w:val="22"/>
        </w:rPr>
        <w:t xml:space="preserve"> Community Primary School</w:t>
      </w:r>
    </w:p>
    <w:p w:rsidR="00D14EEE" w:rsidRPr="00725BE0" w:rsidRDefault="00D14EEE" w:rsidP="00D14EEE">
      <w:pPr>
        <w:jc w:val="center"/>
        <w:rPr>
          <w:rStyle w:val="SubtleEmphasis"/>
          <w:rFonts w:ascii="CCW Precursive 4" w:hAnsi="CCW Precursive 4"/>
          <w:i w:val="0"/>
          <w:sz w:val="22"/>
          <w:szCs w:val="22"/>
        </w:rPr>
      </w:pPr>
      <w:r w:rsidRPr="00725BE0">
        <w:rPr>
          <w:rStyle w:val="SubtleEmphasis"/>
          <w:rFonts w:ascii="CCW Precursive 4" w:hAnsi="CCW Precursive 4"/>
          <w:i w:val="0"/>
          <w:sz w:val="22"/>
          <w:szCs w:val="22"/>
        </w:rPr>
        <w:t xml:space="preserve">Year 5: Curriculum News - Spring Term 1 </w:t>
      </w:r>
      <w:r w:rsidR="00E53911">
        <w:rPr>
          <w:rStyle w:val="SubtleEmphasis"/>
          <w:rFonts w:ascii="CCW Precursive 4" w:hAnsi="CCW Precursive 4"/>
          <w:i w:val="0"/>
          <w:sz w:val="22"/>
          <w:szCs w:val="22"/>
        </w:rPr>
        <w:t>2022</w:t>
      </w:r>
    </w:p>
    <w:p w:rsidR="00D14EEE" w:rsidRPr="00725BE0" w:rsidRDefault="00D14EEE" w:rsidP="00D14EEE">
      <w:pPr>
        <w:jc w:val="center"/>
        <w:rPr>
          <w:rStyle w:val="SubtleEmphasis"/>
          <w:rFonts w:ascii="CCW Precursive 4" w:hAnsi="CCW Precursive 4"/>
          <w:i w:val="0"/>
          <w:sz w:val="22"/>
          <w:szCs w:val="22"/>
        </w:rPr>
      </w:pPr>
      <w:r w:rsidRPr="00725BE0">
        <w:rPr>
          <w:rStyle w:val="SubtleEmphasis"/>
          <w:rFonts w:ascii="CCW Precursive 4" w:hAnsi="CCW Precursive 4"/>
          <w:i w:val="0"/>
          <w:sz w:val="22"/>
          <w:szCs w:val="22"/>
        </w:rPr>
        <w:t xml:space="preserve">Class Teacher: </w:t>
      </w:r>
      <w:r w:rsidR="00725BE0">
        <w:rPr>
          <w:rStyle w:val="SubtleEmphasis"/>
          <w:rFonts w:ascii="CCW Precursive 4" w:hAnsi="CCW Precursive 4"/>
          <w:i w:val="0"/>
          <w:sz w:val="22"/>
          <w:szCs w:val="22"/>
        </w:rPr>
        <w:t>Mr Hardy</w:t>
      </w:r>
      <w:r w:rsidR="00F6491E" w:rsidRPr="00725BE0">
        <w:rPr>
          <w:rStyle w:val="SubtleEmphasis"/>
          <w:rFonts w:ascii="CCW Precursive 4" w:hAnsi="CCW Precursive 4"/>
          <w:i w:val="0"/>
          <w:sz w:val="22"/>
          <w:szCs w:val="22"/>
        </w:rPr>
        <w:t xml:space="preserve">   Teaching Assistant</w:t>
      </w:r>
      <w:r w:rsidRPr="00725BE0">
        <w:rPr>
          <w:rStyle w:val="SubtleEmphasis"/>
          <w:rFonts w:ascii="CCW Precursive 4" w:hAnsi="CCW Precursive 4"/>
          <w:i w:val="0"/>
          <w:sz w:val="22"/>
          <w:szCs w:val="22"/>
        </w:rPr>
        <w:t xml:space="preserve">: </w:t>
      </w:r>
      <w:r w:rsidR="00725BE0">
        <w:rPr>
          <w:rStyle w:val="SubtleEmphasis"/>
          <w:rFonts w:ascii="CCW Precursive 4" w:hAnsi="CCW Precursive 4"/>
          <w:i w:val="0"/>
          <w:sz w:val="22"/>
          <w:szCs w:val="22"/>
        </w:rPr>
        <w:t>Mrs Rogerson</w:t>
      </w:r>
    </w:p>
    <w:p w:rsidR="00D14EEE" w:rsidRPr="007E4B82" w:rsidRDefault="00D14EEE" w:rsidP="00D14EEE">
      <w:pPr>
        <w:jc w:val="center"/>
        <w:rPr>
          <w:rFonts w:ascii="CCW Precursive 4" w:hAnsi="CCW Precursive 4"/>
          <w:i/>
          <w:iCs/>
          <w:color w:val="808080"/>
          <w:sz w:val="22"/>
          <w:szCs w:val="22"/>
        </w:rPr>
      </w:pPr>
      <w:r w:rsidRPr="00FB34C8">
        <w:rPr>
          <w:rStyle w:val="SubtleEmphasis"/>
          <w:rFonts w:ascii="CCW Precursive 4" w:hAnsi="CCW Precursive 4"/>
          <w:sz w:val="22"/>
          <w:szCs w:val="22"/>
        </w:rPr>
        <w:t xml:space="preserve">              </w:t>
      </w:r>
      <w:r>
        <w:rPr>
          <w:rStyle w:val="SubtleEmphasis"/>
          <w:rFonts w:ascii="CCW Precursive 4" w:hAnsi="CCW Precursive 4"/>
          <w:sz w:val="22"/>
          <w:szCs w:val="22"/>
        </w:rPr>
        <w:t xml:space="preserve">                                   </w:t>
      </w:r>
      <w:r w:rsidRPr="00FB34C8">
        <w:rPr>
          <w:rStyle w:val="SubtleEmphasis"/>
          <w:rFonts w:ascii="CCW Precursive 4" w:hAnsi="CCW Precursive 4"/>
          <w:sz w:val="22"/>
          <w:szCs w:val="22"/>
        </w:rPr>
        <w:t xml:space="preserve">    </w:t>
      </w:r>
    </w:p>
    <w:p w:rsidR="00D14EEE" w:rsidRDefault="00D14EEE" w:rsidP="00D14EEE">
      <w:pPr>
        <w:rPr>
          <w:rFonts w:ascii="XCCW Joined PC4c" w:hAnsi="XCCW Joined PC4c"/>
          <w:sz w:val="18"/>
          <w:szCs w:val="18"/>
          <w:u w:val="single"/>
        </w:rPr>
      </w:pPr>
      <w:r>
        <w:rPr>
          <w:rFonts w:ascii="XCCW Joined PC4c" w:hAnsi="XCCW Joined PC4c"/>
          <w:sz w:val="18"/>
          <w:szCs w:val="18"/>
          <w:u w:val="single"/>
        </w:rPr>
        <w:t>In Y5</w:t>
      </w:r>
      <w:r w:rsidRPr="0054662C">
        <w:rPr>
          <w:rFonts w:ascii="XCCW Joined PC4c" w:hAnsi="XCCW Joined PC4c"/>
          <w:sz w:val="18"/>
          <w:szCs w:val="18"/>
          <w:u w:val="single"/>
        </w:rPr>
        <w:t xml:space="preserve"> this half term your child will be learning the following:</w:t>
      </w:r>
    </w:p>
    <w:p w:rsidR="00536C7F" w:rsidRPr="0054662C" w:rsidRDefault="00536C7F" w:rsidP="00D14EEE">
      <w:pPr>
        <w:rPr>
          <w:rFonts w:ascii="XCCW Joined PC4c" w:hAnsi="XCCW Joined PC4c"/>
          <w:sz w:val="18"/>
          <w:szCs w:val="18"/>
          <w:u w:val="single"/>
        </w:rPr>
      </w:pPr>
    </w:p>
    <w:p w:rsidR="00D14EEE" w:rsidRPr="0054662C" w:rsidRDefault="00D14EEE" w:rsidP="00D14EEE">
      <w:pPr>
        <w:rPr>
          <w:rFonts w:ascii="XCCW Joined PC4c" w:hAnsi="XCCW Joined PC4c"/>
          <w:sz w:val="18"/>
          <w:szCs w:val="18"/>
          <w:u w:val="single"/>
        </w:rPr>
      </w:pPr>
      <w:r w:rsidRPr="0054662C">
        <w:rPr>
          <w:rFonts w:ascii="XCCW Joined PC4c" w:hAnsi="XCCW Joined PC4c"/>
          <w:sz w:val="18"/>
          <w:szCs w:val="18"/>
          <w:u w:val="single"/>
        </w:rPr>
        <w:t>English</w:t>
      </w:r>
    </w:p>
    <w:p w:rsidR="00D14EEE" w:rsidRPr="0054662C" w:rsidRDefault="00D14EEE" w:rsidP="00D14EEE">
      <w:pPr>
        <w:rPr>
          <w:rFonts w:ascii="XCCW Joined PC4c" w:hAnsi="XCCW Joined PC4c"/>
          <w:b w:val="0"/>
          <w:sz w:val="18"/>
          <w:szCs w:val="18"/>
        </w:rPr>
      </w:pPr>
      <w:r w:rsidRPr="0054662C">
        <w:rPr>
          <w:rFonts w:ascii="XCCW Joined PC4c" w:hAnsi="XCCW Joined PC4c"/>
          <w:sz w:val="18"/>
          <w:szCs w:val="18"/>
        </w:rPr>
        <w:t xml:space="preserve">Areas of Study: </w:t>
      </w:r>
      <w:r w:rsidR="008D606E">
        <w:rPr>
          <w:rFonts w:ascii="XCCW Joined PC4c" w:hAnsi="XCCW Joined PC4c"/>
          <w:b w:val="0"/>
          <w:sz w:val="18"/>
          <w:szCs w:val="18"/>
        </w:rPr>
        <w:t>reports and</w:t>
      </w:r>
      <w:r w:rsidR="008D606E" w:rsidRPr="008D606E">
        <w:rPr>
          <w:rFonts w:ascii="XCCW Joined PC4c" w:hAnsi="XCCW Joined PC4c"/>
          <w:b w:val="0"/>
          <w:sz w:val="18"/>
          <w:szCs w:val="18"/>
        </w:rPr>
        <w:t xml:space="preserve"> blogs</w:t>
      </w:r>
      <w:r w:rsidR="008D606E">
        <w:rPr>
          <w:rFonts w:ascii="XCCW Joined PC4c" w:hAnsi="XCCW Joined PC4c"/>
          <w:b w:val="0"/>
          <w:sz w:val="18"/>
          <w:szCs w:val="18"/>
        </w:rPr>
        <w:t>: travel writing</w:t>
      </w:r>
      <w:r w:rsidR="008D606E">
        <w:rPr>
          <w:rFonts w:ascii="XCCW Joined PC4c" w:hAnsi="XCCW Joined PC4c"/>
          <w:sz w:val="18"/>
          <w:szCs w:val="18"/>
        </w:rPr>
        <w:t xml:space="preserve">, </w:t>
      </w:r>
      <w:r w:rsidR="00DC6617" w:rsidRPr="00DC6617">
        <w:rPr>
          <w:rFonts w:ascii="XCCW Joined PC4c" w:hAnsi="XCCW Joined PC4c"/>
          <w:b w:val="0"/>
          <w:sz w:val="18"/>
          <w:szCs w:val="18"/>
        </w:rPr>
        <w:t>T.S, Elliot</w:t>
      </w:r>
      <w:r w:rsidR="00DC6617">
        <w:rPr>
          <w:rFonts w:ascii="XCCW Joined PC4c" w:hAnsi="XCCW Joined PC4c"/>
          <w:b w:val="0"/>
          <w:sz w:val="18"/>
          <w:szCs w:val="18"/>
        </w:rPr>
        <w:t>, Old Possum’s Book of Practical Cats-</w:t>
      </w:r>
      <w:r w:rsidR="00DC6617">
        <w:rPr>
          <w:rFonts w:ascii="XCCW Joined PC4c" w:hAnsi="XCCW Joined PC4c"/>
          <w:sz w:val="18"/>
          <w:szCs w:val="18"/>
        </w:rPr>
        <w:t xml:space="preserve"> </w:t>
      </w:r>
      <w:r>
        <w:rPr>
          <w:rFonts w:ascii="XCCW Joined PC4c" w:hAnsi="XCCW Joined PC4c"/>
          <w:b w:val="0"/>
          <w:sz w:val="18"/>
          <w:szCs w:val="18"/>
        </w:rPr>
        <w:t>Poetry</w:t>
      </w:r>
      <w:r w:rsidR="00DC6617">
        <w:rPr>
          <w:rFonts w:ascii="XCCW Joined PC4c" w:hAnsi="XCCW Joined PC4c"/>
          <w:b w:val="0"/>
          <w:sz w:val="18"/>
          <w:szCs w:val="18"/>
        </w:rPr>
        <w:t xml:space="preserve"> on a theme;</w:t>
      </w:r>
      <w:r>
        <w:rPr>
          <w:rFonts w:ascii="XCCW Joined PC4c" w:hAnsi="XCCW Joined PC4c"/>
          <w:b w:val="0"/>
          <w:sz w:val="18"/>
          <w:szCs w:val="18"/>
        </w:rPr>
        <w:t xml:space="preserve"> </w:t>
      </w:r>
      <w:r w:rsidR="00DC6617">
        <w:rPr>
          <w:rFonts w:ascii="XCCW Joined PC4c" w:hAnsi="XCCW Joined PC4c"/>
          <w:b w:val="0"/>
          <w:sz w:val="18"/>
          <w:szCs w:val="18"/>
        </w:rPr>
        <w:t>Faraway Places- Stories on a Theme,</w:t>
      </w:r>
      <w:r w:rsidR="00DC6617" w:rsidRPr="00DC6617">
        <w:rPr>
          <w:rFonts w:ascii="XCCW Joined PC4c" w:hAnsi="XCCW Joined PC4c"/>
          <w:b w:val="0"/>
          <w:sz w:val="18"/>
          <w:szCs w:val="18"/>
        </w:rPr>
        <w:t xml:space="preserve"> The Ma</w:t>
      </w:r>
      <w:r w:rsidR="00DC6617">
        <w:rPr>
          <w:rFonts w:ascii="XCCW Joined PC4c" w:hAnsi="XCCW Joined PC4c"/>
          <w:b w:val="0"/>
          <w:sz w:val="18"/>
          <w:szCs w:val="18"/>
        </w:rPr>
        <w:t xml:space="preserve">n who Walked Between the Towers- narrative writing, </w:t>
      </w:r>
      <w:r w:rsidRPr="0054662C">
        <w:rPr>
          <w:rFonts w:ascii="XCCW Joined PC4c" w:hAnsi="XCCW Joined PC4c"/>
          <w:b w:val="0"/>
          <w:sz w:val="18"/>
          <w:szCs w:val="18"/>
        </w:rPr>
        <w:t xml:space="preserve">grammar and punctuation, spellings and speaking and listening  </w:t>
      </w:r>
    </w:p>
    <w:p w:rsidR="00D14EEE" w:rsidRDefault="00D14EEE" w:rsidP="00D14EEE">
      <w:pPr>
        <w:rPr>
          <w:rFonts w:ascii="XCCW Joined PC4c" w:hAnsi="XCCW Joined PC4c"/>
          <w:sz w:val="18"/>
          <w:szCs w:val="18"/>
        </w:rPr>
      </w:pPr>
    </w:p>
    <w:p w:rsidR="00D14EEE" w:rsidRDefault="00D14EEE" w:rsidP="00D14EEE">
      <w:pPr>
        <w:rPr>
          <w:rFonts w:ascii="XCCW Joined PC4c" w:hAnsi="XCCW Joined PC4c"/>
          <w:sz w:val="18"/>
          <w:szCs w:val="18"/>
        </w:rPr>
      </w:pPr>
      <w:r>
        <w:rPr>
          <w:rFonts w:ascii="XCCW Joined PC4c" w:hAnsi="XCCW Joined PC4c"/>
          <w:sz w:val="18"/>
          <w:szCs w:val="18"/>
        </w:rPr>
        <w:t xml:space="preserve">How you can support your child: </w:t>
      </w:r>
    </w:p>
    <w:p w:rsidR="00D14EEE" w:rsidRDefault="00D14EEE" w:rsidP="00D14EEE">
      <w:pPr>
        <w:numPr>
          <w:ilvl w:val="0"/>
          <w:numId w:val="5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>Encourage your</w:t>
      </w:r>
      <w:r w:rsidR="008D606E">
        <w:rPr>
          <w:rFonts w:ascii="XCCW Joined PC4c" w:hAnsi="XCCW Joined PC4c"/>
          <w:b w:val="0"/>
          <w:sz w:val="18"/>
          <w:szCs w:val="18"/>
        </w:rPr>
        <w:t xml:space="preserve"> child to read a range of texts, including travel report and blogs, poetry, fiction and non-fiction stories.</w:t>
      </w:r>
    </w:p>
    <w:p w:rsidR="008D606E" w:rsidRDefault="008D606E" w:rsidP="00D14EEE">
      <w:pPr>
        <w:numPr>
          <w:ilvl w:val="0"/>
          <w:numId w:val="5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Look at poetic features and language </w:t>
      </w:r>
    </w:p>
    <w:p w:rsidR="00D14EEE" w:rsidRDefault="00D14EEE" w:rsidP="00D14EEE">
      <w:pPr>
        <w:numPr>
          <w:ilvl w:val="0"/>
          <w:numId w:val="5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Talk to your child about their reading book and complete book activities such as book reviews and character descriptions </w:t>
      </w:r>
    </w:p>
    <w:p w:rsidR="00D14EEE" w:rsidRDefault="00D14EEE" w:rsidP="00D14EEE">
      <w:pPr>
        <w:numPr>
          <w:ilvl w:val="0"/>
          <w:numId w:val="5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Encourage your child to do independent writing such as story writing, recounts and descriptions  </w:t>
      </w:r>
    </w:p>
    <w:p w:rsidR="00D14EEE" w:rsidRDefault="00D14EEE" w:rsidP="00D14EEE">
      <w:pPr>
        <w:numPr>
          <w:ilvl w:val="0"/>
          <w:numId w:val="5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Test your child on their half termly spellings </w:t>
      </w:r>
    </w:p>
    <w:p w:rsidR="00D14EEE" w:rsidRDefault="00D14EEE" w:rsidP="00D14EEE">
      <w:pPr>
        <w:numPr>
          <w:ilvl w:val="0"/>
          <w:numId w:val="5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Go through Big Talk home learning ready to complete Big Write on Monday </w:t>
      </w:r>
    </w:p>
    <w:p w:rsidR="00D14EEE" w:rsidRDefault="00D14EEE" w:rsidP="00D14EEE">
      <w:pPr>
        <w:ind w:left="720"/>
        <w:rPr>
          <w:rFonts w:ascii="XCCW Joined PC4c" w:hAnsi="XCCW Joined PC4c"/>
          <w:b w:val="0"/>
          <w:sz w:val="18"/>
          <w:szCs w:val="18"/>
        </w:rPr>
      </w:pPr>
    </w:p>
    <w:p w:rsidR="00D14EEE" w:rsidRPr="00536C7F" w:rsidRDefault="00D14EEE" w:rsidP="00D14EEE">
      <w:pPr>
        <w:rPr>
          <w:rFonts w:ascii="XCCW Joined PC4c" w:hAnsi="XCCW Joined PC4c"/>
          <w:sz w:val="18"/>
          <w:szCs w:val="18"/>
          <w:u w:val="single"/>
        </w:rPr>
      </w:pPr>
      <w:r w:rsidRPr="00536C7F">
        <w:rPr>
          <w:rFonts w:ascii="XCCW Joined PC4c" w:hAnsi="XCCW Joined PC4c"/>
          <w:sz w:val="18"/>
          <w:szCs w:val="18"/>
          <w:u w:val="single"/>
        </w:rPr>
        <w:t xml:space="preserve">Maths </w:t>
      </w:r>
    </w:p>
    <w:p w:rsidR="00D14EEE" w:rsidRDefault="00D14EEE" w:rsidP="00D14EEE">
      <w:p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sz w:val="18"/>
          <w:szCs w:val="18"/>
        </w:rPr>
        <w:t xml:space="preserve">Areas of Study: </w:t>
      </w:r>
      <w:r>
        <w:rPr>
          <w:rFonts w:ascii="XCCW Joined PC4c" w:hAnsi="XCCW Joined PC4c"/>
          <w:b w:val="0"/>
          <w:sz w:val="18"/>
          <w:szCs w:val="18"/>
        </w:rPr>
        <w:t>Number – written methods for addition, subtraction, multiplication and division</w:t>
      </w:r>
    </w:p>
    <w:p w:rsidR="00D14EEE" w:rsidRDefault="00D14EEE" w:rsidP="00D14EEE">
      <w:p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>Problem solving – multi step, number and place val</w:t>
      </w:r>
      <w:r w:rsidR="00725BE0">
        <w:rPr>
          <w:rFonts w:ascii="XCCW Joined PC4c" w:hAnsi="XCCW Joined PC4c"/>
          <w:b w:val="0"/>
          <w:sz w:val="18"/>
          <w:szCs w:val="18"/>
        </w:rPr>
        <w:t xml:space="preserve">ue and </w:t>
      </w:r>
      <w:r>
        <w:rPr>
          <w:rFonts w:ascii="XCCW Joined PC4c" w:hAnsi="XCCW Joined PC4c"/>
          <w:b w:val="0"/>
          <w:sz w:val="18"/>
          <w:szCs w:val="18"/>
        </w:rPr>
        <w:t xml:space="preserve">fractions. </w:t>
      </w:r>
    </w:p>
    <w:p w:rsidR="00D14EEE" w:rsidRDefault="00D14EEE" w:rsidP="00D14EEE">
      <w:pPr>
        <w:rPr>
          <w:rFonts w:ascii="XCCW Joined PC4c" w:hAnsi="XCCW Joined PC4c"/>
          <w:sz w:val="18"/>
          <w:szCs w:val="18"/>
        </w:rPr>
      </w:pPr>
      <w:r>
        <w:rPr>
          <w:rFonts w:ascii="XCCW Joined PC4c" w:hAnsi="XCCW Joined PC4c"/>
          <w:sz w:val="18"/>
          <w:szCs w:val="18"/>
        </w:rPr>
        <w:t>How you can support your child:</w:t>
      </w:r>
    </w:p>
    <w:p w:rsidR="00D14EEE" w:rsidRDefault="00D14EEE" w:rsidP="00D14EEE">
      <w:pPr>
        <w:numPr>
          <w:ilvl w:val="0"/>
          <w:numId w:val="6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Practise mental maths skills at home regularly, particularly times tables and division facts </w:t>
      </w:r>
    </w:p>
    <w:p w:rsidR="00D14EEE" w:rsidRDefault="00D14EEE" w:rsidP="00D14EEE">
      <w:pPr>
        <w:numPr>
          <w:ilvl w:val="0"/>
          <w:numId w:val="6"/>
        </w:numPr>
        <w:rPr>
          <w:rFonts w:ascii="XCCW Joined PC4c" w:hAnsi="XCCW Joined PC4c"/>
          <w:sz w:val="18"/>
          <w:szCs w:val="18"/>
          <w:u w:val="single"/>
        </w:rPr>
      </w:pPr>
      <w:r>
        <w:rPr>
          <w:rFonts w:ascii="XCCW Joined PC4c" w:hAnsi="XCCW Joined PC4c"/>
          <w:b w:val="0"/>
          <w:sz w:val="18"/>
          <w:szCs w:val="18"/>
        </w:rPr>
        <w:t>Go through homework</w:t>
      </w:r>
    </w:p>
    <w:p w:rsidR="00D14EEE" w:rsidRDefault="00874D8F" w:rsidP="00D14EEE">
      <w:pPr>
        <w:numPr>
          <w:ilvl w:val="0"/>
          <w:numId w:val="6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 xml:space="preserve">Practise written methods for column addition and </w:t>
      </w:r>
      <w:r w:rsidR="008736EA">
        <w:rPr>
          <w:rFonts w:ascii="XCCW Joined PC4c" w:hAnsi="XCCW Joined PC4c"/>
          <w:b w:val="0"/>
          <w:sz w:val="18"/>
          <w:szCs w:val="18"/>
        </w:rPr>
        <w:t xml:space="preserve">subtraction, </w:t>
      </w:r>
      <w:r>
        <w:rPr>
          <w:rFonts w:ascii="XCCW Joined PC4c" w:hAnsi="XCCW Joined PC4c"/>
          <w:b w:val="0"/>
          <w:sz w:val="18"/>
          <w:szCs w:val="18"/>
        </w:rPr>
        <w:t>short</w:t>
      </w:r>
      <w:r w:rsidR="008736EA">
        <w:rPr>
          <w:rFonts w:ascii="XCCW Joined PC4c" w:hAnsi="XCCW Joined PC4c"/>
          <w:b w:val="0"/>
          <w:sz w:val="18"/>
          <w:szCs w:val="18"/>
        </w:rPr>
        <w:t xml:space="preserve"> and long</w:t>
      </w:r>
      <w:r>
        <w:rPr>
          <w:rFonts w:ascii="XCCW Joined PC4c" w:hAnsi="XCCW Joined PC4c"/>
          <w:b w:val="0"/>
          <w:sz w:val="18"/>
          <w:szCs w:val="18"/>
        </w:rPr>
        <w:t xml:space="preserve"> multiplication and division.</w:t>
      </w:r>
    </w:p>
    <w:p w:rsidR="00725BE0" w:rsidRDefault="00874D8F" w:rsidP="00D14EEE">
      <w:pPr>
        <w:numPr>
          <w:ilvl w:val="0"/>
          <w:numId w:val="6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>Recap and learn more about equivalent fractions, fractions greater than 1, improper fractions and mixed numbers and number sequences</w:t>
      </w:r>
    </w:p>
    <w:p w:rsidR="00D14EEE" w:rsidRPr="0036634F" w:rsidRDefault="00D14EEE" w:rsidP="00D14EEE">
      <w:pPr>
        <w:ind w:left="420"/>
        <w:rPr>
          <w:rFonts w:ascii="XCCW Joined PC4c" w:hAnsi="XCCW Joined PC4c"/>
          <w:b w:val="0"/>
          <w:sz w:val="18"/>
          <w:szCs w:val="18"/>
        </w:rPr>
      </w:pPr>
    </w:p>
    <w:p w:rsidR="00D14EEE" w:rsidRPr="0054662C" w:rsidRDefault="00D14EEE" w:rsidP="00D14EEE">
      <w:pPr>
        <w:rPr>
          <w:rFonts w:ascii="XCCW Joined PC4c" w:hAnsi="XCCW Joined PC4c"/>
          <w:sz w:val="18"/>
          <w:szCs w:val="18"/>
          <w:u w:val="single"/>
        </w:rPr>
      </w:pPr>
      <w:r w:rsidRPr="0054662C">
        <w:rPr>
          <w:rFonts w:ascii="XCCW Joined PC4c" w:hAnsi="XCCW Joined PC4c"/>
          <w:sz w:val="18"/>
          <w:szCs w:val="18"/>
          <w:u w:val="single"/>
        </w:rPr>
        <w:t>Science</w:t>
      </w:r>
      <w:r w:rsidR="001C4A04">
        <w:rPr>
          <w:rFonts w:ascii="XCCW Joined PC4c" w:hAnsi="XCCW Joined PC4c"/>
          <w:sz w:val="18"/>
          <w:szCs w:val="18"/>
          <w:u w:val="single"/>
        </w:rPr>
        <w:t xml:space="preserve"> – Earth and Space</w:t>
      </w:r>
      <w:r w:rsidRPr="0054662C">
        <w:rPr>
          <w:rFonts w:ascii="XCCW Joined PC4c" w:hAnsi="XCCW Joined PC4c"/>
          <w:sz w:val="18"/>
          <w:szCs w:val="18"/>
          <w:u w:val="single"/>
        </w:rPr>
        <w:t xml:space="preserve"> </w:t>
      </w:r>
    </w:p>
    <w:p w:rsidR="00D14EEE" w:rsidRDefault="00D14EEE" w:rsidP="00D14EEE">
      <w:pPr>
        <w:rPr>
          <w:rFonts w:ascii="XCCW Joined PC4c" w:hAnsi="XCCW Joined PC4c"/>
          <w:sz w:val="18"/>
          <w:szCs w:val="18"/>
        </w:rPr>
      </w:pPr>
      <w:r w:rsidRPr="0054662C">
        <w:rPr>
          <w:rFonts w:ascii="XCCW Joined PC4c" w:hAnsi="XCCW Joined PC4c"/>
          <w:sz w:val="18"/>
          <w:szCs w:val="18"/>
        </w:rPr>
        <w:t xml:space="preserve">Areas of Study: </w:t>
      </w:r>
    </w:p>
    <w:p w:rsidR="00D14EEE" w:rsidRPr="00146B62" w:rsidRDefault="00D14EEE" w:rsidP="00D14EEE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>P</w:t>
      </w:r>
      <w:r w:rsidRPr="00146B62">
        <w:rPr>
          <w:rFonts w:ascii="XCCW Joined PC4c" w:hAnsi="XCCW Joined PC4c"/>
          <w:b w:val="0"/>
          <w:sz w:val="18"/>
          <w:szCs w:val="18"/>
        </w:rPr>
        <w:t>lanning different types of scientific enquiries to answer questions, including recognising and controlling variables where necessary</w:t>
      </w:r>
    </w:p>
    <w:p w:rsidR="00D14EEE" w:rsidRDefault="00D14EEE" w:rsidP="00D14EEE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t>R</w:t>
      </w:r>
      <w:r w:rsidRPr="00146B62">
        <w:rPr>
          <w:rFonts w:ascii="XCCW Joined PC4c" w:hAnsi="XCCW Joined PC4c"/>
          <w:b w:val="0"/>
          <w:sz w:val="18"/>
          <w:szCs w:val="18"/>
        </w:rPr>
        <w:t>eporting and presenting findings from enquiries, including conclusions, causal relationships and explanations of and degree of trust in results, in oral and written forms such as displays and other presentations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Astronomy-related terminology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Research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major celestial fea</w:t>
      </w:r>
      <w:r w:rsidR="00F6491E">
        <w:rPr>
          <w:rFonts w:ascii="XCCW Joined PC4c" w:hAnsi="XCCW Joined PC4c"/>
          <w:b w:val="0"/>
          <w:sz w:val="18"/>
          <w:szCs w:val="18"/>
        </w:rPr>
        <w:t>tures; u</w:t>
      </w:r>
      <w:r w:rsidRPr="001C4A04">
        <w:rPr>
          <w:rFonts w:ascii="XCCW Joined PC4c" w:hAnsi="XCCW Joined PC4c"/>
          <w:b w:val="0"/>
          <w:sz w:val="18"/>
          <w:szCs w:val="18"/>
        </w:rPr>
        <w:t>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the life of stars</w:t>
      </w:r>
      <w:r>
        <w:rPr>
          <w:rFonts w:ascii="XCCW Joined PC4c" w:hAnsi="XCCW Joined PC4c"/>
          <w:b w:val="0"/>
          <w:sz w:val="18"/>
          <w:szCs w:val="18"/>
        </w:rPr>
        <w:t>.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how and when major astronomical theories and discoveries were made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the movement of the Sun, the Earth and the Moon relative to each other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the order and</w:t>
      </w:r>
      <w:r>
        <w:rPr>
          <w:rFonts w:ascii="XCCW Joined PC4c" w:hAnsi="XCCW Joined PC4c"/>
          <w:b w:val="0"/>
          <w:sz w:val="18"/>
          <w:szCs w:val="18"/>
        </w:rPr>
        <w:t xml:space="preserve"> relative size of the planets, S</w:t>
      </w:r>
      <w:r w:rsidRPr="001C4A04">
        <w:rPr>
          <w:rFonts w:ascii="XCCW Joined PC4c" w:hAnsi="XCCW Joined PC4c"/>
          <w:b w:val="0"/>
          <w:sz w:val="18"/>
          <w:szCs w:val="18"/>
        </w:rPr>
        <w:t>un, Earth and Moon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why we have day and night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time zones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why we have seasons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the phases of the moon</w:t>
      </w:r>
    </w:p>
    <w:p w:rsidR="001C4A04" w:rsidRPr="001C4A04" w:rsidRDefault="001C4A04" w:rsidP="001C4A04">
      <w:pPr>
        <w:numPr>
          <w:ilvl w:val="0"/>
          <w:numId w:val="3"/>
        </w:numPr>
        <w:rPr>
          <w:rFonts w:ascii="XCCW Joined PC4c" w:hAnsi="XCCW Joined PC4c"/>
          <w:b w:val="0"/>
          <w:sz w:val="18"/>
          <w:szCs w:val="18"/>
        </w:rPr>
      </w:pPr>
      <w:r w:rsidRPr="001C4A04">
        <w:rPr>
          <w:rFonts w:ascii="XCCW Joined PC4c" w:hAnsi="XCCW Joined PC4c"/>
          <w:b w:val="0"/>
          <w:sz w:val="18"/>
          <w:szCs w:val="18"/>
        </w:rPr>
        <w:t>Understand</w:t>
      </w:r>
      <w:r w:rsidR="00F6491E">
        <w:rPr>
          <w:rFonts w:ascii="XCCW Joined PC4c" w:hAnsi="XCCW Joined PC4c"/>
          <w:b w:val="0"/>
          <w:sz w:val="18"/>
          <w:szCs w:val="18"/>
        </w:rPr>
        <w:t>ing</w:t>
      </w:r>
      <w:r w:rsidRPr="001C4A04">
        <w:rPr>
          <w:rFonts w:ascii="XCCW Joined PC4c" w:hAnsi="XCCW Joined PC4c"/>
          <w:b w:val="0"/>
          <w:sz w:val="18"/>
          <w:szCs w:val="18"/>
        </w:rPr>
        <w:t xml:space="preserve"> how and why a solar eclipse and a lunar eclipse happen </w:t>
      </w:r>
    </w:p>
    <w:p w:rsidR="001C4A04" w:rsidRPr="00146B62" w:rsidRDefault="001C4A04" w:rsidP="001C4A04">
      <w:pPr>
        <w:rPr>
          <w:rFonts w:ascii="XCCW Joined PC4c" w:hAnsi="XCCW Joined PC4c"/>
          <w:b w:val="0"/>
          <w:sz w:val="18"/>
          <w:szCs w:val="18"/>
        </w:rPr>
      </w:pPr>
    </w:p>
    <w:p w:rsidR="00D14EEE" w:rsidRPr="0054662C" w:rsidRDefault="00D14EEE" w:rsidP="00D14EEE">
      <w:pPr>
        <w:rPr>
          <w:rFonts w:ascii="XCCW Joined PC4c" w:hAnsi="XCCW Joined PC4c"/>
          <w:sz w:val="18"/>
          <w:szCs w:val="18"/>
        </w:rPr>
      </w:pPr>
      <w:r w:rsidRPr="0054662C">
        <w:rPr>
          <w:rFonts w:ascii="XCCW Joined PC4c" w:hAnsi="XCCW Joined PC4c"/>
          <w:sz w:val="18"/>
          <w:szCs w:val="18"/>
        </w:rPr>
        <w:t>How you can support your child:</w:t>
      </w:r>
    </w:p>
    <w:p w:rsidR="00D14EEE" w:rsidRPr="00146B62" w:rsidRDefault="00D14EEE" w:rsidP="00D14EEE">
      <w:pPr>
        <w:numPr>
          <w:ilvl w:val="0"/>
          <w:numId w:val="2"/>
        </w:numPr>
        <w:rPr>
          <w:rFonts w:ascii="XCCW Joined PC4c" w:hAnsi="XCCW Joined PC4c"/>
          <w:b w:val="0"/>
          <w:sz w:val="18"/>
          <w:szCs w:val="18"/>
        </w:rPr>
      </w:pPr>
      <w:r w:rsidRPr="0054662C">
        <w:rPr>
          <w:rFonts w:ascii="XCCW Joined PC4c" w:hAnsi="XCCW Joined PC4c"/>
          <w:b w:val="0"/>
          <w:sz w:val="18"/>
          <w:szCs w:val="18"/>
        </w:rPr>
        <w:t xml:space="preserve">Research the above areas of study with your child </w:t>
      </w:r>
    </w:p>
    <w:p w:rsidR="00D14EEE" w:rsidRDefault="00D14EEE" w:rsidP="00D14EEE">
      <w:pPr>
        <w:rPr>
          <w:rFonts w:ascii="XCCW Joined PC4c" w:hAnsi="XCCW Joined PC4c"/>
          <w:sz w:val="18"/>
          <w:szCs w:val="18"/>
          <w:u w:val="single"/>
        </w:rPr>
      </w:pPr>
    </w:p>
    <w:p w:rsidR="00F771DF" w:rsidRDefault="00F771DF" w:rsidP="00D14EEE">
      <w:pPr>
        <w:rPr>
          <w:rFonts w:ascii="XCCW Joined PC4c" w:hAnsi="XCCW Joined PC4c"/>
          <w:sz w:val="18"/>
          <w:szCs w:val="18"/>
          <w:u w:val="single"/>
        </w:rPr>
      </w:pPr>
    </w:p>
    <w:p w:rsidR="00D14EEE" w:rsidRDefault="00D14EEE" w:rsidP="00D14EEE">
      <w:pPr>
        <w:rPr>
          <w:rFonts w:ascii="XCCW Joined PC4c" w:hAnsi="XCCW Joined PC4c"/>
          <w:sz w:val="18"/>
          <w:szCs w:val="18"/>
          <w:u w:val="single"/>
        </w:rPr>
      </w:pPr>
      <w:r w:rsidRPr="0054662C">
        <w:rPr>
          <w:rFonts w:ascii="XCCW Joined PC4c" w:hAnsi="XCCW Joined PC4c"/>
          <w:sz w:val="18"/>
          <w:szCs w:val="18"/>
          <w:u w:val="single"/>
        </w:rPr>
        <w:t xml:space="preserve">Geography topic – </w:t>
      </w:r>
      <w:r w:rsidR="00725BE0">
        <w:rPr>
          <w:rFonts w:ascii="XCCW Joined PC4c" w:hAnsi="XCCW Joined PC4c"/>
          <w:sz w:val="18"/>
          <w:szCs w:val="18"/>
          <w:u w:val="single"/>
        </w:rPr>
        <w:t>Investigating Rivers</w:t>
      </w:r>
    </w:p>
    <w:p w:rsidR="00D14EEE" w:rsidRDefault="00D14EEE" w:rsidP="00D14EEE">
      <w:pPr>
        <w:rPr>
          <w:rFonts w:ascii="XCCW Joined PC4c" w:hAnsi="XCCW Joined PC4c"/>
          <w:b w:val="0"/>
          <w:sz w:val="18"/>
          <w:szCs w:val="18"/>
        </w:rPr>
      </w:pPr>
      <w:r>
        <w:rPr>
          <w:rFonts w:ascii="XCCW Joined PC4c" w:hAnsi="XCCW Joined PC4c"/>
          <w:b w:val="0"/>
          <w:sz w:val="18"/>
          <w:szCs w:val="18"/>
        </w:rPr>
        <w:lastRenderedPageBreak/>
        <w:t>Pupils</w:t>
      </w:r>
      <w:r w:rsidRPr="00146B62">
        <w:rPr>
          <w:rFonts w:ascii="XCCW Joined PC4c" w:hAnsi="XCCW Joined PC4c"/>
          <w:b w:val="0"/>
          <w:sz w:val="18"/>
          <w:szCs w:val="18"/>
        </w:rPr>
        <w:t xml:space="preserve"> </w:t>
      </w:r>
      <w:r w:rsidR="00F6491E">
        <w:rPr>
          <w:rFonts w:ascii="XCCW Joined PC4c" w:hAnsi="XCCW Joined PC4c"/>
          <w:b w:val="0"/>
          <w:sz w:val="18"/>
          <w:szCs w:val="18"/>
        </w:rPr>
        <w:t xml:space="preserve">will </w:t>
      </w:r>
      <w:r w:rsidRPr="00146B62">
        <w:rPr>
          <w:rFonts w:ascii="XCCW Joined PC4c" w:hAnsi="XCCW Joined PC4c"/>
          <w:b w:val="0"/>
          <w:sz w:val="18"/>
          <w:szCs w:val="18"/>
        </w:rPr>
        <w:t xml:space="preserve">gain a thorough knowledge of </w:t>
      </w:r>
      <w:r w:rsidR="00E33837">
        <w:rPr>
          <w:rFonts w:ascii="XCCW Joined PC4c" w:hAnsi="XCCW Joined PC4c"/>
          <w:b w:val="0"/>
          <w:sz w:val="18"/>
          <w:szCs w:val="18"/>
        </w:rPr>
        <w:t>the</w:t>
      </w:r>
      <w:r w:rsidR="00536C7F">
        <w:rPr>
          <w:rFonts w:ascii="XCCW Joined PC4c" w:hAnsi="XCCW Joined PC4c"/>
          <w:b w:val="0"/>
          <w:sz w:val="18"/>
          <w:szCs w:val="18"/>
        </w:rPr>
        <w:t xml:space="preserve"> physical and human geography of</w:t>
      </w:r>
      <w:r w:rsidR="00E33837">
        <w:rPr>
          <w:rFonts w:ascii="XCCW Joined PC4c" w:hAnsi="XCCW Joined PC4c"/>
          <w:b w:val="0"/>
          <w:sz w:val="18"/>
          <w:szCs w:val="18"/>
        </w:rPr>
        <w:t xml:space="preserve"> </w:t>
      </w:r>
      <w:r w:rsidR="00536C7F">
        <w:rPr>
          <w:rFonts w:ascii="XCCW Joined PC4c" w:hAnsi="XCCW Joined PC4c"/>
          <w:b w:val="0"/>
          <w:sz w:val="18"/>
          <w:szCs w:val="18"/>
        </w:rPr>
        <w:t xml:space="preserve">specific </w:t>
      </w:r>
      <w:r w:rsidR="00725BE0">
        <w:rPr>
          <w:rFonts w:ascii="XCCW Joined PC4c" w:hAnsi="XCCW Joined PC4c"/>
          <w:b w:val="0"/>
          <w:sz w:val="18"/>
          <w:szCs w:val="18"/>
        </w:rPr>
        <w:t>rivers around the world.</w:t>
      </w:r>
      <w:r w:rsidR="00E33837">
        <w:rPr>
          <w:rFonts w:ascii="XCCW Joined PC4c" w:hAnsi="XCCW Joined PC4c"/>
          <w:b w:val="0"/>
          <w:sz w:val="18"/>
          <w:szCs w:val="18"/>
        </w:rPr>
        <w:t xml:space="preserve"> They will be taught to </w:t>
      </w:r>
      <w:r w:rsidR="00E33837" w:rsidRPr="00E33837">
        <w:rPr>
          <w:rFonts w:ascii="XCCW Joined PC4c" w:hAnsi="XCCW Joined PC4c"/>
          <w:b w:val="0"/>
          <w:sz w:val="18"/>
          <w:szCs w:val="18"/>
        </w:rPr>
        <w:t>compare peoples and places</w:t>
      </w:r>
      <w:r w:rsidR="00E33837">
        <w:rPr>
          <w:rFonts w:ascii="XCCW Joined PC4c" w:hAnsi="XCCW Joined PC4c"/>
          <w:b w:val="0"/>
          <w:sz w:val="18"/>
          <w:szCs w:val="18"/>
        </w:rPr>
        <w:t>,</w:t>
      </w:r>
      <w:r w:rsidR="00E33837" w:rsidRPr="00E33837">
        <w:rPr>
          <w:rFonts w:ascii="XCCW Joined PC4c" w:hAnsi="XCCW Joined PC4c"/>
          <w:b w:val="0"/>
          <w:sz w:val="18"/>
          <w:szCs w:val="18"/>
        </w:rPr>
        <w:t xml:space="preserve"> </w:t>
      </w:r>
      <w:r w:rsidR="00E33837">
        <w:rPr>
          <w:rFonts w:ascii="XCCW Joined PC4c" w:hAnsi="XCCW Joined PC4c"/>
          <w:b w:val="0"/>
          <w:sz w:val="18"/>
          <w:szCs w:val="18"/>
        </w:rPr>
        <w:t xml:space="preserve">looking at </w:t>
      </w:r>
      <w:r w:rsidR="00E33837" w:rsidRPr="00E33837">
        <w:rPr>
          <w:rFonts w:ascii="XCCW Joined PC4c" w:hAnsi="XCCW Joined PC4c"/>
          <w:b w:val="0"/>
          <w:sz w:val="18"/>
          <w:szCs w:val="18"/>
        </w:rPr>
        <w:t>the similarities and differences between where</w:t>
      </w:r>
      <w:r w:rsidR="00E33837">
        <w:rPr>
          <w:rFonts w:ascii="XCCW Joined PC4c" w:hAnsi="XCCW Joined PC4c"/>
          <w:b w:val="0"/>
          <w:sz w:val="18"/>
          <w:szCs w:val="18"/>
        </w:rPr>
        <w:t xml:space="preserve"> they</w:t>
      </w:r>
      <w:r w:rsidR="00E33837" w:rsidRPr="00E33837">
        <w:rPr>
          <w:rFonts w:ascii="XCCW Joined PC4c" w:hAnsi="XCCW Joined PC4c"/>
          <w:b w:val="0"/>
          <w:sz w:val="18"/>
          <w:szCs w:val="18"/>
        </w:rPr>
        <w:t xml:space="preserve"> </w:t>
      </w:r>
      <w:r w:rsidR="00E33837">
        <w:rPr>
          <w:rFonts w:ascii="XCCW Joined PC4c" w:hAnsi="XCCW Joined PC4c"/>
          <w:b w:val="0"/>
          <w:sz w:val="18"/>
          <w:szCs w:val="18"/>
        </w:rPr>
        <w:t xml:space="preserve">live and the other </w:t>
      </w:r>
      <w:r w:rsidR="00E33837" w:rsidRPr="00E33837">
        <w:rPr>
          <w:rFonts w:ascii="XCCW Joined PC4c" w:hAnsi="XCCW Joined PC4c"/>
          <w:b w:val="0"/>
          <w:sz w:val="18"/>
          <w:szCs w:val="18"/>
        </w:rPr>
        <w:t>locations.</w:t>
      </w:r>
      <w:r w:rsidR="00E33837">
        <w:rPr>
          <w:rFonts w:ascii="XCCW Joined PC4c" w:hAnsi="XCCW Joined PC4c"/>
          <w:b w:val="0"/>
          <w:sz w:val="18"/>
          <w:szCs w:val="18"/>
        </w:rPr>
        <w:t xml:space="preserve"> Pupils will apply</w:t>
      </w:r>
      <w:r w:rsidRPr="00146B62">
        <w:rPr>
          <w:rFonts w:ascii="XCCW Joined PC4c" w:hAnsi="XCCW Joined PC4c"/>
          <w:b w:val="0"/>
          <w:sz w:val="18"/>
          <w:szCs w:val="18"/>
        </w:rPr>
        <w:t xml:space="preserve"> knowledge gained from research to practical tasks such as model making, drama, artwork and dance.</w:t>
      </w:r>
    </w:p>
    <w:p w:rsidR="00E33837" w:rsidRPr="0036634F" w:rsidRDefault="00E33837" w:rsidP="00D14EEE">
      <w:pPr>
        <w:rPr>
          <w:rFonts w:ascii="XCCW Joined PC4c" w:hAnsi="XCCW Joined PC4c"/>
          <w:b w:val="0"/>
          <w:sz w:val="18"/>
          <w:szCs w:val="18"/>
        </w:rPr>
      </w:pPr>
    </w:p>
    <w:p w:rsidR="00D14EEE" w:rsidRDefault="00D14EEE" w:rsidP="00D14EEE">
      <w:pPr>
        <w:rPr>
          <w:rFonts w:ascii="XCCW Joined PC4c" w:hAnsi="XCCW Joined PC4c"/>
          <w:sz w:val="18"/>
          <w:szCs w:val="18"/>
        </w:rPr>
      </w:pPr>
      <w:r w:rsidRPr="0054662C">
        <w:rPr>
          <w:rFonts w:ascii="XCCW Joined PC4c" w:hAnsi="XCCW Joined PC4c"/>
          <w:sz w:val="18"/>
          <w:szCs w:val="18"/>
        </w:rPr>
        <w:t>Areas of Study</w:t>
      </w:r>
    </w:p>
    <w:p w:rsidR="00E3329F" w:rsidRPr="00725BE0" w:rsidRDefault="00725BE0" w:rsidP="00725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</w:pPr>
      <w:r w:rsidRPr="00725BE0"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  <w:t>To understand and explain the water cycle.</w:t>
      </w:r>
    </w:p>
    <w:p w:rsidR="00725BE0" w:rsidRPr="00725BE0" w:rsidRDefault="00725BE0" w:rsidP="00725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</w:pPr>
      <w:r w:rsidRPr="00725BE0"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  <w:t>To find out about rivers and how they erode, transport and deposit materials.</w:t>
      </w:r>
    </w:p>
    <w:p w:rsidR="00725BE0" w:rsidRPr="00725BE0" w:rsidRDefault="00725BE0" w:rsidP="00725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</w:pPr>
      <w:r w:rsidRPr="00725BE0"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  <w:t>To find out why rivers are important.</w:t>
      </w:r>
    </w:p>
    <w:p w:rsidR="00725BE0" w:rsidRPr="00725BE0" w:rsidRDefault="00725BE0" w:rsidP="00725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</w:pPr>
      <w:r w:rsidRPr="00725BE0"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  <w:t xml:space="preserve">To find out about the causes of river pollution and the effect it has on the environment. </w:t>
      </w:r>
    </w:p>
    <w:p w:rsidR="00725BE0" w:rsidRPr="00725BE0" w:rsidRDefault="00725BE0" w:rsidP="00725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</w:pPr>
      <w:r w:rsidRPr="00725BE0"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  <w:t>To investigate a river in detail including the effects on the environment and landscape.</w:t>
      </w:r>
    </w:p>
    <w:p w:rsidR="00725BE0" w:rsidRPr="00725BE0" w:rsidRDefault="00725BE0" w:rsidP="00725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XCCW Joined PC4a" w:hAnsi="XCCW Joined PC4a"/>
          <w:sz w:val="18"/>
          <w:szCs w:val="18"/>
        </w:rPr>
      </w:pPr>
      <w:r w:rsidRPr="00725BE0">
        <w:rPr>
          <w:rFonts w:ascii="XCCW Joined PC4a" w:eastAsiaTheme="minorHAnsi" w:hAnsi="XCCW Joined PC4a" w:cs="Avenir-Book"/>
          <w:b w:val="0"/>
          <w:bCs w:val="0"/>
          <w:sz w:val="18"/>
          <w:szCs w:val="18"/>
          <w:lang w:eastAsia="en-US"/>
        </w:rPr>
        <w:t>To be able to conduct a geographical enquiry.</w:t>
      </w:r>
    </w:p>
    <w:p w:rsidR="00D14EEE" w:rsidRPr="00146B62" w:rsidRDefault="00D14EEE" w:rsidP="00D14EEE">
      <w:pPr>
        <w:rPr>
          <w:rFonts w:ascii="XCCW Joined PC4c" w:hAnsi="XCCW Joined PC4c"/>
          <w:sz w:val="18"/>
          <w:szCs w:val="18"/>
        </w:rPr>
      </w:pPr>
      <w:r w:rsidRPr="00725BE0">
        <w:rPr>
          <w:rFonts w:ascii="XCCW Joined PC4c" w:hAnsi="XCCW Joined PC4c"/>
          <w:sz w:val="18"/>
          <w:szCs w:val="18"/>
        </w:rPr>
        <w:t xml:space="preserve">How </w:t>
      </w:r>
      <w:r w:rsidRPr="00146B62">
        <w:rPr>
          <w:rFonts w:ascii="XCCW Joined PC4c" w:hAnsi="XCCW Joined PC4c"/>
          <w:sz w:val="18"/>
          <w:szCs w:val="18"/>
        </w:rPr>
        <w:t>you can support your child:</w:t>
      </w:r>
    </w:p>
    <w:p w:rsidR="00D14EEE" w:rsidRPr="00146B62" w:rsidRDefault="00D14EEE" w:rsidP="00D14EEE">
      <w:pPr>
        <w:numPr>
          <w:ilvl w:val="0"/>
          <w:numId w:val="2"/>
        </w:numPr>
        <w:rPr>
          <w:rFonts w:ascii="XCCW Joined PC4c" w:hAnsi="XCCW Joined PC4c"/>
          <w:b w:val="0"/>
          <w:sz w:val="18"/>
          <w:szCs w:val="18"/>
        </w:rPr>
      </w:pPr>
      <w:r w:rsidRPr="00146B62">
        <w:rPr>
          <w:rFonts w:ascii="XCCW Joined PC4c" w:hAnsi="XCCW Joined PC4c"/>
          <w:b w:val="0"/>
          <w:sz w:val="18"/>
          <w:szCs w:val="18"/>
        </w:rPr>
        <w:t xml:space="preserve">Research the above areas of study with your child </w:t>
      </w:r>
    </w:p>
    <w:p w:rsidR="00D14EEE" w:rsidRDefault="00D14EEE" w:rsidP="00D14EEE">
      <w:pPr>
        <w:tabs>
          <w:tab w:val="left" w:pos="2460"/>
        </w:tabs>
        <w:rPr>
          <w:rFonts w:ascii="XCCW Joined PC4c" w:hAnsi="XCCW Joined PC4c"/>
          <w:sz w:val="18"/>
          <w:szCs w:val="18"/>
          <w:u w:val="single"/>
        </w:rPr>
      </w:pPr>
    </w:p>
    <w:p w:rsidR="00725BE0" w:rsidRPr="00965185" w:rsidRDefault="00725BE0" w:rsidP="00725BE0">
      <w:pPr>
        <w:tabs>
          <w:tab w:val="left" w:pos="2460"/>
        </w:tabs>
        <w:rPr>
          <w:rFonts w:ascii="XCCW Joined PC4a" w:hAnsi="XCCW Joined PC4a"/>
          <w:sz w:val="18"/>
          <w:szCs w:val="18"/>
        </w:rPr>
      </w:pPr>
      <w:r w:rsidRPr="00965185">
        <w:rPr>
          <w:rFonts w:ascii="XCCW Joined PC4a" w:hAnsi="XCCW Joined PC4a"/>
          <w:sz w:val="18"/>
          <w:szCs w:val="18"/>
          <w:u w:val="single"/>
        </w:rPr>
        <w:t>PE</w:t>
      </w:r>
    </w:p>
    <w:p w:rsidR="00725BE0" w:rsidRPr="00965185" w:rsidRDefault="00725BE0" w:rsidP="00725BE0">
      <w:pPr>
        <w:rPr>
          <w:rFonts w:ascii="XCCW Joined PC4c" w:hAnsi="XCCW Joined PC4c"/>
          <w:b w:val="0"/>
          <w:sz w:val="18"/>
          <w:szCs w:val="18"/>
        </w:rPr>
      </w:pPr>
      <w:r w:rsidRPr="00965185">
        <w:rPr>
          <w:rFonts w:ascii="XCCW Joined PC4c" w:hAnsi="XCCW Joined PC4c"/>
          <w:b w:val="0"/>
          <w:sz w:val="18"/>
          <w:szCs w:val="18"/>
        </w:rPr>
        <w:t xml:space="preserve">Pupils will be doing PE on the following day: </w:t>
      </w:r>
    </w:p>
    <w:p w:rsidR="00725BE0" w:rsidRPr="00965185" w:rsidRDefault="00725BE0" w:rsidP="00725BE0">
      <w:pPr>
        <w:rPr>
          <w:rFonts w:ascii="XCCW Joined PC4c" w:hAnsi="XCCW Joined PC4c"/>
          <w:sz w:val="18"/>
          <w:szCs w:val="18"/>
        </w:rPr>
      </w:pPr>
      <w:r w:rsidRPr="00965185">
        <w:rPr>
          <w:rFonts w:ascii="XCCW Joined PC4c" w:hAnsi="XCCW Joined PC4c"/>
          <w:sz w:val="18"/>
          <w:szCs w:val="18"/>
        </w:rPr>
        <w:t xml:space="preserve">MONDAY </w:t>
      </w:r>
    </w:p>
    <w:p w:rsidR="00725BE0" w:rsidRPr="00965185" w:rsidRDefault="00725BE0" w:rsidP="00725BE0">
      <w:pPr>
        <w:rPr>
          <w:rFonts w:ascii="XCCW Joined PC4c" w:hAnsi="XCCW Joined PC4c"/>
          <w:sz w:val="18"/>
          <w:szCs w:val="18"/>
        </w:rPr>
      </w:pPr>
    </w:p>
    <w:p w:rsidR="00725BE0" w:rsidRPr="00965185" w:rsidRDefault="00725BE0" w:rsidP="00725BE0">
      <w:pPr>
        <w:rPr>
          <w:rFonts w:ascii="XCCW Joined PC4c" w:hAnsi="XCCW Joined PC4c"/>
          <w:sz w:val="18"/>
          <w:szCs w:val="18"/>
        </w:rPr>
      </w:pPr>
      <w:r w:rsidRPr="00965185">
        <w:rPr>
          <w:rFonts w:ascii="XCCW Joined PC4c" w:hAnsi="XCCW Joined PC4c"/>
          <w:sz w:val="18"/>
          <w:szCs w:val="18"/>
        </w:rPr>
        <w:t xml:space="preserve">Please send your child in full PE kit on this day. They do not need to wear school uniform </w:t>
      </w:r>
    </w:p>
    <w:p w:rsidR="00725BE0" w:rsidRPr="00965185" w:rsidRDefault="00725BE0" w:rsidP="00725BE0">
      <w:pPr>
        <w:rPr>
          <w:rFonts w:ascii="XCCW Joined PC4c" w:hAnsi="XCCW Joined PC4c"/>
          <w:b w:val="0"/>
          <w:sz w:val="18"/>
          <w:szCs w:val="18"/>
        </w:rPr>
      </w:pPr>
      <w:r w:rsidRPr="00965185">
        <w:rPr>
          <w:rFonts w:ascii="XCCW Joined PC4c" w:hAnsi="XCCW Joined PC4c"/>
          <w:b w:val="0"/>
          <w:i/>
          <w:sz w:val="18"/>
          <w:szCs w:val="18"/>
        </w:rPr>
        <w:t xml:space="preserve">As pupils are not permitted to wear any jewellery for PE, it helps if earrings and other jewellery are not worn to school on the day we do PE. </w:t>
      </w:r>
      <w:r w:rsidRPr="00965185">
        <w:rPr>
          <w:rFonts w:ascii="XCCW Joined PC4c" w:hAnsi="XCCW Joined PC4c"/>
          <w:b w:val="0"/>
          <w:sz w:val="18"/>
          <w:szCs w:val="18"/>
        </w:rPr>
        <w:t xml:space="preserve">  </w:t>
      </w:r>
    </w:p>
    <w:p w:rsidR="00725BE0" w:rsidRPr="00965185" w:rsidRDefault="00725BE0" w:rsidP="00725BE0">
      <w:pPr>
        <w:rPr>
          <w:rFonts w:ascii="XCCW Joined PC4a" w:hAnsi="XCCW Joined PC4a"/>
          <w:sz w:val="18"/>
          <w:szCs w:val="18"/>
          <w:u w:val="single"/>
        </w:rPr>
      </w:pPr>
    </w:p>
    <w:p w:rsidR="00725BE0" w:rsidRPr="00965185" w:rsidRDefault="00725BE0" w:rsidP="00725BE0">
      <w:pPr>
        <w:rPr>
          <w:rFonts w:ascii="XCCW Joined PC4a" w:hAnsi="XCCW Joined PC4a"/>
          <w:sz w:val="18"/>
          <w:szCs w:val="18"/>
          <w:u w:val="single"/>
        </w:rPr>
      </w:pPr>
      <w:r w:rsidRPr="00965185">
        <w:rPr>
          <w:rFonts w:ascii="XCCW Joined PC4a" w:hAnsi="XCCW Joined PC4a"/>
          <w:sz w:val="18"/>
          <w:szCs w:val="18"/>
          <w:u w:val="single"/>
        </w:rPr>
        <w:t>Homework</w:t>
      </w:r>
    </w:p>
    <w:p w:rsidR="00725BE0" w:rsidRPr="00965185" w:rsidRDefault="00725BE0" w:rsidP="00725BE0">
      <w:pPr>
        <w:rPr>
          <w:rFonts w:ascii="XCCW Joined PC4a" w:hAnsi="XCCW Joined PC4a"/>
          <w:sz w:val="18"/>
          <w:szCs w:val="18"/>
        </w:rPr>
      </w:pPr>
      <w:r w:rsidRPr="00965185">
        <w:rPr>
          <w:rFonts w:ascii="XCCW Joined PC4a" w:hAnsi="XCCW Joined PC4a"/>
          <w:sz w:val="18"/>
          <w:szCs w:val="18"/>
        </w:rPr>
        <w:t>Each week your child will be given:</w:t>
      </w:r>
    </w:p>
    <w:p w:rsidR="00725BE0" w:rsidRPr="00965185" w:rsidRDefault="00725BE0" w:rsidP="00725BE0">
      <w:pPr>
        <w:pStyle w:val="ListParagraph"/>
        <w:numPr>
          <w:ilvl w:val="0"/>
          <w:numId w:val="8"/>
        </w:numPr>
        <w:rPr>
          <w:rFonts w:ascii="XCCW Joined PC4a" w:hAnsi="XCCW Joined PC4a"/>
          <w:sz w:val="18"/>
          <w:szCs w:val="18"/>
        </w:rPr>
      </w:pPr>
      <w:r w:rsidRPr="00965185">
        <w:rPr>
          <w:rFonts w:ascii="XCCW Joined PC4a" w:hAnsi="XCCW Joined PC4a"/>
          <w:sz w:val="18"/>
          <w:szCs w:val="18"/>
        </w:rPr>
        <w:t>A piece of maths and reading homework handed out on Thursday to be handed in the following Monday.</w:t>
      </w:r>
    </w:p>
    <w:p w:rsidR="00725BE0" w:rsidRPr="00965185" w:rsidRDefault="00725BE0" w:rsidP="00725BE0">
      <w:pPr>
        <w:pStyle w:val="ListParagraph"/>
        <w:numPr>
          <w:ilvl w:val="0"/>
          <w:numId w:val="8"/>
        </w:numPr>
        <w:rPr>
          <w:rFonts w:ascii="XCCW Joined PC4a" w:hAnsi="XCCW Joined PC4a"/>
          <w:sz w:val="18"/>
          <w:szCs w:val="18"/>
        </w:rPr>
      </w:pPr>
      <w:r w:rsidRPr="00965185">
        <w:rPr>
          <w:rFonts w:ascii="XCCW Joined PC4a" w:hAnsi="XCCW Joined PC4a"/>
          <w:sz w:val="18"/>
          <w:szCs w:val="18"/>
        </w:rPr>
        <w:t>Big Talk homework to prepare for Big Write every Monday.</w:t>
      </w:r>
    </w:p>
    <w:p w:rsidR="00725BE0" w:rsidRPr="00965185" w:rsidRDefault="00725BE0" w:rsidP="00725BE0">
      <w:pPr>
        <w:pStyle w:val="ListParagraph"/>
        <w:numPr>
          <w:ilvl w:val="0"/>
          <w:numId w:val="8"/>
        </w:numPr>
        <w:rPr>
          <w:rFonts w:ascii="XCCW Joined PC4a" w:hAnsi="XCCW Joined PC4a"/>
          <w:sz w:val="18"/>
          <w:szCs w:val="18"/>
          <w:u w:val="single"/>
        </w:rPr>
      </w:pPr>
      <w:r w:rsidRPr="00965185">
        <w:rPr>
          <w:rFonts w:ascii="XCCW Joined PC4a" w:hAnsi="XCCW Joined PC4a"/>
          <w:sz w:val="18"/>
          <w:szCs w:val="18"/>
        </w:rPr>
        <w:t>A set of spellings to be learnt each half term.  Please practise these with your child.</w:t>
      </w:r>
    </w:p>
    <w:p w:rsidR="00725BE0" w:rsidRPr="00965185" w:rsidRDefault="00725BE0" w:rsidP="00725BE0">
      <w:pPr>
        <w:pStyle w:val="ListParagraph"/>
        <w:numPr>
          <w:ilvl w:val="0"/>
          <w:numId w:val="8"/>
        </w:numPr>
        <w:rPr>
          <w:rFonts w:ascii="XCCW Joined PC4a" w:hAnsi="XCCW Joined PC4a"/>
          <w:sz w:val="18"/>
          <w:szCs w:val="18"/>
          <w:u w:val="single"/>
        </w:rPr>
      </w:pPr>
      <w:r w:rsidRPr="00965185">
        <w:rPr>
          <w:rFonts w:ascii="XCCW Joined PC4a" w:hAnsi="XCCW Joined PC4a"/>
          <w:sz w:val="18"/>
          <w:szCs w:val="18"/>
        </w:rPr>
        <w:t>Work will also be set on Google Classroom. Mr Hardy will tell children when work is available on Google Classroom.</w:t>
      </w:r>
    </w:p>
    <w:p w:rsidR="00725BE0" w:rsidRDefault="00F771DF" w:rsidP="00F771DF">
      <w:pPr>
        <w:rPr>
          <w:rFonts w:ascii="XCCW Joined PC4a" w:hAnsi="XCCW Joined PC4a" w:cs="Calibri"/>
          <w:color w:val="FF0000"/>
          <w:sz w:val="18"/>
          <w:szCs w:val="18"/>
          <w:u w:val="single"/>
        </w:rPr>
      </w:pPr>
      <w:r w:rsidRPr="00F771DF">
        <w:rPr>
          <w:rFonts w:ascii="XCCW Joined PC4a" w:hAnsi="XCCW Joined PC4a" w:cs="Calibri"/>
          <w:color w:val="FF0000"/>
          <w:sz w:val="18"/>
          <w:szCs w:val="18"/>
          <w:u w:val="single"/>
        </w:rPr>
        <w:t>Please encourage your child to read three times a week and ensure you sign their reading diary.</w:t>
      </w:r>
    </w:p>
    <w:p w:rsidR="00F771DF" w:rsidRPr="00F771DF" w:rsidRDefault="00F771DF" w:rsidP="00F771DF">
      <w:pPr>
        <w:rPr>
          <w:rFonts w:ascii="XCCW Joined PC4a" w:hAnsi="XCCW Joined PC4a"/>
          <w:sz w:val="18"/>
          <w:szCs w:val="18"/>
          <w:u w:val="single"/>
        </w:rPr>
      </w:pPr>
    </w:p>
    <w:p w:rsidR="00725BE0" w:rsidRPr="00965185" w:rsidRDefault="00725BE0" w:rsidP="00725BE0">
      <w:pPr>
        <w:rPr>
          <w:rFonts w:ascii="XCCW Joined PC4a" w:hAnsi="XCCW Joined PC4a"/>
          <w:sz w:val="18"/>
          <w:szCs w:val="18"/>
          <w:u w:val="single"/>
        </w:rPr>
      </w:pPr>
      <w:r w:rsidRPr="00965185">
        <w:rPr>
          <w:rFonts w:ascii="XCCW Joined PC4a" w:hAnsi="XCCW Joined PC4a"/>
          <w:sz w:val="18"/>
          <w:szCs w:val="18"/>
          <w:u w:val="single"/>
        </w:rPr>
        <w:t>Useful websites</w:t>
      </w:r>
    </w:p>
    <w:p w:rsidR="00725BE0" w:rsidRPr="00965185" w:rsidRDefault="00F771DF" w:rsidP="00725BE0">
      <w:pPr>
        <w:rPr>
          <w:rFonts w:ascii="XCCW Joined PC4a" w:hAnsi="XCCW Joined PC4a"/>
          <w:color w:val="0070C0"/>
          <w:sz w:val="18"/>
          <w:szCs w:val="18"/>
        </w:rPr>
      </w:pPr>
      <w:hyperlink r:id="rId6" w:history="1">
        <w:r w:rsidR="00725BE0" w:rsidRPr="00965185">
          <w:rPr>
            <w:rStyle w:val="Hyperlink"/>
            <w:rFonts w:ascii="XCCW Joined PC4a" w:hAnsi="XCCW Joined PC4a"/>
            <w:color w:val="0070C0"/>
            <w:sz w:val="18"/>
            <w:szCs w:val="18"/>
          </w:rPr>
          <w:t>www.bbc.co.uk</w:t>
        </w:r>
      </w:hyperlink>
    </w:p>
    <w:p w:rsidR="00725BE0" w:rsidRPr="00965185" w:rsidRDefault="00725BE0" w:rsidP="00725BE0">
      <w:pPr>
        <w:rPr>
          <w:rFonts w:ascii="XCCW Joined PC4a" w:hAnsi="XCCW Joined PC4a"/>
          <w:sz w:val="18"/>
          <w:szCs w:val="18"/>
        </w:rPr>
      </w:pPr>
      <w:r w:rsidRPr="00965185">
        <w:rPr>
          <w:rFonts w:ascii="XCCW Joined PC4a" w:hAnsi="XCCW Joined PC4a"/>
          <w:sz w:val="18"/>
          <w:szCs w:val="18"/>
        </w:rPr>
        <w:t xml:space="preserve">The </w:t>
      </w:r>
      <w:smartTag w:uri="urn:schemas-microsoft-com:office:smarttags" w:element="stockticker">
        <w:r w:rsidRPr="00965185">
          <w:rPr>
            <w:rFonts w:ascii="XCCW Joined PC4a" w:hAnsi="XCCW Joined PC4a"/>
            <w:sz w:val="18"/>
            <w:szCs w:val="18"/>
          </w:rPr>
          <w:t>BBC</w:t>
        </w:r>
      </w:smartTag>
      <w:r w:rsidRPr="00965185">
        <w:rPr>
          <w:rFonts w:ascii="XCCW Joined PC4a" w:hAnsi="XCCW Joined PC4a"/>
          <w:sz w:val="18"/>
          <w:szCs w:val="18"/>
        </w:rPr>
        <w:t xml:space="preserve"> site has a schools area with lots of games and learning resources for English and maths</w:t>
      </w:r>
    </w:p>
    <w:p w:rsidR="00725BE0" w:rsidRPr="00965185" w:rsidRDefault="00F771DF" w:rsidP="00725BE0">
      <w:pPr>
        <w:rPr>
          <w:rFonts w:ascii="XCCW Joined PC4a" w:hAnsi="XCCW Joined PC4a"/>
          <w:b w:val="0"/>
          <w:color w:val="0070C0"/>
          <w:sz w:val="18"/>
          <w:szCs w:val="18"/>
        </w:rPr>
      </w:pPr>
      <w:hyperlink r:id="rId7" w:history="1">
        <w:r w:rsidR="00725BE0" w:rsidRPr="00965185">
          <w:rPr>
            <w:rStyle w:val="Hyperlink"/>
            <w:rFonts w:ascii="XCCW Joined PC4a" w:hAnsi="XCCW Joined PC4a"/>
            <w:b w:val="0"/>
            <w:color w:val="0070C0"/>
            <w:sz w:val="18"/>
            <w:szCs w:val="18"/>
          </w:rPr>
          <w:t>www.woodlands-junior.kent.sch.uk</w:t>
        </w:r>
      </w:hyperlink>
      <w:r w:rsidR="00725BE0" w:rsidRPr="00965185">
        <w:rPr>
          <w:rFonts w:ascii="XCCW Joined PC4a" w:hAnsi="XCCW Joined PC4a"/>
          <w:b w:val="0"/>
          <w:color w:val="0070C0"/>
          <w:sz w:val="18"/>
          <w:szCs w:val="18"/>
        </w:rPr>
        <w:t xml:space="preserve"> </w:t>
      </w:r>
    </w:p>
    <w:p w:rsidR="00725BE0" w:rsidRPr="00965185" w:rsidRDefault="00F771DF" w:rsidP="00725BE0">
      <w:pPr>
        <w:rPr>
          <w:rFonts w:ascii="XCCW Joined PC4a" w:hAnsi="XCCW Joined PC4a"/>
          <w:b w:val="0"/>
          <w:color w:val="0070C0"/>
          <w:sz w:val="18"/>
          <w:szCs w:val="18"/>
        </w:rPr>
      </w:pPr>
      <w:hyperlink r:id="rId8" w:history="1">
        <w:r w:rsidR="00725BE0" w:rsidRPr="00965185">
          <w:rPr>
            <w:rStyle w:val="Hyperlink"/>
            <w:rFonts w:ascii="XCCW Joined PC4a" w:hAnsi="XCCW Joined PC4a"/>
            <w:b w:val="0"/>
            <w:color w:val="0070C0"/>
            <w:sz w:val="18"/>
            <w:szCs w:val="18"/>
          </w:rPr>
          <w:t>http://www.mad4maths.com/parents/</w:t>
        </w:r>
      </w:hyperlink>
    </w:p>
    <w:p w:rsidR="00725BE0" w:rsidRPr="00965185" w:rsidRDefault="00F771DF" w:rsidP="00725BE0">
      <w:pPr>
        <w:rPr>
          <w:rFonts w:ascii="XCCW Joined PC4a" w:hAnsi="XCCW Joined PC4a"/>
          <w:b w:val="0"/>
          <w:color w:val="0070C0"/>
          <w:sz w:val="18"/>
          <w:szCs w:val="18"/>
        </w:rPr>
      </w:pPr>
      <w:hyperlink r:id="rId9" w:history="1">
        <w:r w:rsidR="00725BE0" w:rsidRPr="00965185">
          <w:rPr>
            <w:rStyle w:val="Hyperlink"/>
            <w:rFonts w:ascii="XCCW Joined PC4a" w:hAnsi="XCCW Joined PC4a"/>
            <w:b w:val="0"/>
            <w:color w:val="0070C0"/>
            <w:sz w:val="18"/>
            <w:szCs w:val="18"/>
          </w:rPr>
          <w:t>http://www.topmarks.co.uk/parents/helping-with-homework</w:t>
        </w:r>
      </w:hyperlink>
      <w:r w:rsidR="00725BE0" w:rsidRPr="00965185">
        <w:rPr>
          <w:rFonts w:ascii="XCCW Joined PC4a" w:hAnsi="XCCW Joined PC4a"/>
          <w:b w:val="0"/>
          <w:color w:val="0070C0"/>
          <w:sz w:val="18"/>
          <w:szCs w:val="18"/>
        </w:rPr>
        <w:t xml:space="preserve"> </w:t>
      </w:r>
    </w:p>
    <w:p w:rsidR="00725BE0" w:rsidRPr="00965185" w:rsidRDefault="00F771DF" w:rsidP="00725BE0">
      <w:pPr>
        <w:rPr>
          <w:rFonts w:ascii="XCCW Joined PC4a" w:hAnsi="XCCW Joined PC4a"/>
          <w:b w:val="0"/>
          <w:color w:val="0070C0"/>
          <w:sz w:val="18"/>
          <w:szCs w:val="18"/>
          <w:shd w:val="clear" w:color="auto" w:fill="FFFFFF"/>
        </w:rPr>
      </w:pPr>
      <w:hyperlink r:id="rId10" w:history="1">
        <w:r w:rsidR="00725BE0" w:rsidRPr="00965185">
          <w:rPr>
            <w:rStyle w:val="Hyperlink"/>
            <w:rFonts w:ascii="XCCW Joined PC4a" w:hAnsi="XCCW Joined PC4a"/>
            <w:b w:val="0"/>
            <w:color w:val="0070C0"/>
            <w:sz w:val="18"/>
            <w:szCs w:val="18"/>
            <w:shd w:val="clear" w:color="auto" w:fill="FFFFFF"/>
          </w:rPr>
          <w:t>http://www.compare4kids.co.uk</w:t>
        </w:r>
      </w:hyperlink>
    </w:p>
    <w:p w:rsidR="00725BE0" w:rsidRPr="00965185" w:rsidRDefault="00725BE0" w:rsidP="00725BE0">
      <w:pPr>
        <w:rPr>
          <w:rFonts w:ascii="XCCW Joined PC4a" w:hAnsi="XCCW Joined PC4a"/>
          <w:color w:val="0070C0"/>
          <w:sz w:val="18"/>
          <w:szCs w:val="18"/>
          <w:shd w:val="clear" w:color="auto" w:fill="FFFFFF"/>
        </w:rPr>
      </w:pPr>
      <w:r w:rsidRPr="00965185">
        <w:rPr>
          <w:rFonts w:ascii="XCCW Joined PC4a" w:hAnsi="XCCW Joined PC4a"/>
          <w:color w:val="0070C0"/>
          <w:sz w:val="18"/>
          <w:szCs w:val="18"/>
          <w:shd w:val="clear" w:color="auto" w:fill="FFFFFF"/>
        </w:rPr>
        <w:t>https://www.khanacademy.org/math/arithmetic-home/</w:t>
      </w:r>
    </w:p>
    <w:p w:rsidR="00725BE0" w:rsidRPr="00965185" w:rsidRDefault="00725BE0" w:rsidP="00725BE0">
      <w:pPr>
        <w:rPr>
          <w:rFonts w:ascii="XCCW Joined PC4a" w:hAnsi="XCCW Joined PC4a"/>
          <w:color w:val="0070C0"/>
          <w:sz w:val="18"/>
          <w:szCs w:val="18"/>
          <w:shd w:val="clear" w:color="auto" w:fill="FFFFFF"/>
        </w:rPr>
      </w:pPr>
      <w:r w:rsidRPr="00965185">
        <w:rPr>
          <w:rFonts w:ascii="XCCW Joined PC4a" w:hAnsi="XCCW Joined PC4a"/>
          <w:color w:val="0070C0"/>
          <w:sz w:val="18"/>
          <w:szCs w:val="18"/>
          <w:shd w:val="clear" w:color="auto" w:fill="FFFFFF"/>
        </w:rPr>
        <w:t xml:space="preserve">https://www.gov.uk/government/uploads/system/uploads/attachment_data/file/239784/English_Append ix_1_-_Spelling.pdf Spelling lists Year 5 and 6 </w:t>
      </w:r>
    </w:p>
    <w:p w:rsidR="00725BE0" w:rsidRPr="00965185" w:rsidRDefault="00725BE0" w:rsidP="00725BE0">
      <w:pPr>
        <w:rPr>
          <w:rFonts w:ascii="XCCW Joined PC4a" w:hAnsi="XCCW Joined PC4a"/>
          <w:color w:val="0070C0"/>
          <w:sz w:val="18"/>
          <w:szCs w:val="18"/>
          <w:shd w:val="clear" w:color="auto" w:fill="FFFFFF"/>
        </w:rPr>
      </w:pPr>
      <w:r w:rsidRPr="00965185">
        <w:rPr>
          <w:rFonts w:ascii="XCCW Joined PC4a" w:hAnsi="XCCW Joined PC4a"/>
          <w:color w:val="0070C0"/>
          <w:sz w:val="18"/>
          <w:szCs w:val="18"/>
          <w:shd w:val="clear" w:color="auto" w:fill="FFFFFF"/>
        </w:rPr>
        <w:t xml:space="preserve">https://uk.ixl.com/ maths and grammar practise all year groups </w:t>
      </w:r>
    </w:p>
    <w:p w:rsidR="00725BE0" w:rsidRPr="00965185" w:rsidRDefault="00F771DF" w:rsidP="00725BE0">
      <w:pPr>
        <w:rPr>
          <w:rFonts w:ascii="XCCW Joined PC4a" w:hAnsi="XCCW Joined PC4a"/>
          <w:color w:val="0070C0"/>
          <w:sz w:val="18"/>
          <w:szCs w:val="18"/>
          <w:shd w:val="clear" w:color="auto" w:fill="FFFFFF"/>
        </w:rPr>
      </w:pPr>
      <w:hyperlink r:id="rId11" w:history="1">
        <w:r w:rsidR="00725BE0" w:rsidRPr="00965185">
          <w:rPr>
            <w:rStyle w:val="Hyperlink"/>
            <w:rFonts w:ascii="XCCW Joined PC4a" w:hAnsi="XCCW Joined PC4a"/>
            <w:color w:val="0070C0"/>
            <w:sz w:val="18"/>
            <w:szCs w:val="18"/>
            <w:shd w:val="clear" w:color="auto" w:fill="FFFFFF"/>
          </w:rPr>
          <w:t>http://www.bbc.co.uk/bitesize/ks2</w:t>
        </w:r>
      </w:hyperlink>
    </w:p>
    <w:p w:rsidR="00725BE0" w:rsidRPr="00965185" w:rsidRDefault="00725BE0" w:rsidP="00725BE0">
      <w:pPr>
        <w:rPr>
          <w:rFonts w:ascii="XCCW Joined PC4a" w:hAnsi="XCCW Joined PC4a"/>
          <w:color w:val="0070C0"/>
          <w:sz w:val="18"/>
          <w:szCs w:val="18"/>
        </w:rPr>
      </w:pPr>
      <w:r w:rsidRPr="00965185">
        <w:rPr>
          <w:rFonts w:ascii="XCCW Joined PC4a" w:hAnsi="XCCW Joined PC4a"/>
          <w:color w:val="0070C0"/>
          <w:sz w:val="18"/>
          <w:szCs w:val="18"/>
        </w:rPr>
        <w:t>https://classroom.thenational.academy/year-groups/year-5</w:t>
      </w:r>
    </w:p>
    <w:p w:rsidR="00725BE0" w:rsidRPr="00965185" w:rsidRDefault="00725BE0" w:rsidP="00725BE0">
      <w:pPr>
        <w:rPr>
          <w:rFonts w:ascii="XCCW Joined PC4a" w:hAnsi="XCCW Joined PC4a"/>
          <w:sz w:val="18"/>
          <w:szCs w:val="18"/>
        </w:rPr>
      </w:pPr>
    </w:p>
    <w:p w:rsidR="00725BE0" w:rsidRPr="00965185" w:rsidRDefault="00725BE0" w:rsidP="00725BE0">
      <w:pPr>
        <w:rPr>
          <w:rFonts w:ascii="XCCW Joined PC4c" w:hAnsi="XCCW Joined PC4c"/>
          <w:sz w:val="18"/>
          <w:szCs w:val="18"/>
        </w:rPr>
      </w:pPr>
      <w:r w:rsidRPr="00965185">
        <w:rPr>
          <w:rFonts w:ascii="XCCW Joined PC4c" w:hAnsi="XCCW Joined PC4c"/>
          <w:sz w:val="18"/>
          <w:szCs w:val="18"/>
        </w:rPr>
        <w:t>We also have links on our own website and will be developing these throughout the year.</w:t>
      </w:r>
    </w:p>
    <w:p w:rsidR="00725BE0" w:rsidRPr="00965185" w:rsidRDefault="00725BE0" w:rsidP="00725BE0">
      <w:pPr>
        <w:rPr>
          <w:rFonts w:ascii="Calibri" w:hAnsi="Calibri" w:cs="Calibri"/>
          <w:color w:val="FF0000"/>
          <w:sz w:val="18"/>
          <w:szCs w:val="18"/>
          <w:u w:val="single"/>
        </w:rPr>
      </w:pPr>
    </w:p>
    <w:p w:rsidR="00725BE0" w:rsidRPr="00965185" w:rsidRDefault="00725BE0" w:rsidP="00725BE0">
      <w:pPr>
        <w:rPr>
          <w:rFonts w:ascii="XCCW Joined PC4a" w:hAnsi="XCCW Joined PC4a" w:cs="Calibri"/>
          <w:sz w:val="18"/>
          <w:szCs w:val="18"/>
          <w:u w:val="single"/>
        </w:rPr>
      </w:pPr>
      <w:r w:rsidRPr="00965185">
        <w:rPr>
          <w:rFonts w:ascii="XCCW Joined PC4a" w:hAnsi="XCCW Joined PC4a" w:cs="Calibri"/>
          <w:sz w:val="18"/>
          <w:szCs w:val="18"/>
          <w:u w:val="single"/>
        </w:rPr>
        <w:t xml:space="preserve">You can contact me </w:t>
      </w:r>
      <w:r w:rsidR="00F771DF">
        <w:rPr>
          <w:rFonts w:ascii="XCCW Joined PC4a" w:hAnsi="XCCW Joined PC4a" w:cs="Calibri"/>
          <w:sz w:val="18"/>
          <w:szCs w:val="18"/>
          <w:u w:val="single"/>
        </w:rPr>
        <w:t>on the following email address</w:t>
      </w:r>
      <w:bookmarkStart w:id="0" w:name="_GoBack"/>
      <w:bookmarkEnd w:id="0"/>
      <w:r w:rsidRPr="00965185">
        <w:rPr>
          <w:rFonts w:ascii="XCCW Joined PC4a" w:hAnsi="XCCW Joined PC4a" w:cs="Calibri"/>
          <w:sz w:val="18"/>
          <w:szCs w:val="18"/>
          <w:u w:val="single"/>
        </w:rPr>
        <w:t xml:space="preserve">: </w:t>
      </w:r>
    </w:p>
    <w:p w:rsidR="00D14EEE" w:rsidRPr="00E53911" w:rsidRDefault="00F771DF" w:rsidP="00E53911">
      <w:pPr>
        <w:rPr>
          <w:rFonts w:ascii="XCCW Joined PC4a" w:hAnsi="XCCW Joined PC4a" w:cs="Calibri"/>
          <w:color w:val="1F497D"/>
          <w:sz w:val="18"/>
          <w:szCs w:val="18"/>
          <w:u w:val="single"/>
        </w:rPr>
      </w:pPr>
      <w:hyperlink r:id="rId12" w:history="1">
        <w:r w:rsidR="00725BE0" w:rsidRPr="00965185">
          <w:rPr>
            <w:rStyle w:val="Hyperlink"/>
            <w:rFonts w:ascii="XCCW Joined PC4a" w:hAnsi="XCCW Joined PC4a" w:cs="Calibri"/>
            <w:sz w:val="18"/>
            <w:szCs w:val="18"/>
          </w:rPr>
          <w:t>l.hardy@cheetwood.manchester.sch.uk</w:t>
        </w:r>
      </w:hyperlink>
    </w:p>
    <w:sectPr w:rsidR="00D14EEE" w:rsidRPr="00E53911" w:rsidSect="00D14EEE">
      <w:pgSz w:w="11906" w:h="16838"/>
      <w:pgMar w:top="720" w:right="720" w:bottom="720" w:left="72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4c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BF"/>
    <w:multiLevelType w:val="hybridMultilevel"/>
    <w:tmpl w:val="EB2A497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9D564B"/>
    <w:multiLevelType w:val="hybridMultilevel"/>
    <w:tmpl w:val="96B08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52BB3"/>
    <w:multiLevelType w:val="hybridMultilevel"/>
    <w:tmpl w:val="1116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B41"/>
    <w:multiLevelType w:val="hybridMultilevel"/>
    <w:tmpl w:val="DBB6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8182">
      <w:numFmt w:val="bullet"/>
      <w:lvlText w:val="•"/>
      <w:lvlJc w:val="left"/>
      <w:pPr>
        <w:ind w:left="1800" w:hanging="720"/>
      </w:pPr>
      <w:rPr>
        <w:rFonts w:ascii="XCCW Joined PC4c" w:eastAsia="Times New Roman" w:hAnsi="XCCW Joined PC4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41F9"/>
    <w:multiLevelType w:val="hybridMultilevel"/>
    <w:tmpl w:val="73A6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D7A2E"/>
    <w:multiLevelType w:val="hybridMultilevel"/>
    <w:tmpl w:val="0A68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7195"/>
    <w:multiLevelType w:val="hybridMultilevel"/>
    <w:tmpl w:val="3EE41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E"/>
    <w:rsid w:val="00096D96"/>
    <w:rsid w:val="001C4A04"/>
    <w:rsid w:val="004D2424"/>
    <w:rsid w:val="00536C7F"/>
    <w:rsid w:val="00725BE0"/>
    <w:rsid w:val="008736EA"/>
    <w:rsid w:val="00874D8F"/>
    <w:rsid w:val="008D606E"/>
    <w:rsid w:val="00A6402B"/>
    <w:rsid w:val="00D14EEE"/>
    <w:rsid w:val="00DC6617"/>
    <w:rsid w:val="00E3329F"/>
    <w:rsid w:val="00E33837"/>
    <w:rsid w:val="00E53911"/>
    <w:rsid w:val="00F6491E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E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EEE"/>
    <w:rPr>
      <w:color w:val="0000FF"/>
      <w:u w:val="single"/>
    </w:rPr>
  </w:style>
  <w:style w:type="character" w:styleId="SubtleEmphasis">
    <w:name w:val="Subtle Emphasis"/>
    <w:uiPriority w:val="19"/>
    <w:qFormat/>
    <w:rsid w:val="00D14EEE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3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E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EEE"/>
    <w:rPr>
      <w:color w:val="0000FF"/>
      <w:u w:val="single"/>
    </w:rPr>
  </w:style>
  <w:style w:type="character" w:styleId="SubtleEmphasis">
    <w:name w:val="Subtle Emphasis"/>
    <w:uiPriority w:val="19"/>
    <w:qFormat/>
    <w:rsid w:val="00D14EEE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4maths.com/paren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odlands-junior.kent.sch.uk" TargetMode="External"/><Relationship Id="rId12" Type="http://schemas.openxmlformats.org/officeDocument/2006/relationships/hyperlink" Target="mailto:l.hardy@cheetwood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" TargetMode="External"/><Relationship Id="rId11" Type="http://schemas.openxmlformats.org/officeDocument/2006/relationships/hyperlink" Target="http://www.bbc.co.uk/bitesize/ks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are4kid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/parents/helping-with-homework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Hutchinson</dc:creator>
  <cp:lastModifiedBy>user</cp:lastModifiedBy>
  <cp:revision>10</cp:revision>
  <dcterms:created xsi:type="dcterms:W3CDTF">2020-12-16T05:07:00Z</dcterms:created>
  <dcterms:modified xsi:type="dcterms:W3CDTF">2021-12-15T10:46:00Z</dcterms:modified>
</cp:coreProperties>
</file>