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55" w:rsidRDefault="005B6655">
      <w:pPr>
        <w:spacing w:before="2"/>
        <w:rPr>
          <w:rFonts w:ascii="Times New Roman" w:eastAsia="Times New Roman" w:hAnsi="Times New Roman" w:cs="Times New Roman"/>
          <w:sz w:val="6"/>
          <w:szCs w:val="6"/>
        </w:rPr>
      </w:pPr>
    </w:p>
    <w:p w:rsidR="005B6655" w:rsidRDefault="00306D7C">
      <w:pPr>
        <w:spacing w:line="200" w:lineRule="atLeast"/>
        <w:ind w:left="826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1155123" cy="1438655"/>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55123" cy="1438655"/>
                    </a:xfrm>
                    <a:prstGeom prst="rect">
                      <a:avLst/>
                    </a:prstGeom>
                  </pic:spPr>
                </pic:pic>
              </a:graphicData>
            </a:graphic>
          </wp:inline>
        </w:drawing>
      </w:r>
    </w:p>
    <w:p w:rsidR="005B6655" w:rsidRDefault="005B6655">
      <w:pPr>
        <w:rPr>
          <w:rFonts w:ascii="Times New Roman" w:eastAsia="Times New Roman" w:hAnsi="Times New Roman" w:cs="Times New Roman"/>
          <w:sz w:val="20"/>
          <w:szCs w:val="20"/>
        </w:rPr>
      </w:pPr>
    </w:p>
    <w:p w:rsidR="005B6655" w:rsidRDefault="005B6655">
      <w:pPr>
        <w:rPr>
          <w:rFonts w:ascii="Times New Roman" w:eastAsia="Times New Roman" w:hAnsi="Times New Roman" w:cs="Times New Roman"/>
          <w:sz w:val="20"/>
          <w:szCs w:val="20"/>
        </w:rPr>
      </w:pPr>
    </w:p>
    <w:p w:rsidR="005B6655" w:rsidRDefault="005B6655">
      <w:pPr>
        <w:rPr>
          <w:rFonts w:ascii="Times New Roman" w:eastAsia="Times New Roman" w:hAnsi="Times New Roman" w:cs="Times New Roman"/>
          <w:sz w:val="20"/>
          <w:szCs w:val="20"/>
        </w:rPr>
      </w:pPr>
    </w:p>
    <w:p w:rsidR="005B6655" w:rsidRDefault="005B6655">
      <w:pPr>
        <w:rPr>
          <w:rFonts w:ascii="Times New Roman" w:eastAsia="Times New Roman" w:hAnsi="Times New Roman" w:cs="Times New Roman"/>
          <w:sz w:val="20"/>
          <w:szCs w:val="20"/>
        </w:rPr>
      </w:pPr>
    </w:p>
    <w:p w:rsidR="005B6655" w:rsidRDefault="005B6655">
      <w:pPr>
        <w:rPr>
          <w:rFonts w:ascii="Times New Roman" w:eastAsia="Times New Roman" w:hAnsi="Times New Roman" w:cs="Times New Roman"/>
          <w:sz w:val="20"/>
          <w:szCs w:val="20"/>
        </w:rPr>
      </w:pPr>
    </w:p>
    <w:p w:rsidR="005B6655" w:rsidRDefault="005B6655">
      <w:pPr>
        <w:rPr>
          <w:rFonts w:ascii="Times New Roman" w:eastAsia="Times New Roman" w:hAnsi="Times New Roman" w:cs="Times New Roman"/>
          <w:sz w:val="20"/>
          <w:szCs w:val="20"/>
        </w:rPr>
      </w:pPr>
    </w:p>
    <w:p w:rsidR="005B6655" w:rsidRDefault="005B6655">
      <w:pPr>
        <w:rPr>
          <w:rFonts w:ascii="Times New Roman" w:eastAsia="Times New Roman" w:hAnsi="Times New Roman" w:cs="Times New Roman"/>
          <w:sz w:val="20"/>
          <w:szCs w:val="20"/>
        </w:rPr>
      </w:pPr>
    </w:p>
    <w:p w:rsidR="005B6655" w:rsidRDefault="005B6655">
      <w:pPr>
        <w:spacing w:before="10"/>
        <w:rPr>
          <w:rFonts w:ascii="Times New Roman" w:eastAsia="Times New Roman" w:hAnsi="Times New Roman" w:cs="Times New Roman"/>
          <w:sz w:val="28"/>
          <w:szCs w:val="28"/>
        </w:rPr>
      </w:pPr>
    </w:p>
    <w:p w:rsidR="005B6655" w:rsidRDefault="001E1399">
      <w:pPr>
        <w:spacing w:before="11"/>
        <w:ind w:left="2938" w:right="864"/>
        <w:jc w:val="center"/>
        <w:rPr>
          <w:rFonts w:ascii="Tahoma" w:eastAsia="Tahoma" w:hAnsi="Tahoma" w:cs="Tahoma"/>
          <w:sz w:val="52"/>
          <w:szCs w:val="52"/>
        </w:rPr>
      </w:pPr>
      <w:r>
        <w:rPr>
          <w:noProof/>
          <w:lang w:val="en-GB" w:eastAsia="en-GB"/>
        </w:rPr>
        <mc:AlternateContent>
          <mc:Choice Requires="wpg">
            <w:drawing>
              <wp:anchor distT="0" distB="0" distL="114300" distR="114300" simplePos="0" relativeHeight="1072" behindDoc="0" locked="0" layoutInCell="1" allowOverlap="1">
                <wp:simplePos x="0" y="0"/>
                <wp:positionH relativeFrom="page">
                  <wp:posOffset>1371600</wp:posOffset>
                </wp:positionH>
                <wp:positionV relativeFrom="paragraph">
                  <wp:posOffset>-271780</wp:posOffset>
                </wp:positionV>
                <wp:extent cx="1270" cy="7543800"/>
                <wp:effectExtent l="9525" t="13970" r="8255"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543800"/>
                          <a:chOff x="2160" y="-428"/>
                          <a:chExt cx="2" cy="11880"/>
                        </a:xfrm>
                      </wpg:grpSpPr>
                      <wps:wsp>
                        <wps:cNvPr id="9" name="Freeform 6"/>
                        <wps:cNvSpPr>
                          <a:spLocks/>
                        </wps:cNvSpPr>
                        <wps:spPr bwMode="auto">
                          <a:xfrm>
                            <a:off x="2160" y="-428"/>
                            <a:ext cx="2" cy="11880"/>
                          </a:xfrm>
                          <a:custGeom>
                            <a:avLst/>
                            <a:gdLst>
                              <a:gd name="T0" fmla="+- 0 -428 -428"/>
                              <a:gd name="T1" fmla="*/ -428 h 11880"/>
                              <a:gd name="T2" fmla="+- 0 11452 -428"/>
                              <a:gd name="T3" fmla="*/ 11452 h 11880"/>
                            </a:gdLst>
                            <a:ahLst/>
                            <a:cxnLst>
                              <a:cxn ang="0">
                                <a:pos x="0" y="T1"/>
                              </a:cxn>
                              <a:cxn ang="0">
                                <a:pos x="0" y="T3"/>
                              </a:cxn>
                            </a:cxnLst>
                            <a:rect l="0" t="0" r="r" b="b"/>
                            <a:pathLst>
                              <a:path h="11880">
                                <a:moveTo>
                                  <a:pt x="0" y="0"/>
                                </a:moveTo>
                                <a:lnTo>
                                  <a:pt x="0" y="118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08pt;margin-top:-21.4pt;width:.1pt;height:594pt;z-index:1072;mso-position-horizontal-relative:page" coordorigin="2160,-428" coordsize="2,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PEWgMAAO4HAAAOAAAAZHJzL2Uyb0RvYy54bWykVduO4zYMfS/QfxD02CLjyziZxBjPYpHL&#10;oMC2u8DOfoAiyxfUllxJiTMt+u+lKNvxzGwv2OZBoUyKOjykyPt3l7YhZ6FNrWRGo5uQEiG5ymtZ&#10;ZvTL02GxpsRYJnPWKCky+iwMfffw/Xf3fZeKWFWqyYUm4ESatO8yWlnbpUFgeCVaZm5UJyQoC6Vb&#10;ZmGryyDXrAfvbRPEYbgKeqXzTisujIGvO6+kD+i/KAS3H4vCCEuajAI2i6vG9ejW4OGepaVmXVXz&#10;AQb7BhQtqyVcOrnaMcvISddvXLU118qowt5w1QaqKGouMAaIJgpfRfOo1anDWMq0L7uJJqD2FU/f&#10;7Jb/cv6kSZ1nFBIlWQspwlvJ0lHTd2UKFo+6+9x90j4+ED8o/qsBdfBa7/alNybH/meVgzt2sgqp&#10;uRS6dS4gaHLBDDxPGRAXSzh8jOI7yBIHxd0yuV2HQ4J4BVl0h+JoBXpQL5J47ZPHq/1wOPYno2i9&#10;xnMBS/2diHPA5YKCUjNXNs3/Y/NzxTqBSTKOq4HNzcjmQQvhypesPKFoNLJp5lTONA6iAcb/lcSv&#10;8DFS+bdssJSfjH0UCrPBzh+M9a8gBwlznA+V8ARcF20DD+LHBQmJ4xyX4dVMZtFo9kPgjSoyJQGe&#10;xGQHkGbuoihZxl/1dzvagT9vNXMIWS1HpKwawfOLHNCDRJjrPiFWXafMtdqeIgcdPICRi/QfbW/n&#10;tv7McIWGtvK6oWhKoKEcPTUdsw6Zu8KJpILKxqp0X1p1Fk8KdfYKbazYq7aRb60mWgGP14PgrsCo&#10;pmsd2lmOpTrUTYNJbiTpM7pZxktkx6imzp3SwTG6PG4bTc7MNUv8DRS8MIOmJHN0VgmW7wfZsrrx&#10;MkJz/qASBxJcTWI3/GMTbvbr/TqBWlrtF0m42y3eH7bJYnWI7pa72912u4v+dNCiJK3qPBfSoRs7&#10;c5T8t7c6zAjfU6fe/CKKF8Ee8Pc22OAlDCQZYhn/MTpoLv6x+s5yVPkzPFyt/KiB0QhCpfTvlPQw&#10;ZjJqfjsxLShpfpLQeTZRkri5hJtkeRfDRs81x7mGSQ6uMmoplLgTt9bPslOn67KCmyJMq1TvoesW&#10;tXvYiM+jGjbQ/FDCoYKxDAPQTa35Hq2uY/rhLwAAAP//AwBQSwMEFAAGAAgAAAAhAChMgQ/hAAAA&#10;DAEAAA8AAABkcnMvZG93bnJldi54bWxMj8FqwzAMhu+DvYPRYLfWcdaWkcUppWw7lcHawdjNjdUk&#10;NJZD7Cbp2087rUdJH7++P19PrhUD9qHxpEHNExBIpbcNVRq+Dm+zZxAhGrKm9YQarhhgXdzf5Saz&#10;fqRPHPaxEhxCITMa6hi7TMpQ1uhMmPsOiW8n3zsTeewraXszcrhrZZokK+lMQ/yhNh1uayzP+4vT&#10;8D6acfOkXofd+bS9/hyWH987hVo/PkybFxARp/gPw58+q0PBTkd/IRtEqyFVK+4SNcwWKXdggjcp&#10;iCOjarFMQRa5vC1R/AIAAP//AwBQSwECLQAUAAYACAAAACEAtoM4kv4AAADhAQAAEwAAAAAAAAAA&#10;AAAAAAAAAAAAW0NvbnRlbnRfVHlwZXNdLnhtbFBLAQItABQABgAIAAAAIQA4/SH/1gAAAJQBAAAL&#10;AAAAAAAAAAAAAAAAAC8BAABfcmVscy8ucmVsc1BLAQItABQABgAIAAAAIQB9EUPEWgMAAO4HAAAO&#10;AAAAAAAAAAAAAAAAAC4CAABkcnMvZTJvRG9jLnhtbFBLAQItABQABgAIAAAAIQAoTIEP4QAAAAwB&#10;AAAPAAAAAAAAAAAAAAAAALQFAABkcnMvZG93bnJldi54bWxQSwUGAAAAAAQABADzAAAAwgYAAAAA&#10;">
                <v:shape id="Freeform 6" o:spid="_x0000_s1027" style="position:absolute;left:2160;top:-428;width:2;height:11880;visibility:visible;mso-wrap-style:square;v-text-anchor:top" coordsize="2,1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GzMMA&#10;AADaAAAADwAAAGRycy9kb3ducmV2LnhtbESPX2vCQBDE3wv9DscWfKsXFcWmnuIfBOlDxVTfl9w2&#10;Ceb2Qm7V+O29QsHHYWZ+w8wWnavVldpQeTYw6CegiHNvKy4MHH+271NQQZAt1p7JwJ0CLOavLzNM&#10;rb/xga6ZFCpCOKRooBRpUq1DXpLD0PcNcfR+fetQomwLbVu8Rbir9TBJJtphxXGhxIbWJeXn7OIM&#10;jM9SZ+K/q8noNFztus1+9TXYG9N765afoIQ6eYb/2ztr4AP+rsQbo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aGzMMAAADaAAAADwAAAAAAAAAAAAAAAACYAgAAZHJzL2Rv&#10;d25yZXYueG1sUEsFBgAAAAAEAAQA9QAAAIgDAAAAAA==&#10;" path="m,l,11880e" filled="f">
                  <v:path arrowok="t" o:connecttype="custom" o:connectlocs="0,-428;0,11452" o:connectangles="0,0"/>
                </v:shape>
                <w10:wrap anchorx="page"/>
              </v:group>
            </w:pict>
          </mc:Fallback>
        </mc:AlternateContent>
      </w:r>
      <w:r w:rsidR="00306D7C">
        <w:rPr>
          <w:rFonts w:ascii="Tahoma"/>
          <w:b/>
          <w:spacing w:val="-2"/>
          <w:sz w:val="52"/>
        </w:rPr>
        <w:t>CHEETWOOD</w:t>
      </w:r>
      <w:r w:rsidR="00306D7C">
        <w:rPr>
          <w:rFonts w:ascii="Tahoma"/>
          <w:b/>
          <w:spacing w:val="-5"/>
          <w:sz w:val="52"/>
        </w:rPr>
        <w:t xml:space="preserve"> </w:t>
      </w:r>
      <w:r w:rsidR="00306D7C">
        <w:rPr>
          <w:rFonts w:ascii="Tahoma"/>
          <w:b/>
          <w:spacing w:val="-3"/>
          <w:sz w:val="52"/>
        </w:rPr>
        <w:t>COMMUNITY</w:t>
      </w:r>
      <w:r w:rsidR="00306D7C">
        <w:rPr>
          <w:rFonts w:ascii="Tahoma"/>
          <w:b/>
          <w:spacing w:val="20"/>
          <w:sz w:val="52"/>
        </w:rPr>
        <w:t xml:space="preserve"> </w:t>
      </w:r>
      <w:r w:rsidR="00306D7C">
        <w:rPr>
          <w:rFonts w:ascii="Tahoma"/>
          <w:b/>
          <w:spacing w:val="-2"/>
          <w:sz w:val="52"/>
        </w:rPr>
        <w:t>PRIMARY</w:t>
      </w:r>
      <w:r w:rsidR="00306D7C">
        <w:rPr>
          <w:rFonts w:ascii="Tahoma"/>
          <w:b/>
          <w:sz w:val="52"/>
        </w:rPr>
        <w:t xml:space="preserve"> </w:t>
      </w:r>
      <w:r w:rsidR="00306D7C">
        <w:rPr>
          <w:rFonts w:ascii="Tahoma"/>
          <w:b/>
          <w:spacing w:val="-3"/>
          <w:sz w:val="52"/>
        </w:rPr>
        <w:t>SCHOOL</w:t>
      </w:r>
    </w:p>
    <w:p w:rsidR="005B6655" w:rsidRDefault="005B6655">
      <w:pPr>
        <w:spacing w:before="2"/>
        <w:rPr>
          <w:rFonts w:ascii="Tahoma" w:eastAsia="Tahoma" w:hAnsi="Tahoma" w:cs="Tahoma"/>
          <w:b/>
          <w:bCs/>
          <w:sz w:val="52"/>
          <w:szCs w:val="52"/>
        </w:rPr>
      </w:pPr>
    </w:p>
    <w:p w:rsidR="005B6655" w:rsidRDefault="00306D7C">
      <w:pPr>
        <w:ind w:left="2075"/>
        <w:jc w:val="center"/>
        <w:rPr>
          <w:rFonts w:ascii="Tahoma"/>
          <w:b/>
          <w:spacing w:val="-2"/>
          <w:sz w:val="52"/>
        </w:rPr>
      </w:pPr>
      <w:r>
        <w:rPr>
          <w:rFonts w:ascii="Tahoma"/>
          <w:b/>
          <w:spacing w:val="-2"/>
          <w:sz w:val="52"/>
        </w:rPr>
        <w:t>SAFEGUARDING</w:t>
      </w:r>
      <w:r>
        <w:rPr>
          <w:rFonts w:ascii="Tahoma"/>
          <w:b/>
          <w:spacing w:val="-3"/>
          <w:sz w:val="52"/>
        </w:rPr>
        <w:t xml:space="preserve"> </w:t>
      </w:r>
      <w:r>
        <w:rPr>
          <w:rFonts w:ascii="Tahoma"/>
          <w:b/>
          <w:spacing w:val="-2"/>
          <w:sz w:val="52"/>
        </w:rPr>
        <w:t>POLICY</w:t>
      </w:r>
    </w:p>
    <w:p w:rsidR="005D303A" w:rsidRDefault="005D303A">
      <w:pPr>
        <w:ind w:left="2075"/>
        <w:jc w:val="center"/>
        <w:rPr>
          <w:rFonts w:ascii="Tahoma"/>
          <w:b/>
          <w:spacing w:val="-2"/>
          <w:sz w:val="52"/>
        </w:rPr>
      </w:pPr>
    </w:p>
    <w:p w:rsidR="00945C69" w:rsidRDefault="00945C69" w:rsidP="00975EA9">
      <w:pPr>
        <w:ind w:left="2075"/>
        <w:jc w:val="center"/>
        <w:rPr>
          <w:rFonts w:ascii="Tahoma"/>
          <w:b/>
          <w:spacing w:val="-2"/>
          <w:sz w:val="52"/>
        </w:rPr>
      </w:pPr>
    </w:p>
    <w:p w:rsidR="00975EA9" w:rsidRDefault="00975EA9" w:rsidP="00975EA9">
      <w:pPr>
        <w:ind w:left="2075"/>
        <w:jc w:val="center"/>
        <w:rPr>
          <w:rFonts w:ascii="Tahoma"/>
          <w:b/>
          <w:spacing w:val="-2"/>
          <w:sz w:val="52"/>
        </w:rPr>
      </w:pPr>
    </w:p>
    <w:p w:rsidR="00975EA9" w:rsidRPr="002F3E36" w:rsidRDefault="00975EA9" w:rsidP="00975EA9">
      <w:pPr>
        <w:ind w:left="2075"/>
        <w:jc w:val="center"/>
        <w:rPr>
          <w:rFonts w:ascii="Arial" w:hAnsi="Arial" w:cs="Arial"/>
          <w:b/>
          <w:bCs/>
          <w:sz w:val="32"/>
          <w:szCs w:val="32"/>
        </w:rPr>
      </w:pPr>
    </w:p>
    <w:p w:rsidR="00945C69" w:rsidRDefault="00945C69">
      <w:pPr>
        <w:ind w:left="2075"/>
        <w:jc w:val="center"/>
        <w:rPr>
          <w:rFonts w:ascii="Tahoma" w:eastAsia="Tahoma" w:hAnsi="Tahoma" w:cs="Tahoma"/>
          <w:sz w:val="52"/>
          <w:szCs w:val="52"/>
        </w:rPr>
      </w:pPr>
    </w:p>
    <w:p w:rsidR="005B6655" w:rsidRDefault="005B6655">
      <w:pPr>
        <w:rPr>
          <w:rFonts w:ascii="Tahoma" w:eastAsia="Tahoma" w:hAnsi="Tahoma" w:cs="Tahoma"/>
          <w:b/>
          <w:bCs/>
          <w:sz w:val="52"/>
          <w:szCs w:val="52"/>
        </w:rPr>
      </w:pPr>
    </w:p>
    <w:p w:rsidR="00E94BDF" w:rsidRDefault="00E94BDF">
      <w:pPr>
        <w:spacing w:before="4"/>
        <w:rPr>
          <w:rFonts w:ascii="Tahoma" w:eastAsia="Tahoma" w:hAnsi="Tahoma" w:cs="Tahoma"/>
          <w:b/>
          <w:bCs/>
          <w:sz w:val="43"/>
          <w:szCs w:val="43"/>
        </w:rPr>
      </w:pPr>
    </w:p>
    <w:p w:rsidR="00975EA9" w:rsidRPr="002E7220" w:rsidRDefault="00306D7C" w:rsidP="002E7220">
      <w:pPr>
        <w:pStyle w:val="Heading2"/>
        <w:ind w:left="2144"/>
        <w:rPr>
          <w:rFonts w:ascii="Tahoma" w:eastAsia="Tahoma" w:hAnsi="Tahoma" w:cs="Tahoma"/>
          <w:b w:val="0"/>
          <w:bCs w:val="0"/>
        </w:rPr>
      </w:pPr>
      <w:bookmarkStart w:id="0" w:name="Approved_by_the_Governing_Body"/>
      <w:bookmarkEnd w:id="0"/>
      <w:r>
        <w:rPr>
          <w:rFonts w:ascii="Tahoma"/>
          <w:spacing w:val="-2"/>
        </w:rPr>
        <w:t>Approved by</w:t>
      </w:r>
      <w:r>
        <w:rPr>
          <w:rFonts w:ascii="Tahoma"/>
        </w:rPr>
        <w:t xml:space="preserve"> </w:t>
      </w:r>
      <w:r>
        <w:rPr>
          <w:rFonts w:ascii="Tahoma"/>
          <w:spacing w:val="-3"/>
        </w:rPr>
        <w:t>the</w:t>
      </w:r>
      <w:r>
        <w:rPr>
          <w:rFonts w:ascii="Tahoma"/>
          <w:spacing w:val="-6"/>
        </w:rPr>
        <w:t xml:space="preserve"> </w:t>
      </w:r>
      <w:r>
        <w:rPr>
          <w:rFonts w:ascii="Tahoma"/>
          <w:spacing w:val="-2"/>
        </w:rPr>
        <w:t>Governing</w:t>
      </w:r>
      <w:r>
        <w:rPr>
          <w:rFonts w:ascii="Tahoma"/>
        </w:rPr>
        <w:t xml:space="preserve"> </w:t>
      </w:r>
      <w:r>
        <w:rPr>
          <w:rFonts w:ascii="Tahoma"/>
          <w:spacing w:val="-2"/>
        </w:rPr>
        <w:t>Body</w:t>
      </w:r>
    </w:p>
    <w:p w:rsidR="00904186" w:rsidRDefault="00904186" w:rsidP="00E94BDF">
      <w:pPr>
        <w:spacing w:line="239" w:lineRule="auto"/>
        <w:ind w:left="2144" w:right="2746" w:hanging="1"/>
        <w:rPr>
          <w:rFonts w:ascii="Tahoma"/>
          <w:b/>
          <w:spacing w:val="-2"/>
        </w:rPr>
      </w:pPr>
    </w:p>
    <w:p w:rsidR="003712BE" w:rsidRPr="00E94BDF" w:rsidRDefault="00306D7C" w:rsidP="00E94BDF">
      <w:pPr>
        <w:spacing w:line="239" w:lineRule="auto"/>
        <w:ind w:left="2144" w:right="2746" w:hanging="1"/>
        <w:rPr>
          <w:rFonts w:ascii="Tahoma"/>
          <w:b/>
          <w:noProof/>
          <w:spacing w:val="-7"/>
          <w:lang w:val="en-GB" w:eastAsia="en-GB"/>
        </w:rPr>
      </w:pPr>
      <w:r>
        <w:rPr>
          <w:rFonts w:ascii="Tahoma"/>
          <w:b/>
          <w:spacing w:val="-2"/>
        </w:rPr>
        <w:t>Signed</w:t>
      </w:r>
      <w:r>
        <w:rPr>
          <w:rFonts w:ascii="Tahoma"/>
          <w:b/>
          <w:spacing w:val="-7"/>
        </w:rPr>
        <w:t xml:space="preserve"> </w:t>
      </w:r>
      <w:r w:rsidR="008744D3">
        <w:rPr>
          <w:rFonts w:ascii="Tahoma"/>
          <w:b/>
          <w:noProof/>
          <w:spacing w:val="-7"/>
          <w:lang w:val="en-GB" w:eastAsia="en-GB"/>
        </w:rPr>
        <w:t xml:space="preserve">                            </w:t>
      </w:r>
    </w:p>
    <w:p w:rsidR="000C5A20" w:rsidRDefault="00306D7C">
      <w:pPr>
        <w:spacing w:line="239" w:lineRule="auto"/>
        <w:ind w:left="2144" w:right="2746" w:hanging="1"/>
        <w:rPr>
          <w:rFonts w:ascii="Tahoma"/>
          <w:b/>
          <w:spacing w:val="21"/>
        </w:rPr>
      </w:pPr>
      <w:r>
        <w:rPr>
          <w:rFonts w:ascii="Tahoma"/>
          <w:b/>
          <w:spacing w:val="-2"/>
        </w:rPr>
        <w:t xml:space="preserve">Chair </w:t>
      </w:r>
      <w:r>
        <w:rPr>
          <w:rFonts w:ascii="Tahoma"/>
          <w:b/>
        </w:rPr>
        <w:t>of</w:t>
      </w:r>
      <w:r>
        <w:rPr>
          <w:rFonts w:ascii="Tahoma"/>
          <w:b/>
          <w:spacing w:val="-5"/>
        </w:rPr>
        <w:t xml:space="preserve"> </w:t>
      </w:r>
      <w:r>
        <w:rPr>
          <w:rFonts w:ascii="Tahoma"/>
          <w:b/>
          <w:spacing w:val="-2"/>
        </w:rPr>
        <w:t>Governors</w:t>
      </w:r>
      <w:r>
        <w:rPr>
          <w:rFonts w:ascii="Tahoma"/>
          <w:b/>
          <w:spacing w:val="21"/>
        </w:rPr>
        <w:t xml:space="preserve"> </w:t>
      </w:r>
      <w:r w:rsidR="005205FD">
        <w:rPr>
          <w:rFonts w:ascii="Tahoma"/>
          <w:b/>
          <w:spacing w:val="21"/>
        </w:rPr>
        <w:t xml:space="preserve">    </w:t>
      </w:r>
    </w:p>
    <w:p w:rsidR="00E94BDF" w:rsidRPr="00E94BDF" w:rsidRDefault="00975EA9" w:rsidP="00E94BDF">
      <w:pPr>
        <w:spacing w:line="239" w:lineRule="auto"/>
        <w:ind w:left="2144" w:right="2746" w:hanging="1"/>
        <w:rPr>
          <w:rFonts w:ascii="Tahoma" w:eastAsia="Tahoma" w:hAnsi="Tahoma" w:cs="Tahoma"/>
        </w:rPr>
      </w:pPr>
      <w:r>
        <w:rPr>
          <w:rFonts w:ascii="Tahoma"/>
          <w:b/>
          <w:spacing w:val="-2"/>
        </w:rPr>
        <w:t>17/03/2021</w:t>
      </w:r>
    </w:p>
    <w:p w:rsidR="005205FD" w:rsidRDefault="005205FD">
      <w:pPr>
        <w:spacing w:before="1"/>
        <w:rPr>
          <w:rFonts w:ascii="Tahoma" w:eastAsia="Tahoma" w:hAnsi="Tahoma" w:cs="Tahoma"/>
          <w:b/>
          <w:bCs/>
        </w:rPr>
      </w:pPr>
    </w:p>
    <w:p w:rsidR="005D303A" w:rsidRDefault="005D303A">
      <w:pPr>
        <w:spacing w:before="1"/>
        <w:rPr>
          <w:rFonts w:ascii="Tahoma" w:eastAsia="Tahoma" w:hAnsi="Tahoma" w:cs="Tahoma"/>
          <w:b/>
          <w:bCs/>
        </w:rPr>
      </w:pPr>
    </w:p>
    <w:p w:rsidR="005D303A" w:rsidRDefault="005D303A">
      <w:pPr>
        <w:spacing w:before="1"/>
        <w:rPr>
          <w:rFonts w:ascii="Tahoma" w:eastAsia="Tahoma" w:hAnsi="Tahoma" w:cs="Tahoma"/>
          <w:b/>
          <w:bCs/>
        </w:rPr>
      </w:pPr>
    </w:p>
    <w:p w:rsidR="005D303A" w:rsidRDefault="005D303A">
      <w:pPr>
        <w:spacing w:before="1"/>
        <w:rPr>
          <w:rFonts w:ascii="Tahoma" w:eastAsia="Tahoma" w:hAnsi="Tahoma" w:cs="Tahoma"/>
          <w:b/>
          <w:bCs/>
        </w:rPr>
      </w:pPr>
    </w:p>
    <w:p w:rsidR="005D303A" w:rsidRDefault="005D303A">
      <w:pPr>
        <w:spacing w:before="1"/>
        <w:rPr>
          <w:rFonts w:ascii="Tahoma" w:eastAsia="Tahoma" w:hAnsi="Tahoma" w:cs="Tahoma"/>
          <w:b/>
          <w:bCs/>
        </w:rPr>
      </w:pPr>
    </w:p>
    <w:p w:rsidR="005B6655" w:rsidRDefault="00306D7C">
      <w:pPr>
        <w:ind w:left="2144"/>
        <w:rPr>
          <w:rFonts w:ascii="Tahoma"/>
          <w:b/>
          <w:spacing w:val="-2"/>
        </w:rPr>
      </w:pPr>
      <w:r>
        <w:rPr>
          <w:rFonts w:ascii="Tahoma"/>
          <w:b/>
          <w:spacing w:val="-1"/>
        </w:rPr>
        <w:t>To</w:t>
      </w:r>
      <w:r>
        <w:rPr>
          <w:rFonts w:ascii="Tahoma"/>
          <w:b/>
          <w:spacing w:val="-2"/>
        </w:rPr>
        <w:t xml:space="preserve"> be</w:t>
      </w:r>
      <w:r>
        <w:rPr>
          <w:rFonts w:ascii="Tahoma"/>
          <w:b/>
        </w:rPr>
        <w:t xml:space="preserve"> </w:t>
      </w:r>
      <w:r>
        <w:rPr>
          <w:rFonts w:ascii="Tahoma"/>
          <w:b/>
          <w:spacing w:val="-3"/>
        </w:rPr>
        <w:t>reviewed</w:t>
      </w:r>
      <w:r>
        <w:rPr>
          <w:rFonts w:ascii="Tahoma"/>
          <w:b/>
          <w:spacing w:val="-2"/>
        </w:rPr>
        <w:t xml:space="preserve"> </w:t>
      </w:r>
      <w:r>
        <w:rPr>
          <w:rFonts w:ascii="Tahoma"/>
          <w:b/>
          <w:spacing w:val="-3"/>
        </w:rPr>
        <w:t>Spring</w:t>
      </w:r>
      <w:r>
        <w:rPr>
          <w:rFonts w:ascii="Tahoma"/>
          <w:b/>
          <w:spacing w:val="-5"/>
        </w:rPr>
        <w:t xml:space="preserve"> </w:t>
      </w:r>
      <w:r w:rsidR="00975EA9">
        <w:rPr>
          <w:rFonts w:ascii="Tahoma"/>
          <w:b/>
          <w:spacing w:val="-2"/>
        </w:rPr>
        <w:t>Term 2022</w:t>
      </w:r>
      <w:r w:rsidR="00AB2C36">
        <w:rPr>
          <w:rFonts w:ascii="Tahoma"/>
          <w:b/>
          <w:spacing w:val="-2"/>
        </w:rPr>
        <w:t xml:space="preserve"> or following an update to statuto</w:t>
      </w:r>
      <w:r w:rsidR="00491719">
        <w:rPr>
          <w:rFonts w:ascii="Tahoma"/>
          <w:b/>
          <w:spacing w:val="-2"/>
        </w:rPr>
        <w:t>ry guidance, whichever is</w:t>
      </w:r>
      <w:r w:rsidR="00930A38">
        <w:rPr>
          <w:rFonts w:ascii="Tahoma"/>
          <w:b/>
          <w:spacing w:val="-2"/>
        </w:rPr>
        <w:t xml:space="preserve"> sooner</w:t>
      </w:r>
      <w:r w:rsidR="00856A06">
        <w:rPr>
          <w:rFonts w:ascii="Tahoma"/>
          <w:b/>
          <w:spacing w:val="-2"/>
        </w:rPr>
        <w:t>.</w:t>
      </w:r>
    </w:p>
    <w:p w:rsidR="00E94BDF" w:rsidRDefault="00E94BDF">
      <w:pPr>
        <w:ind w:left="2144"/>
        <w:rPr>
          <w:rFonts w:ascii="Tahoma"/>
          <w:b/>
          <w:spacing w:val="-2"/>
        </w:rPr>
      </w:pPr>
    </w:p>
    <w:p w:rsidR="005B6655" w:rsidRDefault="00306D7C">
      <w:pPr>
        <w:tabs>
          <w:tab w:val="left" w:pos="2371"/>
        </w:tabs>
        <w:spacing w:line="200" w:lineRule="atLeast"/>
        <w:ind w:left="102"/>
        <w:rPr>
          <w:rFonts w:ascii="Tahoma" w:eastAsia="Tahoma" w:hAnsi="Tahoma" w:cs="Tahoma"/>
          <w:sz w:val="20"/>
          <w:szCs w:val="20"/>
        </w:rPr>
      </w:pPr>
      <w:r>
        <w:rPr>
          <w:rFonts w:ascii="Tahoma"/>
          <w:noProof/>
          <w:position w:val="9"/>
          <w:sz w:val="20"/>
          <w:lang w:val="en-GB" w:eastAsia="en-GB"/>
        </w:rPr>
        <w:drawing>
          <wp:inline distT="0" distB="0" distL="0" distR="0">
            <wp:extent cx="929540" cy="452628"/>
            <wp:effectExtent l="0" t="0" r="0" b="0"/>
            <wp:docPr id="5"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929540" cy="452628"/>
                    </a:xfrm>
                    <a:prstGeom prst="rect">
                      <a:avLst/>
                    </a:prstGeom>
                  </pic:spPr>
                </pic:pic>
              </a:graphicData>
            </a:graphic>
          </wp:inline>
        </w:drawing>
      </w:r>
      <w:r>
        <w:rPr>
          <w:rFonts w:ascii="Tahoma"/>
          <w:position w:val="9"/>
          <w:sz w:val="20"/>
        </w:rPr>
        <w:tab/>
      </w:r>
      <w:r w:rsidR="001E1399">
        <w:rPr>
          <w:rFonts w:ascii="Tahoma"/>
          <w:noProof/>
          <w:sz w:val="20"/>
          <w:lang w:val="en-GB" w:eastAsia="en-GB"/>
        </w:rPr>
        <mc:AlternateContent>
          <mc:Choice Requires="wpg">
            <w:drawing>
              <wp:inline distT="0" distB="0" distL="0" distR="0">
                <wp:extent cx="5257800" cy="769620"/>
                <wp:effectExtent l="9525" t="9525" r="9525" b="1143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769620"/>
                          <a:chOff x="0" y="0"/>
                          <a:chExt cx="8280" cy="1212"/>
                        </a:xfrm>
                      </wpg:grpSpPr>
                      <pic:pic xmlns:pic="http://schemas.openxmlformats.org/drawingml/2006/picture">
                        <pic:nvPicPr>
                          <pic:cNvPr id="6"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 y="7"/>
                            <a:ext cx="8266" cy="1198"/>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3"/>
                        <wps:cNvSpPr txBox="1">
                          <a:spLocks noChangeArrowheads="1"/>
                        </wps:cNvSpPr>
                        <wps:spPr bwMode="auto">
                          <a:xfrm>
                            <a:off x="0" y="0"/>
                            <a:ext cx="8280" cy="12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254" w:rsidRDefault="00576254" w:rsidP="002C73B9">
                              <w:pPr>
                                <w:jc w:val="center"/>
                                <w:rPr>
                                  <w:rFonts w:ascii="Cambria" w:hAnsi="Cambria"/>
                                  <w:b/>
                                  <w:sz w:val="24"/>
                                  <w:szCs w:val="24"/>
                                </w:rPr>
                              </w:pPr>
                              <w:r>
                                <w:rPr>
                                  <w:rFonts w:ascii="Cambria" w:hAnsi="Cambria"/>
                                  <w:b/>
                                  <w:sz w:val="24"/>
                                  <w:szCs w:val="24"/>
                                </w:rPr>
                                <w:t>Judged to be GOOD by Ofsted in March 2018.</w:t>
                              </w:r>
                            </w:p>
                            <w:p w:rsidR="00576254" w:rsidRDefault="00576254" w:rsidP="002C73B9">
                              <w:pPr>
                                <w:jc w:val="center"/>
                                <w:rPr>
                                  <w:rFonts w:ascii="Cambria" w:hAnsi="Cambria"/>
                                  <w:b/>
                                  <w:sz w:val="16"/>
                                  <w:szCs w:val="16"/>
                                </w:rPr>
                              </w:pPr>
                            </w:p>
                            <w:p w:rsidR="00576254" w:rsidRDefault="00576254" w:rsidP="002C73B9">
                              <w:pPr>
                                <w:jc w:val="center"/>
                                <w:rPr>
                                  <w:rFonts w:ascii="Cambria" w:hAnsi="Cambria"/>
                                  <w:b/>
                                  <w:i/>
                                  <w:sz w:val="20"/>
                                  <w:szCs w:val="20"/>
                                </w:rPr>
                              </w:pPr>
                              <w:r>
                                <w:rPr>
                                  <w:rFonts w:ascii="Cambria" w:hAnsi="Cambria"/>
                                  <w:b/>
                                  <w:i/>
                                </w:rPr>
                                <w:t xml:space="preserve"> </w:t>
                              </w:r>
                              <w:r>
                                <w:rPr>
                                  <w:rFonts w:ascii="Cambria" w:hAnsi="Cambria"/>
                                  <w:b/>
                                  <w:i/>
                                  <w:sz w:val="20"/>
                                  <w:szCs w:val="20"/>
                                </w:rPr>
                                <w:t xml:space="preserve">“This is a highly inclusive school, where everyone feels safe, respected and valued. </w:t>
                              </w:r>
                            </w:p>
                            <w:p w:rsidR="00576254" w:rsidRDefault="00576254" w:rsidP="002C73B9">
                              <w:pPr>
                                <w:jc w:val="center"/>
                                <w:rPr>
                                  <w:rFonts w:ascii="Cambria" w:hAnsi="Cambria"/>
                                  <w:b/>
                                  <w:i/>
                                  <w:sz w:val="20"/>
                                  <w:szCs w:val="20"/>
                                </w:rPr>
                              </w:pPr>
                              <w:r>
                                <w:rPr>
                                  <w:rFonts w:ascii="Cambria" w:hAnsi="Cambria"/>
                                  <w:b/>
                                  <w:i/>
                                  <w:sz w:val="20"/>
                                  <w:szCs w:val="20"/>
                                </w:rPr>
                                <w:t xml:space="preserve">Pupils enjoy school and are very keen to learn”. </w:t>
                              </w:r>
                            </w:p>
                            <w:p w:rsidR="00576254" w:rsidRDefault="00576254">
                              <w:pPr>
                                <w:spacing w:before="1"/>
                                <w:ind w:left="2"/>
                                <w:jc w:val="center"/>
                                <w:rPr>
                                  <w:rFonts w:ascii="Cambria" w:eastAsia="Cambria" w:hAnsi="Cambria" w:cs="Cambria"/>
                                  <w:sz w:val="24"/>
                                  <w:szCs w:val="24"/>
                                </w:rPr>
                              </w:pPr>
                            </w:p>
                          </w:txbxContent>
                        </wps:txbx>
                        <wps:bodyPr rot="0" vert="horz" wrap="square" lIns="0" tIns="0" rIns="0" bIns="0" anchor="t" anchorCtr="0" upright="1">
                          <a:noAutofit/>
                        </wps:bodyPr>
                      </wps:wsp>
                    </wpg:wgp>
                  </a:graphicData>
                </a:graphic>
              </wp:inline>
            </w:drawing>
          </mc:Choice>
          <mc:Fallback>
            <w:pict>
              <v:group id="Group 2" o:spid="_x0000_s1026" style="width:414pt;height:60.6pt;mso-position-horizontal-relative:char;mso-position-vertical-relative:line" coordsize="828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RmTt9gMAAHAKAAAOAAAAZHJzL2Uyb0RvYy54bWzkVlFv2zYQfh+w/0Do&#10;3bGkKrYsRC5c2Q4KdFuwdj+ApiiJqERqJB05Hfbfd0dKcRoHbdA+ToDlI3k83d333ZE3b09dS+65&#10;NkLJPIiuwoBwyVQpZJ0Hf33az9KAGEtlSVsleR48cBO8Xf/6y83QZzxWjWpLrgkYkSYb+jxorO2z&#10;+dywhnfUXKmeS1islO6ohaGu56WmA1jv2nkchov5oHTZa8W4MTC79YvB2tmvKs7sH1VluCVtHoBv&#10;1r21ex/wPV/f0KzWtG8EG92gP+BFR4WEjz6a2lJLyVGLC1OdYFoZVdkrprq5qirBuIsBoonCZ9Hc&#10;anXsXSx1NtT9Y5ogtc/y9MNm2e/3d5qIMg+SgEjaAUTuqyTG1Ax9nYHGre4/9nfaxwfiB8U+G1ie&#10;P1/Hce2VyWH4TZVgjh6tcqk5VbpDExA0OTkEHh4R4CdLGExex9fLNASgGKwtF6tFPELEGsDxYhtr&#10;duPGNE7HXVEcOd/nNPNfdF6OXq1vesEy+I25BOkil9/nHOyyR82D0Uj3Khsd1Z+P/Qxg76kVB9EK&#10;++AoDMlBp+T9nWCYZBycYVlMsMAqfpQkCMyk43dQjMiBQqQqGiprvjE9cB8qErZPU1qroeG0NDiN&#10;8H1txQ2/8uLQin4v2hZRQ3mMF8rnGf1eSJmn9laxY8el9bWqeQuhK2ka0ZuA6Ix3Bw7U0+/LyFEE&#10;aPDBWPwcEsLVzz9xugnDVfxuVlyHxSwJl7vZZpUsZ8twt0zCJI2KqPgXd0dJdjQc0kDbbS9GX2H2&#10;wtsXi2VsK74MXTmTe+qaBmbKOTT9OxdhClOCvhrN/oRkgx7IVnPLGhQryNw4D8qPCy7N58wiBgaK&#10;67v1Ao0Ua8J3rKle0ngBBMFiiaJV6kCdaA+k0MbectURFCDL4KPLMr2HCHxUkwr6KxVi7aJ4CYdV&#10;uNqluzSZJfFiBzhst7PNvkhmi320vN6+2RbFNppwaERZconmfh4Gl1XVinJiotH1oWi1h2fvnjFw&#10;c1abIx3ObkzQTf8ewin3MIsi/LDlwUFkJqrD6HX0wWPopRb+saE9h6yj2XNRL6ei/oRAvlMn8gZD&#10;GJWw1xJ7gmksVBe/b7nfKOUnW72dV3EKWuZlD/5GK/0ZTrWSDHmwgg7vQzpjhRX0BNLQPZeQ0qwT&#10;Fi4LrejyAA4JeFCJZtjTdrJ0sqWi9TLUXCtx+X9CZmQAgu7ht6fDaWTUQZUPQCitoAcA4HBZA6FR&#10;+ktABrj45IH5+0jxNGvfS2A7qNhJ0JNwmAQqGWzNAxsQLxbW36aOvRZ1A5Y9Y6XawLlfCddn0DXv&#10;BVQaDqDAnOSuNa4mxysY3puejp3W+aK4/g8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g/BnbbAAAABQ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DRJRR4llMQJ6CLX/+mLbwAAAP//AwBQSwMECgAAAAAAAAAhADsEajg0AwAANAMAABQAAABk&#10;cnMvbWVkaWEvaW1hZ2UxLnBuZ4lQTkcNChoKAAAADUlIRFIAAANdAAAAfQgGAAAAWT8J9AAAAAZi&#10;S0dEAP8A/wD/oL2nkwAAAAlwSFlzAAAOxAAADsQBlSsOGwAAAtRJREFUeJzt17ENgEAQA0G4xq91&#10;Alpg9RKaSZw63Xt3LwAAAL41M+8e/gEAAPBrogsAACAkugAAAEKiCwAAICS6AAAAQqILAAAgJLoA&#10;AABCogsAACAkugAAAEKiCwAAICS6AAAAQqILAAAgJLoAAABCogsAACAkugAAAEKiCwAAICS6AAAA&#10;QqILAAAgJLoAAABCogsAACAkugAAAEKiCwAAICS6AAAAQqILAAAgJLoAAABCogsAACAkugAAAEKi&#10;CwAAICS6AAAAQqILAAAgJLoAAABCogsAACAkugAAAEKiCwAAICS6AAAAQqILAAAgJLoAAABCogsA&#10;ACAkugAAAEKiCwAAICS6AAAAQqILAAAgJLoAAABCogsAACAkugAAAEKiCwAAICS6AAAAQqILAAAg&#10;JLoAAABCogsAACAkugAAAEKiCwAAICS6AAAAQqILAAAgJLoAAABCogsAACAkugAAAEKiCwAAICS6&#10;AAAAQqILAAAgJLoAAABCogsAACAkugAAAEKiCwAAICS6AAAAQqILAAAgJLoAAABCogsAACAkugAA&#10;AEKiCwAAICS6AAAAQqILAAAgJLoAAABCogsAACAkugAAAEKiCwAAICS6AAAAQqILAAAgJLoAAABC&#10;ogsAACAkugAAAEKiCwAAICS6AAAAQqILAAAgJLoAAABCogsAACAkugAAAEKiCwAAICS6AAAAQqIL&#10;AAAgJLoAAABCogsAACAkugAAAEKiCwAAICS6AAAAQqILAAAgJLoAAABCogsAACAkugAAAEKiCwAA&#10;ICS6AAAAQqILAAAgJLoAAABCogsAACAkugAAAEKiCwAAICS6AAAAQqILAAAgJLoAAABCogsAACAk&#10;ugAAAEKiCwAAICS6AAAAQqILAAAgJLoAAABCogsAACAkugAAAEKiCwAAICS6AAAAQqILAAAgJLoA&#10;AABCogsAACAkugAAAEKiCwAAIPQARhgCfUYxY08AAAAASUVORK5CYIJQSwECLQAUAAYACAAAACEA&#10;sYJntgoBAAATAgAAEwAAAAAAAAAAAAAAAAAAAAAAW0NvbnRlbnRfVHlwZXNdLnhtbFBLAQItABQA&#10;BgAIAAAAIQA4/SH/1gAAAJQBAAALAAAAAAAAAAAAAAAAADsBAABfcmVscy8ucmVsc1BLAQItABQA&#10;BgAIAAAAIQByRmTt9gMAAHAKAAAOAAAAAAAAAAAAAAAAADoCAABkcnMvZTJvRG9jLnhtbFBLAQIt&#10;ABQABgAIAAAAIQCqJg6+vAAAACEBAAAZAAAAAAAAAAAAAAAAAFwGAABkcnMvX3JlbHMvZTJvRG9j&#10;LnhtbC5yZWxzUEsBAi0AFAAGAAgAAAAhAPg/BnbbAAAABQEAAA8AAAAAAAAAAAAAAAAATwcAAGRy&#10;cy9kb3ducmV2LnhtbFBLAQItAAoAAAAAAAAAIQA7BGo4NAMAADQDAAAUAAAAAAAAAAAAAAAAAFcI&#10;AABkcnMvbWVkaWEvaW1hZ2UxLnBuZ1BLBQYAAAAABgAGAHwBAAC9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top:7;width:8266;height:1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bxO7FAAAA2gAAAA8AAABkcnMvZG93bnJldi54bWxEj09rwkAUxO8Fv8PyhN6ajT2EEl1FBKE9&#10;lCbRi7dn9uWPZt+G7EZTP323UOhxmJnfMKvNZDpxo8G1lhUsohgEcWl1y7WC42H/8gbCeWSNnWVS&#10;8E0ONuvZ0wpTbe+c063wtQgQdikqaLzvUyld2ZBBF9meOHiVHQz6IIda6gHvAW46+RrHiTTYclho&#10;sKddQ+W1GI2C9jP/0tmuTsbx9HGpssPjnGQPpZ7n03YJwtPk/8N/7XetIIHfK+EG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W8TuxQAAANoAAAAPAAAAAAAAAAAAAAAA&#10;AJ8CAABkcnMvZG93bnJldi54bWxQSwUGAAAAAAQABAD3AAAAkQMAAAAA&#10;">
                  <v:imagedata r:id="rId13" o:title=""/>
                </v:shape>
                <v:shapetype id="_x0000_t202" coordsize="21600,21600" o:spt="202" path="m,l,21600r21600,l21600,xe">
                  <v:stroke joinstyle="miter"/>
                  <v:path gradientshapeok="t" o:connecttype="rect"/>
                </v:shapetype>
                <v:shape id="Text Box 3" o:spid="_x0000_s1028" type="#_x0000_t202" style="position:absolute;width:828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iwcQA&#10;AADaAAAADwAAAGRycy9kb3ducmV2LnhtbESPQWvCQBSE70L/w/IKvYhu7KENaTZSpIIHEbUtenxk&#10;X7Mh2bchu5r477tCocdhZr5h8uVoW3Gl3teOFSzmCQji0umaKwVfn+tZCsIHZI2tY1JwIw/L4mGS&#10;Y6bdwAe6HkMlIoR9hgpMCF0mpS8NWfRz1xFH78f1FkOUfSV1j0OE21Y+J8mLtFhzXDDY0cpQ2Rwv&#10;VkGzM/vDabs6l1NJTTV8J6f09qHU0+P4/gYi0Bj+w3/tjVbwCvcr8Qb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YsHEAAAA2gAAAA8AAAAAAAAAAAAAAAAAmAIAAGRycy9k&#10;b3ducmV2LnhtbFBLBQYAAAAABAAEAPUAAACJAwAAAAA=&#10;" filled="f">
                  <v:textbox inset="0,0,0,0">
                    <w:txbxContent>
                      <w:p w:rsidR="00576254" w:rsidRDefault="00576254" w:rsidP="002C73B9">
                        <w:pPr>
                          <w:jc w:val="center"/>
                          <w:rPr>
                            <w:rFonts w:ascii="Cambria" w:hAnsi="Cambria"/>
                            <w:b/>
                            <w:sz w:val="24"/>
                            <w:szCs w:val="24"/>
                          </w:rPr>
                        </w:pPr>
                        <w:r>
                          <w:rPr>
                            <w:rFonts w:ascii="Cambria" w:hAnsi="Cambria"/>
                            <w:b/>
                            <w:sz w:val="24"/>
                            <w:szCs w:val="24"/>
                          </w:rPr>
                          <w:t>Judged to be GOOD by Ofsted in March 2018.</w:t>
                        </w:r>
                      </w:p>
                      <w:p w:rsidR="00576254" w:rsidRDefault="00576254" w:rsidP="002C73B9">
                        <w:pPr>
                          <w:jc w:val="center"/>
                          <w:rPr>
                            <w:rFonts w:ascii="Cambria" w:hAnsi="Cambria"/>
                            <w:b/>
                            <w:sz w:val="16"/>
                            <w:szCs w:val="16"/>
                          </w:rPr>
                        </w:pPr>
                      </w:p>
                      <w:p w:rsidR="00576254" w:rsidRDefault="00576254" w:rsidP="002C73B9">
                        <w:pPr>
                          <w:jc w:val="center"/>
                          <w:rPr>
                            <w:rFonts w:ascii="Cambria" w:hAnsi="Cambria"/>
                            <w:b/>
                            <w:i/>
                            <w:sz w:val="20"/>
                            <w:szCs w:val="20"/>
                          </w:rPr>
                        </w:pPr>
                        <w:r>
                          <w:rPr>
                            <w:rFonts w:ascii="Cambria" w:hAnsi="Cambria"/>
                            <w:b/>
                            <w:i/>
                          </w:rPr>
                          <w:t xml:space="preserve"> </w:t>
                        </w:r>
                        <w:r>
                          <w:rPr>
                            <w:rFonts w:ascii="Cambria" w:hAnsi="Cambria"/>
                            <w:b/>
                            <w:i/>
                            <w:sz w:val="20"/>
                            <w:szCs w:val="20"/>
                          </w:rPr>
                          <w:t xml:space="preserve">“This is a highly inclusive school, where everyone feels safe, respected and valued. </w:t>
                        </w:r>
                      </w:p>
                      <w:p w:rsidR="00576254" w:rsidRDefault="00576254" w:rsidP="002C73B9">
                        <w:pPr>
                          <w:jc w:val="center"/>
                          <w:rPr>
                            <w:rFonts w:ascii="Cambria" w:hAnsi="Cambria"/>
                            <w:b/>
                            <w:i/>
                            <w:sz w:val="20"/>
                            <w:szCs w:val="20"/>
                          </w:rPr>
                        </w:pPr>
                        <w:r>
                          <w:rPr>
                            <w:rFonts w:ascii="Cambria" w:hAnsi="Cambria"/>
                            <w:b/>
                            <w:i/>
                            <w:sz w:val="20"/>
                            <w:szCs w:val="20"/>
                          </w:rPr>
                          <w:t xml:space="preserve">Pupils enjoy school and are very keen to learn”. </w:t>
                        </w:r>
                      </w:p>
                      <w:p w:rsidR="00576254" w:rsidRDefault="00576254">
                        <w:pPr>
                          <w:spacing w:before="1"/>
                          <w:ind w:left="2"/>
                          <w:jc w:val="center"/>
                          <w:rPr>
                            <w:rFonts w:ascii="Cambria" w:eastAsia="Cambria" w:hAnsi="Cambria" w:cs="Cambria"/>
                            <w:sz w:val="24"/>
                            <w:szCs w:val="24"/>
                          </w:rPr>
                        </w:pPr>
                      </w:p>
                    </w:txbxContent>
                  </v:textbox>
                </v:shape>
                <w10:anchorlock/>
              </v:group>
            </w:pict>
          </mc:Fallback>
        </mc:AlternateContent>
      </w:r>
    </w:p>
    <w:p w:rsidR="005B6655" w:rsidRDefault="005B6655">
      <w:pPr>
        <w:spacing w:line="200" w:lineRule="atLeast"/>
        <w:rPr>
          <w:rFonts w:ascii="Tahoma" w:eastAsia="Tahoma" w:hAnsi="Tahoma" w:cs="Tahoma"/>
          <w:sz w:val="20"/>
          <w:szCs w:val="20"/>
        </w:rPr>
        <w:sectPr w:rsidR="005B6655">
          <w:type w:val="continuous"/>
          <w:pgSz w:w="11920" w:h="16850"/>
          <w:pgMar w:top="560" w:right="820" w:bottom="280" w:left="340" w:header="720" w:footer="720" w:gutter="0"/>
          <w:cols w:space="720"/>
        </w:sectPr>
      </w:pPr>
    </w:p>
    <w:tbl>
      <w:tblPr>
        <w:tblStyle w:val="TableGrid"/>
        <w:tblW w:w="0" w:type="auto"/>
        <w:tblLook w:val="04A0" w:firstRow="1" w:lastRow="0" w:firstColumn="1" w:lastColumn="0" w:noHBand="0" w:noVBand="1"/>
      </w:tblPr>
      <w:tblGrid>
        <w:gridCol w:w="3457"/>
        <w:gridCol w:w="3496"/>
        <w:gridCol w:w="3481"/>
      </w:tblGrid>
      <w:tr w:rsidR="004F71F1" w:rsidTr="00582CB0">
        <w:tc>
          <w:tcPr>
            <w:tcW w:w="10973" w:type="dxa"/>
            <w:gridSpan w:val="3"/>
          </w:tcPr>
          <w:p w:rsidR="004F71F1" w:rsidRDefault="00576254" w:rsidP="008903A9">
            <w:pPr>
              <w:pStyle w:val="Heading2"/>
              <w:tabs>
                <w:tab w:val="left" w:pos="672"/>
              </w:tabs>
              <w:ind w:left="0"/>
              <w:rPr>
                <w:b w:val="0"/>
              </w:rPr>
            </w:pPr>
            <w:bookmarkStart w:id="1" w:name="1._INTRODUCTION"/>
            <w:bookmarkEnd w:id="1"/>
            <w:r>
              <w:rPr>
                <w:b w:val="0"/>
              </w:rPr>
              <w:lastRenderedPageBreak/>
              <w:t>Mrs.</w:t>
            </w:r>
            <w:r w:rsidR="004F71F1">
              <w:rPr>
                <w:b w:val="0"/>
              </w:rPr>
              <w:t xml:space="preserve"> Barbara Oxton, headteacher, has ultimate responsibility for safeguarding and is the school’s designated safeguarding lead.</w:t>
            </w:r>
          </w:p>
          <w:p w:rsidR="004F71F1" w:rsidRPr="008903A9" w:rsidRDefault="004F71F1" w:rsidP="008903A9">
            <w:pPr>
              <w:pStyle w:val="Heading2"/>
              <w:tabs>
                <w:tab w:val="left" w:pos="672"/>
              </w:tabs>
              <w:ind w:left="0"/>
              <w:rPr>
                <w:b w:val="0"/>
                <w:sz w:val="16"/>
                <w:szCs w:val="16"/>
              </w:rPr>
            </w:pPr>
          </w:p>
          <w:p w:rsidR="004F71F1" w:rsidRDefault="004F71F1" w:rsidP="008903A9">
            <w:pPr>
              <w:pStyle w:val="Heading2"/>
              <w:tabs>
                <w:tab w:val="left" w:pos="672"/>
              </w:tabs>
              <w:ind w:left="0"/>
              <w:rPr>
                <w:b w:val="0"/>
              </w:rPr>
            </w:pPr>
            <w:r>
              <w:rPr>
                <w:b w:val="0"/>
              </w:rPr>
              <w:t>In her absence, Miss Tina Batkin, deputy headteacher, is the authorised member of staff for saf</w:t>
            </w:r>
            <w:r w:rsidR="008903A9">
              <w:rPr>
                <w:b w:val="0"/>
              </w:rPr>
              <w:t>eguarding.</w:t>
            </w:r>
          </w:p>
          <w:p w:rsidR="008903A9" w:rsidRPr="008903A9" w:rsidRDefault="008903A9" w:rsidP="008903A9">
            <w:pPr>
              <w:pStyle w:val="Heading2"/>
              <w:tabs>
                <w:tab w:val="left" w:pos="672"/>
              </w:tabs>
              <w:ind w:left="0"/>
              <w:rPr>
                <w:b w:val="0"/>
                <w:sz w:val="16"/>
                <w:szCs w:val="16"/>
              </w:rPr>
            </w:pPr>
          </w:p>
        </w:tc>
      </w:tr>
      <w:tr w:rsidR="004F71F1" w:rsidTr="002A5789">
        <w:tc>
          <w:tcPr>
            <w:tcW w:w="10973" w:type="dxa"/>
            <w:gridSpan w:val="3"/>
            <w:shd w:val="clear" w:color="auto" w:fill="D9D9D9" w:themeFill="background1" w:themeFillShade="D9"/>
          </w:tcPr>
          <w:p w:rsidR="004F71F1" w:rsidRPr="004F71F1" w:rsidRDefault="004F71F1" w:rsidP="004F71F1">
            <w:pPr>
              <w:pStyle w:val="Heading2"/>
              <w:tabs>
                <w:tab w:val="left" w:pos="672"/>
              </w:tabs>
              <w:spacing w:before="57"/>
              <w:ind w:left="0"/>
            </w:pPr>
            <w:r>
              <w:t>KEY SCHOOL STAFF &amp; ROLES</w:t>
            </w:r>
          </w:p>
        </w:tc>
      </w:tr>
      <w:tr w:rsidR="004F71F1" w:rsidRPr="00250BF1" w:rsidTr="004F71F1">
        <w:tc>
          <w:tcPr>
            <w:tcW w:w="3657" w:type="dxa"/>
          </w:tcPr>
          <w:p w:rsidR="004F71F1" w:rsidRPr="00250BF1" w:rsidRDefault="00305392" w:rsidP="004F71F1">
            <w:pPr>
              <w:pStyle w:val="Heading2"/>
              <w:tabs>
                <w:tab w:val="left" w:pos="672"/>
              </w:tabs>
              <w:spacing w:before="57"/>
              <w:ind w:left="0"/>
            </w:pPr>
            <w:r w:rsidRPr="00250BF1">
              <w:t xml:space="preserve">Name </w:t>
            </w:r>
          </w:p>
        </w:tc>
        <w:tc>
          <w:tcPr>
            <w:tcW w:w="3658" w:type="dxa"/>
          </w:tcPr>
          <w:p w:rsidR="004F71F1" w:rsidRPr="00250BF1" w:rsidRDefault="00305392" w:rsidP="004F71F1">
            <w:pPr>
              <w:pStyle w:val="Heading2"/>
              <w:tabs>
                <w:tab w:val="left" w:pos="672"/>
              </w:tabs>
              <w:spacing w:before="57"/>
              <w:ind w:left="0"/>
            </w:pPr>
            <w:r w:rsidRPr="00250BF1">
              <w:t>Role</w:t>
            </w:r>
          </w:p>
        </w:tc>
        <w:tc>
          <w:tcPr>
            <w:tcW w:w="3658" w:type="dxa"/>
          </w:tcPr>
          <w:p w:rsidR="004F71F1" w:rsidRPr="00250BF1" w:rsidRDefault="00305392" w:rsidP="004F71F1">
            <w:pPr>
              <w:pStyle w:val="Heading2"/>
              <w:tabs>
                <w:tab w:val="left" w:pos="672"/>
              </w:tabs>
              <w:spacing w:before="57"/>
              <w:ind w:left="0"/>
            </w:pPr>
            <w:r w:rsidRPr="00250BF1">
              <w:t>Location</w:t>
            </w:r>
          </w:p>
        </w:tc>
      </w:tr>
      <w:tr w:rsidR="004F71F1" w:rsidTr="004F71F1">
        <w:tc>
          <w:tcPr>
            <w:tcW w:w="3657" w:type="dxa"/>
          </w:tcPr>
          <w:p w:rsidR="004F71F1" w:rsidRDefault="00305392" w:rsidP="004F71F1">
            <w:pPr>
              <w:pStyle w:val="Heading2"/>
              <w:tabs>
                <w:tab w:val="left" w:pos="672"/>
              </w:tabs>
              <w:spacing w:before="57"/>
              <w:ind w:left="0"/>
              <w:rPr>
                <w:b w:val="0"/>
              </w:rPr>
            </w:pPr>
            <w:r>
              <w:rPr>
                <w:b w:val="0"/>
              </w:rPr>
              <w:t>Barbara Oxton</w:t>
            </w:r>
          </w:p>
        </w:tc>
        <w:tc>
          <w:tcPr>
            <w:tcW w:w="3658" w:type="dxa"/>
          </w:tcPr>
          <w:p w:rsidR="00305392" w:rsidRDefault="00305392" w:rsidP="008903A9">
            <w:pPr>
              <w:pStyle w:val="Heading2"/>
              <w:tabs>
                <w:tab w:val="left" w:pos="672"/>
              </w:tabs>
              <w:ind w:left="0"/>
              <w:rPr>
                <w:b w:val="0"/>
              </w:rPr>
            </w:pPr>
            <w:r>
              <w:rPr>
                <w:b w:val="0"/>
              </w:rPr>
              <w:t>Headteacher</w:t>
            </w:r>
          </w:p>
          <w:p w:rsidR="00250BF1" w:rsidRDefault="00305392" w:rsidP="008903A9">
            <w:pPr>
              <w:pStyle w:val="Heading2"/>
              <w:tabs>
                <w:tab w:val="left" w:pos="672"/>
              </w:tabs>
              <w:ind w:left="0"/>
              <w:rPr>
                <w:b w:val="0"/>
              </w:rPr>
            </w:pPr>
            <w:r>
              <w:rPr>
                <w:b w:val="0"/>
              </w:rPr>
              <w:t>Designated Safeguarding Lead</w:t>
            </w:r>
          </w:p>
          <w:p w:rsidR="00250BF1" w:rsidRDefault="00250BF1" w:rsidP="008903A9">
            <w:pPr>
              <w:pStyle w:val="Heading2"/>
              <w:tabs>
                <w:tab w:val="left" w:pos="672"/>
              </w:tabs>
              <w:ind w:left="0"/>
              <w:rPr>
                <w:b w:val="0"/>
              </w:rPr>
            </w:pPr>
            <w:r>
              <w:rPr>
                <w:b w:val="0"/>
              </w:rPr>
              <w:t>Health and Safety</w:t>
            </w:r>
          </w:p>
        </w:tc>
        <w:tc>
          <w:tcPr>
            <w:tcW w:w="3658" w:type="dxa"/>
          </w:tcPr>
          <w:p w:rsidR="004F71F1" w:rsidRDefault="00305392" w:rsidP="004F71F1">
            <w:pPr>
              <w:pStyle w:val="Heading2"/>
              <w:tabs>
                <w:tab w:val="left" w:pos="672"/>
              </w:tabs>
              <w:spacing w:before="57"/>
              <w:ind w:left="0"/>
              <w:rPr>
                <w:b w:val="0"/>
              </w:rPr>
            </w:pPr>
            <w:r>
              <w:rPr>
                <w:b w:val="0"/>
              </w:rPr>
              <w:t xml:space="preserve">Cheetwood Primary School </w:t>
            </w:r>
          </w:p>
        </w:tc>
      </w:tr>
      <w:tr w:rsidR="00250BF1" w:rsidTr="004F71F1">
        <w:tc>
          <w:tcPr>
            <w:tcW w:w="3657" w:type="dxa"/>
          </w:tcPr>
          <w:p w:rsidR="00250BF1" w:rsidRDefault="00250BF1" w:rsidP="004F71F1">
            <w:pPr>
              <w:pStyle w:val="Heading2"/>
              <w:tabs>
                <w:tab w:val="left" w:pos="672"/>
              </w:tabs>
              <w:spacing w:before="57"/>
              <w:ind w:left="0"/>
              <w:rPr>
                <w:b w:val="0"/>
              </w:rPr>
            </w:pPr>
            <w:r>
              <w:rPr>
                <w:b w:val="0"/>
              </w:rPr>
              <w:t>Tina Batkin</w:t>
            </w:r>
          </w:p>
        </w:tc>
        <w:tc>
          <w:tcPr>
            <w:tcW w:w="3658" w:type="dxa"/>
          </w:tcPr>
          <w:p w:rsidR="00250BF1" w:rsidRDefault="00250BF1" w:rsidP="008903A9">
            <w:pPr>
              <w:pStyle w:val="Heading2"/>
              <w:tabs>
                <w:tab w:val="left" w:pos="672"/>
              </w:tabs>
              <w:ind w:left="0"/>
              <w:rPr>
                <w:b w:val="0"/>
              </w:rPr>
            </w:pPr>
            <w:r>
              <w:rPr>
                <w:b w:val="0"/>
              </w:rPr>
              <w:t>Deputy Headteacher</w:t>
            </w:r>
          </w:p>
          <w:p w:rsidR="00250BF1" w:rsidRDefault="00250BF1" w:rsidP="008903A9">
            <w:pPr>
              <w:pStyle w:val="Heading2"/>
              <w:tabs>
                <w:tab w:val="left" w:pos="672"/>
              </w:tabs>
              <w:ind w:left="0"/>
              <w:rPr>
                <w:b w:val="0"/>
              </w:rPr>
            </w:pPr>
            <w:r>
              <w:rPr>
                <w:b w:val="0"/>
              </w:rPr>
              <w:t>Designated Safeguarding Lead</w:t>
            </w:r>
          </w:p>
          <w:p w:rsidR="00561838" w:rsidRDefault="00561838" w:rsidP="008903A9">
            <w:pPr>
              <w:pStyle w:val="Heading2"/>
              <w:tabs>
                <w:tab w:val="left" w:pos="672"/>
              </w:tabs>
              <w:ind w:left="0"/>
              <w:rPr>
                <w:b w:val="0"/>
              </w:rPr>
            </w:pPr>
            <w:r>
              <w:rPr>
                <w:b w:val="0"/>
              </w:rPr>
              <w:t>SENCo</w:t>
            </w:r>
          </w:p>
          <w:p w:rsidR="00250BF1" w:rsidRDefault="00250BF1" w:rsidP="008903A9">
            <w:pPr>
              <w:pStyle w:val="Heading2"/>
              <w:tabs>
                <w:tab w:val="left" w:pos="672"/>
              </w:tabs>
              <w:ind w:left="0"/>
              <w:rPr>
                <w:b w:val="0"/>
              </w:rPr>
            </w:pPr>
            <w:r>
              <w:rPr>
                <w:b w:val="0"/>
              </w:rPr>
              <w:t>Early Help Co-ordinator</w:t>
            </w:r>
          </w:p>
        </w:tc>
        <w:tc>
          <w:tcPr>
            <w:tcW w:w="3658" w:type="dxa"/>
          </w:tcPr>
          <w:p w:rsidR="00250BF1" w:rsidRDefault="00250BF1" w:rsidP="00582CB0">
            <w:pPr>
              <w:pStyle w:val="Heading2"/>
              <w:tabs>
                <w:tab w:val="left" w:pos="672"/>
              </w:tabs>
              <w:spacing w:before="57"/>
              <w:ind w:left="0"/>
              <w:rPr>
                <w:b w:val="0"/>
              </w:rPr>
            </w:pPr>
            <w:r>
              <w:rPr>
                <w:b w:val="0"/>
              </w:rPr>
              <w:t xml:space="preserve">Cheetwood Primary School </w:t>
            </w:r>
          </w:p>
        </w:tc>
      </w:tr>
      <w:tr w:rsidR="00250BF1" w:rsidTr="004F71F1">
        <w:tc>
          <w:tcPr>
            <w:tcW w:w="3657" w:type="dxa"/>
          </w:tcPr>
          <w:p w:rsidR="00250BF1" w:rsidRDefault="00250BF1" w:rsidP="004F71F1">
            <w:pPr>
              <w:pStyle w:val="Heading2"/>
              <w:tabs>
                <w:tab w:val="left" w:pos="672"/>
              </w:tabs>
              <w:spacing w:before="57"/>
              <w:ind w:left="0"/>
              <w:rPr>
                <w:b w:val="0"/>
              </w:rPr>
            </w:pPr>
            <w:r>
              <w:rPr>
                <w:b w:val="0"/>
              </w:rPr>
              <w:t>Rachel Fisher</w:t>
            </w:r>
          </w:p>
        </w:tc>
        <w:tc>
          <w:tcPr>
            <w:tcW w:w="3658" w:type="dxa"/>
          </w:tcPr>
          <w:p w:rsidR="00250BF1" w:rsidRDefault="00250BF1" w:rsidP="008903A9">
            <w:pPr>
              <w:pStyle w:val="Heading2"/>
              <w:tabs>
                <w:tab w:val="left" w:pos="672"/>
              </w:tabs>
              <w:ind w:left="0"/>
              <w:rPr>
                <w:b w:val="0"/>
              </w:rPr>
            </w:pPr>
            <w:r>
              <w:rPr>
                <w:b w:val="0"/>
              </w:rPr>
              <w:t>Head of Pastoral Care</w:t>
            </w:r>
          </w:p>
          <w:p w:rsidR="00250BF1" w:rsidRDefault="00250BF1" w:rsidP="008903A9">
            <w:pPr>
              <w:pStyle w:val="Heading2"/>
              <w:tabs>
                <w:tab w:val="left" w:pos="672"/>
              </w:tabs>
              <w:ind w:left="0"/>
              <w:rPr>
                <w:b w:val="0"/>
              </w:rPr>
            </w:pPr>
            <w:r>
              <w:rPr>
                <w:b w:val="0"/>
              </w:rPr>
              <w:t>Designated Safeguarding Lead</w:t>
            </w:r>
          </w:p>
          <w:p w:rsidR="00250BF1" w:rsidRDefault="00250BF1" w:rsidP="008903A9">
            <w:pPr>
              <w:pStyle w:val="Heading2"/>
              <w:tabs>
                <w:tab w:val="left" w:pos="672"/>
              </w:tabs>
              <w:ind w:left="0"/>
              <w:rPr>
                <w:b w:val="0"/>
              </w:rPr>
            </w:pPr>
            <w:r>
              <w:rPr>
                <w:b w:val="0"/>
              </w:rPr>
              <w:t>Early Help Practitioner</w:t>
            </w:r>
          </w:p>
        </w:tc>
        <w:tc>
          <w:tcPr>
            <w:tcW w:w="3658" w:type="dxa"/>
          </w:tcPr>
          <w:p w:rsidR="00250BF1" w:rsidRDefault="00250BF1" w:rsidP="00582CB0">
            <w:pPr>
              <w:pStyle w:val="Heading2"/>
              <w:tabs>
                <w:tab w:val="left" w:pos="672"/>
              </w:tabs>
              <w:spacing w:before="57"/>
              <w:ind w:left="0"/>
              <w:rPr>
                <w:b w:val="0"/>
              </w:rPr>
            </w:pPr>
            <w:r>
              <w:rPr>
                <w:b w:val="0"/>
              </w:rPr>
              <w:t xml:space="preserve">Cheetwood Primary School </w:t>
            </w:r>
          </w:p>
        </w:tc>
      </w:tr>
      <w:tr w:rsidR="00250BF1" w:rsidTr="004F71F1">
        <w:tc>
          <w:tcPr>
            <w:tcW w:w="3657" w:type="dxa"/>
          </w:tcPr>
          <w:p w:rsidR="00250BF1" w:rsidRDefault="00250BF1" w:rsidP="004F71F1">
            <w:pPr>
              <w:pStyle w:val="Heading2"/>
              <w:tabs>
                <w:tab w:val="left" w:pos="672"/>
              </w:tabs>
              <w:spacing w:before="57"/>
              <w:ind w:left="0"/>
              <w:rPr>
                <w:b w:val="0"/>
              </w:rPr>
            </w:pPr>
            <w:r>
              <w:rPr>
                <w:b w:val="0"/>
              </w:rPr>
              <w:t>Karen Gregory</w:t>
            </w:r>
          </w:p>
        </w:tc>
        <w:tc>
          <w:tcPr>
            <w:tcW w:w="3658" w:type="dxa"/>
          </w:tcPr>
          <w:p w:rsidR="00250BF1" w:rsidRDefault="00250BF1" w:rsidP="008903A9">
            <w:pPr>
              <w:pStyle w:val="Heading2"/>
              <w:tabs>
                <w:tab w:val="left" w:pos="672"/>
              </w:tabs>
              <w:ind w:left="0"/>
              <w:rPr>
                <w:b w:val="0"/>
              </w:rPr>
            </w:pPr>
            <w:r>
              <w:rPr>
                <w:b w:val="0"/>
              </w:rPr>
              <w:t>Office Manager</w:t>
            </w:r>
          </w:p>
          <w:p w:rsidR="00250BF1" w:rsidRDefault="00250BF1" w:rsidP="008903A9">
            <w:pPr>
              <w:pStyle w:val="Heading2"/>
              <w:tabs>
                <w:tab w:val="left" w:pos="672"/>
              </w:tabs>
              <w:ind w:left="0"/>
              <w:rPr>
                <w:b w:val="0"/>
              </w:rPr>
            </w:pPr>
            <w:r>
              <w:rPr>
                <w:b w:val="0"/>
              </w:rPr>
              <w:t>Designated Safeguarding Lead</w:t>
            </w:r>
          </w:p>
          <w:p w:rsidR="00561838" w:rsidRDefault="00561838" w:rsidP="008903A9">
            <w:pPr>
              <w:pStyle w:val="Heading2"/>
              <w:tabs>
                <w:tab w:val="left" w:pos="672"/>
              </w:tabs>
              <w:ind w:left="0"/>
              <w:rPr>
                <w:b w:val="0"/>
              </w:rPr>
            </w:pPr>
            <w:r>
              <w:rPr>
                <w:b w:val="0"/>
              </w:rPr>
              <w:t>Attendance Officer</w:t>
            </w:r>
          </w:p>
          <w:p w:rsidR="00250BF1" w:rsidRDefault="00250BF1" w:rsidP="008903A9">
            <w:pPr>
              <w:pStyle w:val="Heading2"/>
              <w:tabs>
                <w:tab w:val="left" w:pos="672"/>
              </w:tabs>
              <w:ind w:left="0"/>
              <w:rPr>
                <w:b w:val="0"/>
              </w:rPr>
            </w:pPr>
            <w:r>
              <w:rPr>
                <w:b w:val="0"/>
              </w:rPr>
              <w:t>Early Help Practitioner</w:t>
            </w:r>
          </w:p>
        </w:tc>
        <w:tc>
          <w:tcPr>
            <w:tcW w:w="3658" w:type="dxa"/>
          </w:tcPr>
          <w:p w:rsidR="00250BF1" w:rsidRDefault="00250BF1" w:rsidP="00582CB0">
            <w:pPr>
              <w:pStyle w:val="Heading2"/>
              <w:tabs>
                <w:tab w:val="left" w:pos="672"/>
              </w:tabs>
              <w:spacing w:before="57"/>
              <w:ind w:left="0"/>
              <w:rPr>
                <w:b w:val="0"/>
              </w:rPr>
            </w:pPr>
            <w:r>
              <w:rPr>
                <w:b w:val="0"/>
              </w:rPr>
              <w:t xml:space="preserve">Cheetwood Primary School </w:t>
            </w:r>
          </w:p>
        </w:tc>
      </w:tr>
    </w:tbl>
    <w:p w:rsidR="005B6655" w:rsidRDefault="005B6655" w:rsidP="004F71F1">
      <w:pPr>
        <w:pStyle w:val="Heading2"/>
        <w:tabs>
          <w:tab w:val="left" w:pos="672"/>
        </w:tabs>
        <w:spacing w:before="57"/>
        <w:ind w:left="0"/>
        <w:rPr>
          <w:b w:val="0"/>
        </w:rPr>
      </w:pPr>
    </w:p>
    <w:tbl>
      <w:tblPr>
        <w:tblStyle w:val="TableGrid"/>
        <w:tblW w:w="0" w:type="auto"/>
        <w:tblLook w:val="04A0" w:firstRow="1" w:lastRow="0" w:firstColumn="1" w:lastColumn="0" w:noHBand="0" w:noVBand="1"/>
      </w:tblPr>
      <w:tblGrid>
        <w:gridCol w:w="5873"/>
        <w:gridCol w:w="4561"/>
      </w:tblGrid>
      <w:tr w:rsidR="00250BF1" w:rsidRPr="00250BF1" w:rsidTr="002A5789">
        <w:tc>
          <w:tcPr>
            <w:tcW w:w="7338" w:type="dxa"/>
            <w:shd w:val="clear" w:color="auto" w:fill="D9D9D9" w:themeFill="background1" w:themeFillShade="D9"/>
          </w:tcPr>
          <w:p w:rsidR="00250BF1" w:rsidRPr="00250BF1" w:rsidRDefault="00250BF1" w:rsidP="004F71F1">
            <w:pPr>
              <w:pStyle w:val="Heading2"/>
              <w:tabs>
                <w:tab w:val="left" w:pos="672"/>
              </w:tabs>
              <w:spacing w:before="57"/>
              <w:ind w:left="0"/>
            </w:pPr>
            <w:r w:rsidRPr="00250BF1">
              <w:t>Named governor for Safeguarding and Prevent</w:t>
            </w:r>
          </w:p>
        </w:tc>
        <w:tc>
          <w:tcPr>
            <w:tcW w:w="3635" w:type="dxa"/>
            <w:shd w:val="clear" w:color="auto" w:fill="D9D9D9" w:themeFill="background1" w:themeFillShade="D9"/>
          </w:tcPr>
          <w:p w:rsidR="00250BF1" w:rsidRPr="00250BF1" w:rsidRDefault="00250BF1" w:rsidP="004F71F1">
            <w:pPr>
              <w:pStyle w:val="Heading2"/>
              <w:tabs>
                <w:tab w:val="left" w:pos="672"/>
              </w:tabs>
              <w:spacing w:before="57"/>
              <w:ind w:left="0"/>
            </w:pPr>
            <w:r w:rsidRPr="00250BF1">
              <w:t>Contact details</w:t>
            </w:r>
          </w:p>
        </w:tc>
      </w:tr>
      <w:tr w:rsidR="00250BF1" w:rsidTr="00250BF1">
        <w:tc>
          <w:tcPr>
            <w:tcW w:w="7338" w:type="dxa"/>
          </w:tcPr>
          <w:p w:rsidR="00250BF1" w:rsidRDefault="00250BF1" w:rsidP="004F71F1">
            <w:pPr>
              <w:pStyle w:val="Heading2"/>
              <w:tabs>
                <w:tab w:val="left" w:pos="672"/>
              </w:tabs>
              <w:spacing w:before="57"/>
              <w:ind w:left="0"/>
              <w:rPr>
                <w:b w:val="0"/>
              </w:rPr>
            </w:pPr>
            <w:r>
              <w:rPr>
                <w:b w:val="0"/>
              </w:rPr>
              <w:t>Philip Woolley</w:t>
            </w:r>
            <w:r w:rsidR="0051435B">
              <w:rPr>
                <w:b w:val="0"/>
              </w:rPr>
              <w:t xml:space="preserve"> (Chair of Governors)</w:t>
            </w:r>
          </w:p>
        </w:tc>
        <w:tc>
          <w:tcPr>
            <w:tcW w:w="3635" w:type="dxa"/>
          </w:tcPr>
          <w:p w:rsidR="00250BF1" w:rsidRDefault="00250BF1" w:rsidP="004F71F1">
            <w:pPr>
              <w:pStyle w:val="Heading2"/>
              <w:tabs>
                <w:tab w:val="left" w:pos="672"/>
              </w:tabs>
              <w:spacing w:before="57"/>
              <w:ind w:left="0"/>
              <w:rPr>
                <w:b w:val="0"/>
              </w:rPr>
            </w:pPr>
            <w:r>
              <w:rPr>
                <w:b w:val="0"/>
              </w:rPr>
              <w:t>governorpw@cheetwood.manchester.sch.uk</w:t>
            </w:r>
          </w:p>
        </w:tc>
      </w:tr>
    </w:tbl>
    <w:p w:rsidR="00250BF1" w:rsidRDefault="00250BF1" w:rsidP="004F71F1">
      <w:pPr>
        <w:pStyle w:val="Heading2"/>
        <w:tabs>
          <w:tab w:val="left" w:pos="672"/>
        </w:tabs>
        <w:spacing w:before="57"/>
        <w:ind w:left="0"/>
        <w:rPr>
          <w:b w:val="0"/>
        </w:rPr>
      </w:pPr>
    </w:p>
    <w:p w:rsidR="006B5CAA" w:rsidRDefault="00511F19" w:rsidP="0051435B">
      <w:pPr>
        <w:pStyle w:val="BodyText"/>
        <w:ind w:left="0" w:right="-159" w:firstLine="0"/>
        <w:rPr>
          <w:rFonts w:cs="Arial"/>
          <w:spacing w:val="-6"/>
        </w:rPr>
      </w:pPr>
      <w:r>
        <w:rPr>
          <w:rFonts w:cs="Arial"/>
          <w:spacing w:val="-1"/>
        </w:rPr>
        <w:t>I</w:t>
      </w:r>
      <w:r w:rsidR="006B5CAA" w:rsidRPr="006B5CAA">
        <w:rPr>
          <w:rFonts w:cs="Arial"/>
        </w:rPr>
        <w:t>f</w:t>
      </w:r>
      <w:r w:rsidR="006B5CAA" w:rsidRPr="006B5CAA">
        <w:rPr>
          <w:rFonts w:cs="Arial"/>
          <w:spacing w:val="2"/>
        </w:rPr>
        <w:t xml:space="preserve"> </w:t>
      </w:r>
      <w:r w:rsidR="006B5CAA" w:rsidRPr="006B5CAA">
        <w:rPr>
          <w:rFonts w:cs="Arial"/>
          <w:spacing w:val="-1"/>
        </w:rPr>
        <w:t>there</w:t>
      </w:r>
      <w:r w:rsidR="006B5CAA" w:rsidRPr="006B5CAA">
        <w:rPr>
          <w:rFonts w:cs="Arial"/>
          <w:spacing w:val="-2"/>
        </w:rPr>
        <w:t xml:space="preserve"> </w:t>
      </w:r>
      <w:r w:rsidR="006B5CAA" w:rsidRPr="006B5CAA">
        <w:rPr>
          <w:rFonts w:cs="Arial"/>
        </w:rPr>
        <w:t>is</w:t>
      </w:r>
      <w:r w:rsidR="006B5CAA" w:rsidRPr="006B5CAA">
        <w:rPr>
          <w:rFonts w:cs="Arial"/>
          <w:spacing w:val="-2"/>
        </w:rPr>
        <w:t xml:space="preserve"> </w:t>
      </w:r>
      <w:r w:rsidR="006B5CAA" w:rsidRPr="006B5CAA">
        <w:rPr>
          <w:rFonts w:cs="Arial"/>
        </w:rPr>
        <w:t>a</w:t>
      </w:r>
      <w:r w:rsidR="006B5CAA" w:rsidRPr="006B5CAA">
        <w:rPr>
          <w:rFonts w:cs="Arial"/>
          <w:spacing w:val="-5"/>
        </w:rPr>
        <w:t xml:space="preserve"> </w:t>
      </w:r>
      <w:r w:rsidR="006B5CAA" w:rsidRPr="006B5CAA">
        <w:rPr>
          <w:rFonts w:cs="Arial"/>
          <w:spacing w:val="-1"/>
        </w:rPr>
        <w:t>concern</w:t>
      </w:r>
      <w:r w:rsidR="006B5CAA" w:rsidRPr="006B5CAA">
        <w:rPr>
          <w:rFonts w:cs="Arial"/>
        </w:rPr>
        <w:t xml:space="preserve"> </w:t>
      </w:r>
      <w:r w:rsidR="006B5CAA" w:rsidRPr="006B5CAA">
        <w:rPr>
          <w:rFonts w:cs="Arial"/>
          <w:spacing w:val="-1"/>
        </w:rPr>
        <w:t>about</w:t>
      </w:r>
      <w:r w:rsidR="006B5CAA" w:rsidRPr="006B5CAA">
        <w:rPr>
          <w:rFonts w:cs="Arial"/>
          <w:spacing w:val="-2"/>
        </w:rPr>
        <w:t xml:space="preserve"> </w:t>
      </w:r>
      <w:r w:rsidR="006B5CAA" w:rsidRPr="006B5CAA">
        <w:rPr>
          <w:rFonts w:cs="Arial"/>
        </w:rPr>
        <w:t>child</w:t>
      </w:r>
      <w:r w:rsidR="006B5CAA" w:rsidRPr="006B5CAA">
        <w:rPr>
          <w:rFonts w:cs="Arial"/>
          <w:spacing w:val="-3"/>
        </w:rPr>
        <w:t xml:space="preserve"> </w:t>
      </w:r>
      <w:r w:rsidR="006B5CAA" w:rsidRPr="006B5CAA">
        <w:rPr>
          <w:rFonts w:cs="Arial"/>
          <w:spacing w:val="-1"/>
        </w:rPr>
        <w:t>welfare</w:t>
      </w:r>
      <w:r w:rsidR="006B5CAA" w:rsidRPr="006B5CAA">
        <w:rPr>
          <w:rFonts w:cs="Arial"/>
          <w:spacing w:val="-2"/>
        </w:rPr>
        <w:t xml:space="preserve"> </w:t>
      </w:r>
      <w:r w:rsidR="006B5CAA" w:rsidRPr="006B5CAA">
        <w:rPr>
          <w:rFonts w:cs="Arial"/>
        </w:rPr>
        <w:t>or</w:t>
      </w:r>
      <w:r w:rsidR="006B5CAA" w:rsidRPr="006B5CAA">
        <w:rPr>
          <w:rFonts w:cs="Arial"/>
          <w:spacing w:val="-4"/>
        </w:rPr>
        <w:t xml:space="preserve"> </w:t>
      </w:r>
      <w:r w:rsidR="006B5CAA" w:rsidRPr="006B5CAA">
        <w:rPr>
          <w:rFonts w:cs="Arial"/>
          <w:spacing w:val="-1"/>
        </w:rPr>
        <w:t>safeguarding</w:t>
      </w:r>
      <w:r>
        <w:rPr>
          <w:rFonts w:cs="Arial"/>
          <w:spacing w:val="-1"/>
        </w:rPr>
        <w:t>, the procedure is that the member of staff</w:t>
      </w:r>
      <w:r w:rsidR="006B5CAA" w:rsidRPr="006B5CAA">
        <w:rPr>
          <w:rFonts w:cs="Arial"/>
          <w:spacing w:val="-2"/>
        </w:rPr>
        <w:t xml:space="preserve"> </w:t>
      </w:r>
      <w:r w:rsidR="006B5CAA" w:rsidRPr="006B5CAA">
        <w:rPr>
          <w:rFonts w:cs="Arial"/>
        </w:rPr>
        <w:t>initially</w:t>
      </w:r>
      <w:r w:rsidR="006B5CAA" w:rsidRPr="006B5CAA">
        <w:rPr>
          <w:rFonts w:cs="Arial"/>
          <w:spacing w:val="-4"/>
        </w:rPr>
        <w:t xml:space="preserve"> </w:t>
      </w:r>
      <w:r w:rsidR="006B5CAA" w:rsidRPr="006B5CAA">
        <w:rPr>
          <w:rFonts w:cs="Arial"/>
          <w:spacing w:val="-1"/>
        </w:rPr>
        <w:t>report</w:t>
      </w:r>
      <w:r>
        <w:rPr>
          <w:rFonts w:cs="Arial"/>
          <w:spacing w:val="-1"/>
        </w:rPr>
        <w:t>s</w:t>
      </w:r>
      <w:r w:rsidR="006B5CAA" w:rsidRPr="006B5CAA">
        <w:rPr>
          <w:rFonts w:cs="Arial"/>
          <w:spacing w:val="-1"/>
        </w:rPr>
        <w:t xml:space="preserve"> the incident</w:t>
      </w:r>
      <w:r>
        <w:rPr>
          <w:rFonts w:cs="Arial"/>
          <w:spacing w:val="-1"/>
        </w:rPr>
        <w:t>/concern</w:t>
      </w:r>
      <w:r w:rsidR="006B5CAA" w:rsidRPr="006B5CAA">
        <w:rPr>
          <w:rFonts w:cs="Arial"/>
          <w:spacing w:val="-6"/>
        </w:rPr>
        <w:t xml:space="preserve"> </w:t>
      </w:r>
      <w:r w:rsidR="006B5CAA">
        <w:rPr>
          <w:rFonts w:cs="Arial"/>
          <w:spacing w:val="-6"/>
        </w:rPr>
        <w:t>to a designated safeguarding lead, who in consultation with the other safeguarding leads in the school, will decide on the next course of action</w:t>
      </w:r>
      <w:r>
        <w:rPr>
          <w:rFonts w:cs="Arial"/>
          <w:spacing w:val="-6"/>
        </w:rPr>
        <w:t>.</w:t>
      </w:r>
    </w:p>
    <w:p w:rsidR="006B5CAA" w:rsidRDefault="006B5CAA" w:rsidP="0051435B">
      <w:pPr>
        <w:pStyle w:val="BodyText"/>
        <w:ind w:left="0" w:right="-159" w:firstLine="0"/>
        <w:rPr>
          <w:rFonts w:cs="Arial"/>
          <w:spacing w:val="-4"/>
        </w:rPr>
      </w:pPr>
      <w:r>
        <w:rPr>
          <w:rFonts w:cs="Arial"/>
        </w:rPr>
        <w:t xml:space="preserve">All concerns and resulting actions are recorded on the electronic </w:t>
      </w:r>
      <w:r w:rsidRPr="006B5CAA">
        <w:rPr>
          <w:rFonts w:cs="Arial"/>
          <w:spacing w:val="-1"/>
        </w:rPr>
        <w:t>CPOMS</w:t>
      </w:r>
      <w:r w:rsidRPr="006B5CAA">
        <w:rPr>
          <w:rFonts w:cs="Arial"/>
          <w:spacing w:val="-5"/>
        </w:rPr>
        <w:t xml:space="preserve"> </w:t>
      </w:r>
      <w:r w:rsidRPr="006B5CAA">
        <w:rPr>
          <w:rFonts w:cs="Arial"/>
          <w:spacing w:val="-1"/>
        </w:rPr>
        <w:t>system</w:t>
      </w:r>
      <w:r>
        <w:rPr>
          <w:rFonts w:cs="Arial"/>
          <w:spacing w:val="-4"/>
        </w:rPr>
        <w:t>.</w:t>
      </w:r>
    </w:p>
    <w:p w:rsidR="006B5CAA" w:rsidRDefault="006B5CAA" w:rsidP="0051435B">
      <w:pPr>
        <w:pStyle w:val="BodyText"/>
        <w:ind w:left="0" w:right="-159" w:firstLine="0"/>
        <w:rPr>
          <w:rFonts w:cs="Arial"/>
          <w:spacing w:val="-4"/>
        </w:rPr>
      </w:pPr>
      <w:r>
        <w:rPr>
          <w:rFonts w:cs="Arial"/>
          <w:spacing w:val="-4"/>
        </w:rPr>
        <w:t>Designated safeguarding leads, senior leaders and office staff have details of essential contacts, but for quick reference the following numbers may be of use:</w:t>
      </w:r>
    </w:p>
    <w:p w:rsidR="006B5CAA" w:rsidRPr="006B5CAA" w:rsidRDefault="006B5CAA" w:rsidP="0051435B">
      <w:pPr>
        <w:pStyle w:val="BodyText"/>
        <w:ind w:left="0" w:right="-159" w:firstLine="0"/>
        <w:rPr>
          <w:rFonts w:cs="Arial"/>
        </w:rPr>
      </w:pPr>
    </w:p>
    <w:p w:rsidR="006B5CAA" w:rsidRPr="006B5CAA" w:rsidRDefault="00975EA9" w:rsidP="0051435B">
      <w:pPr>
        <w:pStyle w:val="BodyText"/>
        <w:ind w:left="0" w:right="-159" w:firstLine="0"/>
        <w:rPr>
          <w:rFonts w:cs="Arial"/>
          <w:b/>
          <w:bCs/>
          <w:spacing w:val="57"/>
          <w:w w:val="99"/>
        </w:rPr>
      </w:pPr>
      <w:r>
        <w:rPr>
          <w:rFonts w:cs="Arial"/>
          <w:spacing w:val="-1"/>
        </w:rPr>
        <w:t>Social Care Advice &amp; Guidance Service</w:t>
      </w:r>
      <w:r w:rsidR="00511F19">
        <w:rPr>
          <w:rFonts w:cs="Arial"/>
          <w:spacing w:val="-1"/>
        </w:rPr>
        <w:t>:</w:t>
      </w:r>
      <w:r w:rsidR="006B5CAA" w:rsidRPr="006B5CAA">
        <w:rPr>
          <w:rFonts w:cs="Arial"/>
        </w:rPr>
        <w:t xml:space="preserve"> </w:t>
      </w:r>
      <w:r w:rsidR="006B5CAA" w:rsidRPr="006B5CAA">
        <w:rPr>
          <w:rFonts w:cs="Arial"/>
          <w:b/>
          <w:bCs/>
        </w:rPr>
        <w:t>0161</w:t>
      </w:r>
      <w:r w:rsidR="006B5CAA" w:rsidRPr="006B5CAA">
        <w:rPr>
          <w:rFonts w:cs="Arial"/>
          <w:b/>
          <w:bCs/>
          <w:spacing w:val="-5"/>
        </w:rPr>
        <w:t xml:space="preserve"> </w:t>
      </w:r>
      <w:r w:rsidR="006B5CAA" w:rsidRPr="006B5CAA">
        <w:rPr>
          <w:rFonts w:cs="Arial"/>
          <w:b/>
          <w:bCs/>
        </w:rPr>
        <w:t>234</w:t>
      </w:r>
      <w:r w:rsidR="006B5CAA" w:rsidRPr="006B5CAA">
        <w:rPr>
          <w:rFonts w:cs="Arial"/>
          <w:b/>
          <w:bCs/>
          <w:spacing w:val="-4"/>
        </w:rPr>
        <w:t xml:space="preserve"> </w:t>
      </w:r>
      <w:r w:rsidR="006B5CAA" w:rsidRPr="006B5CAA">
        <w:rPr>
          <w:rFonts w:cs="Arial"/>
          <w:b/>
          <w:bCs/>
        </w:rPr>
        <w:t>5001</w:t>
      </w:r>
      <w:r w:rsidR="006B5CAA" w:rsidRPr="006B5CAA">
        <w:rPr>
          <w:rFonts w:cs="Arial"/>
          <w:b/>
          <w:bCs/>
          <w:spacing w:val="-5"/>
        </w:rPr>
        <w:t xml:space="preserve"> </w:t>
      </w:r>
      <w:r w:rsidR="006B5CAA" w:rsidRPr="006B5CAA">
        <w:rPr>
          <w:rFonts w:cs="Arial"/>
          <w:b/>
          <w:bCs/>
          <w:spacing w:val="-1"/>
        </w:rPr>
        <w:t>(</w:t>
      </w:r>
      <w:r w:rsidR="006B5CAA" w:rsidRPr="006B5CAA">
        <w:rPr>
          <w:rFonts w:cs="Arial"/>
          <w:spacing w:val="-1"/>
        </w:rPr>
        <w:t>open</w:t>
      </w:r>
      <w:r w:rsidR="006B5CAA" w:rsidRPr="006B5CAA">
        <w:rPr>
          <w:rFonts w:cs="Arial"/>
          <w:spacing w:val="-4"/>
        </w:rPr>
        <w:t xml:space="preserve"> </w:t>
      </w:r>
      <w:r w:rsidR="006B5CAA" w:rsidRPr="006B5CAA">
        <w:rPr>
          <w:rFonts w:cs="Arial"/>
        </w:rPr>
        <w:t>24</w:t>
      </w:r>
      <w:r w:rsidR="006B5CAA" w:rsidRPr="006B5CAA">
        <w:rPr>
          <w:rFonts w:cs="Arial"/>
          <w:spacing w:val="-5"/>
        </w:rPr>
        <w:t xml:space="preserve"> </w:t>
      </w:r>
      <w:r w:rsidR="006B5CAA" w:rsidRPr="006B5CAA">
        <w:rPr>
          <w:rFonts w:cs="Arial"/>
          <w:spacing w:val="-1"/>
        </w:rPr>
        <w:t>hours</w:t>
      </w:r>
      <w:r w:rsidR="006B5CAA" w:rsidRPr="006B5CAA">
        <w:rPr>
          <w:rFonts w:cs="Arial"/>
          <w:spacing w:val="-2"/>
        </w:rPr>
        <w:t xml:space="preserve"> </w:t>
      </w:r>
      <w:r w:rsidR="006B5CAA" w:rsidRPr="006B5CAA">
        <w:rPr>
          <w:rFonts w:cs="Arial"/>
        </w:rPr>
        <w:t>a</w:t>
      </w:r>
      <w:r w:rsidR="006B5CAA" w:rsidRPr="006B5CAA">
        <w:rPr>
          <w:rFonts w:cs="Arial"/>
          <w:spacing w:val="-3"/>
        </w:rPr>
        <w:t xml:space="preserve"> </w:t>
      </w:r>
      <w:r w:rsidR="006B5CAA" w:rsidRPr="006B5CAA">
        <w:rPr>
          <w:rFonts w:cs="Arial"/>
          <w:spacing w:val="-1"/>
        </w:rPr>
        <w:t>day,</w:t>
      </w:r>
      <w:r w:rsidR="006B5CAA" w:rsidRPr="006B5CAA">
        <w:rPr>
          <w:rFonts w:cs="Arial"/>
          <w:spacing w:val="-4"/>
        </w:rPr>
        <w:t xml:space="preserve"> </w:t>
      </w:r>
      <w:r w:rsidR="006B5CAA" w:rsidRPr="006B5CAA">
        <w:rPr>
          <w:rFonts w:cs="Arial"/>
          <w:spacing w:val="-1"/>
        </w:rPr>
        <w:t>seven</w:t>
      </w:r>
      <w:r w:rsidR="006B5CAA" w:rsidRPr="006B5CAA">
        <w:rPr>
          <w:rFonts w:cs="Arial"/>
          <w:spacing w:val="-4"/>
        </w:rPr>
        <w:t xml:space="preserve"> </w:t>
      </w:r>
      <w:r w:rsidR="006B5CAA" w:rsidRPr="006B5CAA">
        <w:rPr>
          <w:rFonts w:cs="Arial"/>
        </w:rPr>
        <w:t>days</w:t>
      </w:r>
      <w:r w:rsidR="006B5CAA" w:rsidRPr="006B5CAA">
        <w:rPr>
          <w:rFonts w:cs="Arial"/>
          <w:spacing w:val="-3"/>
        </w:rPr>
        <w:t xml:space="preserve"> </w:t>
      </w:r>
      <w:r w:rsidR="006B5CAA" w:rsidRPr="006B5CAA">
        <w:rPr>
          <w:rFonts w:cs="Arial"/>
        </w:rPr>
        <w:t>a</w:t>
      </w:r>
      <w:r w:rsidR="006B5CAA" w:rsidRPr="006B5CAA">
        <w:rPr>
          <w:rFonts w:cs="Arial"/>
          <w:spacing w:val="-6"/>
        </w:rPr>
        <w:t xml:space="preserve"> </w:t>
      </w:r>
      <w:r w:rsidR="006B5CAA" w:rsidRPr="006B5CAA">
        <w:rPr>
          <w:rFonts w:cs="Arial"/>
          <w:spacing w:val="-1"/>
        </w:rPr>
        <w:t>week</w:t>
      </w:r>
      <w:r w:rsidR="006B5CAA" w:rsidRPr="006B5CAA">
        <w:rPr>
          <w:rFonts w:cs="Arial"/>
          <w:b/>
          <w:bCs/>
          <w:spacing w:val="-1"/>
        </w:rPr>
        <w:t>)</w:t>
      </w:r>
      <w:r w:rsidR="006B5CAA" w:rsidRPr="006B5CAA">
        <w:rPr>
          <w:rFonts w:cs="Arial"/>
          <w:b/>
          <w:bCs/>
          <w:spacing w:val="57"/>
          <w:w w:val="99"/>
        </w:rPr>
        <w:t xml:space="preserve"> </w:t>
      </w:r>
    </w:p>
    <w:p w:rsidR="006B5CAA" w:rsidRPr="006B5CAA" w:rsidRDefault="006B5CAA" w:rsidP="0051435B">
      <w:pPr>
        <w:pStyle w:val="BodyText"/>
        <w:ind w:left="0" w:right="-159" w:firstLine="0"/>
        <w:rPr>
          <w:rFonts w:cs="Arial"/>
        </w:rPr>
      </w:pPr>
      <w:r w:rsidRPr="006B5CAA">
        <w:rPr>
          <w:rFonts w:cs="Arial"/>
          <w:spacing w:val="-1"/>
        </w:rPr>
        <w:t>Multi-Agency</w:t>
      </w:r>
      <w:r w:rsidRPr="006B5CAA">
        <w:rPr>
          <w:rFonts w:cs="Arial"/>
          <w:spacing w:val="-6"/>
        </w:rPr>
        <w:t xml:space="preserve"> </w:t>
      </w:r>
      <w:r w:rsidRPr="006B5CAA">
        <w:rPr>
          <w:rFonts w:cs="Arial"/>
          <w:spacing w:val="-1"/>
        </w:rPr>
        <w:t>Safeguarding</w:t>
      </w:r>
      <w:r w:rsidRPr="006B5CAA">
        <w:rPr>
          <w:rFonts w:cs="Arial"/>
          <w:spacing w:val="-6"/>
        </w:rPr>
        <w:t xml:space="preserve"> </w:t>
      </w:r>
      <w:r w:rsidRPr="006B5CAA">
        <w:rPr>
          <w:rFonts w:cs="Arial"/>
          <w:spacing w:val="-1"/>
        </w:rPr>
        <w:t>Hub</w:t>
      </w:r>
      <w:r w:rsidRPr="006B5CAA">
        <w:rPr>
          <w:rFonts w:cs="Arial"/>
          <w:spacing w:val="-6"/>
        </w:rPr>
        <w:t xml:space="preserve"> </w:t>
      </w:r>
      <w:r w:rsidRPr="006B5CAA">
        <w:rPr>
          <w:rFonts w:cs="Arial"/>
          <w:spacing w:val="-1"/>
        </w:rPr>
        <w:t>(MASH)</w:t>
      </w:r>
      <w:r w:rsidRPr="006B5CAA">
        <w:rPr>
          <w:rFonts w:cs="Arial"/>
          <w:spacing w:val="-2"/>
        </w:rPr>
        <w:t xml:space="preserve"> </w:t>
      </w:r>
      <w:r w:rsidRPr="006B5CAA">
        <w:rPr>
          <w:rFonts w:cs="Arial"/>
          <w:spacing w:val="-1"/>
        </w:rPr>
        <w:t>Helpline:</w:t>
      </w:r>
      <w:r w:rsidRPr="006B5CAA">
        <w:rPr>
          <w:rFonts w:cs="Arial"/>
          <w:spacing w:val="-5"/>
        </w:rPr>
        <w:t xml:space="preserve"> </w:t>
      </w:r>
      <w:r w:rsidRPr="006B5CAA">
        <w:rPr>
          <w:rFonts w:cs="Arial"/>
          <w:b/>
          <w:bCs/>
        </w:rPr>
        <w:t>0161</w:t>
      </w:r>
      <w:r w:rsidRPr="006B5CAA">
        <w:rPr>
          <w:rFonts w:cs="Arial"/>
          <w:b/>
          <w:bCs/>
          <w:spacing w:val="-6"/>
        </w:rPr>
        <w:t xml:space="preserve"> </w:t>
      </w:r>
      <w:r w:rsidRPr="006B5CAA">
        <w:rPr>
          <w:rFonts w:cs="Arial"/>
          <w:b/>
          <w:bCs/>
        </w:rPr>
        <w:t>219</w:t>
      </w:r>
      <w:r w:rsidRPr="006B5CAA">
        <w:rPr>
          <w:rFonts w:cs="Arial"/>
          <w:b/>
          <w:bCs/>
          <w:spacing w:val="-6"/>
        </w:rPr>
        <w:t xml:space="preserve"> </w:t>
      </w:r>
      <w:r w:rsidRPr="006B5CAA">
        <w:rPr>
          <w:rFonts w:cs="Arial"/>
          <w:b/>
          <w:bCs/>
        </w:rPr>
        <w:t>2895</w:t>
      </w:r>
      <w:r w:rsidRPr="006B5CAA">
        <w:rPr>
          <w:rFonts w:cs="Arial"/>
        </w:rPr>
        <w:t>,</w:t>
      </w:r>
    </w:p>
    <w:p w:rsidR="006B5CAA" w:rsidRDefault="006B5CAA" w:rsidP="0051435B">
      <w:pPr>
        <w:ind w:right="-159"/>
        <w:rPr>
          <w:rFonts w:ascii="Arial" w:hAnsi="Arial" w:cs="Arial"/>
          <w:b/>
          <w:spacing w:val="25"/>
          <w:w w:val="99"/>
        </w:rPr>
      </w:pPr>
      <w:r w:rsidRPr="006B5CAA">
        <w:rPr>
          <w:rFonts w:ascii="Arial" w:hAnsi="Arial" w:cs="Arial"/>
          <w:spacing w:val="-1"/>
        </w:rPr>
        <w:t>Early</w:t>
      </w:r>
      <w:r w:rsidRPr="006B5CAA">
        <w:rPr>
          <w:rFonts w:ascii="Arial" w:hAnsi="Arial" w:cs="Arial"/>
          <w:spacing w:val="-6"/>
        </w:rPr>
        <w:t xml:space="preserve"> </w:t>
      </w:r>
      <w:r w:rsidRPr="006B5CAA">
        <w:rPr>
          <w:rFonts w:ascii="Arial" w:hAnsi="Arial" w:cs="Arial"/>
          <w:spacing w:val="-1"/>
        </w:rPr>
        <w:t>Help</w:t>
      </w:r>
      <w:r w:rsidRPr="006B5CAA">
        <w:rPr>
          <w:rFonts w:ascii="Arial" w:hAnsi="Arial" w:cs="Arial"/>
          <w:spacing w:val="-6"/>
        </w:rPr>
        <w:t xml:space="preserve"> </w:t>
      </w:r>
      <w:r w:rsidRPr="006B5CAA">
        <w:rPr>
          <w:rFonts w:ascii="Arial" w:hAnsi="Arial" w:cs="Arial"/>
          <w:spacing w:val="-1"/>
        </w:rPr>
        <w:t>Hubs:</w:t>
      </w:r>
      <w:r w:rsidRPr="006B5CAA">
        <w:rPr>
          <w:rFonts w:ascii="Arial" w:hAnsi="Arial" w:cs="Arial"/>
          <w:spacing w:val="-5"/>
        </w:rPr>
        <w:t xml:space="preserve"> </w:t>
      </w:r>
      <w:r w:rsidRPr="006B5CAA">
        <w:rPr>
          <w:rFonts w:ascii="Arial" w:hAnsi="Arial" w:cs="Arial"/>
          <w:spacing w:val="-1"/>
        </w:rPr>
        <w:t>North</w:t>
      </w:r>
      <w:r w:rsidRPr="006B5CAA">
        <w:rPr>
          <w:rFonts w:ascii="Arial" w:hAnsi="Arial" w:cs="Arial"/>
          <w:spacing w:val="-6"/>
        </w:rPr>
        <w:t xml:space="preserve"> </w:t>
      </w:r>
      <w:r w:rsidRPr="006B5CAA">
        <w:rPr>
          <w:rFonts w:ascii="Arial" w:hAnsi="Arial" w:cs="Arial"/>
          <w:b/>
        </w:rPr>
        <w:t>0161</w:t>
      </w:r>
      <w:r w:rsidRPr="006B5CAA">
        <w:rPr>
          <w:rFonts w:ascii="Arial" w:hAnsi="Arial" w:cs="Arial"/>
          <w:b/>
          <w:spacing w:val="-5"/>
        </w:rPr>
        <w:t xml:space="preserve"> </w:t>
      </w:r>
      <w:r w:rsidRPr="006B5CAA">
        <w:rPr>
          <w:rFonts w:ascii="Arial" w:hAnsi="Arial" w:cs="Arial"/>
          <w:b/>
        </w:rPr>
        <w:t>234</w:t>
      </w:r>
      <w:r w:rsidRPr="006B5CAA">
        <w:rPr>
          <w:rFonts w:ascii="Arial" w:hAnsi="Arial" w:cs="Arial"/>
          <w:b/>
          <w:spacing w:val="-6"/>
        </w:rPr>
        <w:t xml:space="preserve"> </w:t>
      </w:r>
      <w:r w:rsidRPr="006B5CAA">
        <w:rPr>
          <w:rFonts w:ascii="Arial" w:hAnsi="Arial" w:cs="Arial"/>
          <w:b/>
        </w:rPr>
        <w:t>1973,</w:t>
      </w:r>
      <w:r w:rsidRPr="006B5CAA">
        <w:rPr>
          <w:rFonts w:ascii="Arial" w:hAnsi="Arial" w:cs="Arial"/>
          <w:b/>
          <w:spacing w:val="-7"/>
        </w:rPr>
        <w:t xml:space="preserve"> </w:t>
      </w:r>
      <w:r w:rsidRPr="006B5CAA">
        <w:rPr>
          <w:rFonts w:ascii="Arial" w:hAnsi="Arial" w:cs="Arial"/>
        </w:rPr>
        <w:t>Central</w:t>
      </w:r>
      <w:r w:rsidRPr="006B5CAA">
        <w:rPr>
          <w:rFonts w:ascii="Arial" w:hAnsi="Arial" w:cs="Arial"/>
          <w:b/>
          <w:spacing w:val="-4"/>
        </w:rPr>
        <w:t xml:space="preserve"> </w:t>
      </w:r>
      <w:r w:rsidRPr="006B5CAA">
        <w:rPr>
          <w:rFonts w:ascii="Arial" w:hAnsi="Arial" w:cs="Arial"/>
          <w:b/>
        </w:rPr>
        <w:t>0161</w:t>
      </w:r>
      <w:r w:rsidRPr="006B5CAA">
        <w:rPr>
          <w:rFonts w:ascii="Arial" w:hAnsi="Arial" w:cs="Arial"/>
          <w:b/>
          <w:spacing w:val="-6"/>
        </w:rPr>
        <w:t xml:space="preserve"> </w:t>
      </w:r>
      <w:r w:rsidRPr="006B5CAA">
        <w:rPr>
          <w:rFonts w:ascii="Arial" w:hAnsi="Arial" w:cs="Arial"/>
          <w:b/>
        </w:rPr>
        <w:t>234</w:t>
      </w:r>
      <w:r w:rsidRPr="006B5CAA">
        <w:rPr>
          <w:rFonts w:ascii="Arial" w:hAnsi="Arial" w:cs="Arial"/>
          <w:b/>
          <w:spacing w:val="-5"/>
        </w:rPr>
        <w:t xml:space="preserve"> </w:t>
      </w:r>
      <w:r w:rsidRPr="006B5CAA">
        <w:rPr>
          <w:rFonts w:ascii="Arial" w:hAnsi="Arial" w:cs="Arial"/>
          <w:b/>
        </w:rPr>
        <w:t>1975,</w:t>
      </w:r>
      <w:r w:rsidRPr="006B5CAA">
        <w:rPr>
          <w:rFonts w:ascii="Arial" w:hAnsi="Arial" w:cs="Arial"/>
          <w:b/>
          <w:spacing w:val="-7"/>
        </w:rPr>
        <w:t xml:space="preserve"> </w:t>
      </w:r>
      <w:r w:rsidRPr="006B5CAA">
        <w:rPr>
          <w:rFonts w:ascii="Arial" w:hAnsi="Arial" w:cs="Arial"/>
        </w:rPr>
        <w:t>South</w:t>
      </w:r>
      <w:r w:rsidRPr="006B5CAA">
        <w:rPr>
          <w:rFonts w:ascii="Arial" w:hAnsi="Arial" w:cs="Arial"/>
          <w:b/>
          <w:spacing w:val="-4"/>
        </w:rPr>
        <w:t xml:space="preserve"> </w:t>
      </w:r>
      <w:r w:rsidRPr="006B5CAA">
        <w:rPr>
          <w:rFonts w:ascii="Arial" w:hAnsi="Arial" w:cs="Arial"/>
          <w:b/>
        </w:rPr>
        <w:t>0161</w:t>
      </w:r>
      <w:r w:rsidRPr="006B5CAA">
        <w:rPr>
          <w:rFonts w:ascii="Arial" w:hAnsi="Arial" w:cs="Arial"/>
          <w:b/>
          <w:spacing w:val="-6"/>
        </w:rPr>
        <w:t xml:space="preserve"> </w:t>
      </w:r>
      <w:r w:rsidRPr="006B5CAA">
        <w:rPr>
          <w:rFonts w:ascii="Arial" w:hAnsi="Arial" w:cs="Arial"/>
          <w:b/>
        </w:rPr>
        <w:t>234</w:t>
      </w:r>
      <w:r w:rsidRPr="006B5CAA">
        <w:rPr>
          <w:rFonts w:ascii="Arial" w:hAnsi="Arial" w:cs="Arial"/>
          <w:b/>
          <w:spacing w:val="-6"/>
        </w:rPr>
        <w:t xml:space="preserve"> </w:t>
      </w:r>
      <w:r w:rsidRPr="006B5CAA">
        <w:rPr>
          <w:rFonts w:ascii="Arial" w:hAnsi="Arial" w:cs="Arial"/>
          <w:b/>
        </w:rPr>
        <w:t>1977</w:t>
      </w:r>
      <w:r w:rsidRPr="006B5CAA">
        <w:rPr>
          <w:rFonts w:ascii="Arial" w:hAnsi="Arial" w:cs="Arial"/>
          <w:b/>
          <w:spacing w:val="25"/>
          <w:w w:val="99"/>
        </w:rPr>
        <w:t xml:space="preserve"> </w:t>
      </w:r>
    </w:p>
    <w:p w:rsidR="006B5CAA" w:rsidRDefault="006B5CAA" w:rsidP="0051435B">
      <w:pPr>
        <w:ind w:right="-159"/>
        <w:rPr>
          <w:rFonts w:ascii="Arial" w:hAnsi="Arial" w:cs="Arial"/>
          <w:spacing w:val="43"/>
          <w:w w:val="99"/>
        </w:rPr>
      </w:pPr>
      <w:r w:rsidRPr="006B5CAA">
        <w:rPr>
          <w:rFonts w:ascii="Arial" w:hAnsi="Arial" w:cs="Arial"/>
          <w:spacing w:val="-1"/>
        </w:rPr>
        <w:t>National</w:t>
      </w:r>
      <w:r w:rsidRPr="006B5CAA">
        <w:rPr>
          <w:rFonts w:ascii="Arial" w:hAnsi="Arial" w:cs="Arial"/>
          <w:spacing w:val="-4"/>
        </w:rPr>
        <w:t xml:space="preserve"> </w:t>
      </w:r>
      <w:r w:rsidRPr="006B5CAA">
        <w:rPr>
          <w:rFonts w:ascii="Arial" w:hAnsi="Arial" w:cs="Arial"/>
          <w:spacing w:val="-1"/>
        </w:rPr>
        <w:t>Society</w:t>
      </w:r>
      <w:r w:rsidRPr="006B5CAA">
        <w:rPr>
          <w:rFonts w:ascii="Arial" w:hAnsi="Arial" w:cs="Arial"/>
          <w:spacing w:val="-5"/>
        </w:rPr>
        <w:t xml:space="preserve"> </w:t>
      </w:r>
      <w:r w:rsidRPr="006B5CAA">
        <w:rPr>
          <w:rFonts w:ascii="Arial" w:hAnsi="Arial" w:cs="Arial"/>
        </w:rPr>
        <w:t>for</w:t>
      </w:r>
      <w:r w:rsidRPr="006B5CAA">
        <w:rPr>
          <w:rFonts w:ascii="Arial" w:hAnsi="Arial" w:cs="Arial"/>
          <w:spacing w:val="-2"/>
        </w:rPr>
        <w:t xml:space="preserve"> </w:t>
      </w:r>
      <w:r w:rsidRPr="006B5CAA">
        <w:rPr>
          <w:rFonts w:ascii="Arial" w:hAnsi="Arial" w:cs="Arial"/>
        </w:rPr>
        <w:t>the</w:t>
      </w:r>
      <w:r w:rsidRPr="006B5CAA">
        <w:rPr>
          <w:rFonts w:ascii="Arial" w:hAnsi="Arial" w:cs="Arial"/>
          <w:spacing w:val="-7"/>
        </w:rPr>
        <w:t xml:space="preserve"> </w:t>
      </w:r>
      <w:r w:rsidRPr="006B5CAA">
        <w:rPr>
          <w:rFonts w:ascii="Arial" w:hAnsi="Arial" w:cs="Arial"/>
          <w:spacing w:val="-1"/>
        </w:rPr>
        <w:t>Prevention</w:t>
      </w:r>
      <w:r w:rsidRPr="006B5CAA">
        <w:rPr>
          <w:rFonts w:ascii="Arial" w:hAnsi="Arial" w:cs="Arial"/>
          <w:spacing w:val="-5"/>
        </w:rPr>
        <w:t xml:space="preserve"> </w:t>
      </w:r>
      <w:r w:rsidRPr="006B5CAA">
        <w:rPr>
          <w:rFonts w:ascii="Arial" w:hAnsi="Arial" w:cs="Arial"/>
        </w:rPr>
        <w:t xml:space="preserve">of </w:t>
      </w:r>
      <w:r w:rsidRPr="006B5CAA">
        <w:rPr>
          <w:rFonts w:ascii="Arial" w:hAnsi="Arial" w:cs="Arial"/>
          <w:spacing w:val="-1"/>
        </w:rPr>
        <w:t>Cruelty to Children</w:t>
      </w:r>
      <w:r w:rsidRPr="006B5CAA">
        <w:rPr>
          <w:rFonts w:ascii="Arial" w:hAnsi="Arial" w:cs="Arial"/>
          <w:spacing w:val="-5"/>
        </w:rPr>
        <w:t xml:space="preserve"> </w:t>
      </w:r>
      <w:r w:rsidRPr="006B5CAA">
        <w:rPr>
          <w:rFonts w:ascii="Arial" w:hAnsi="Arial" w:cs="Arial"/>
          <w:spacing w:val="-1"/>
        </w:rPr>
        <w:t>(NSPCC):</w:t>
      </w:r>
      <w:r w:rsidRPr="006B5CAA">
        <w:rPr>
          <w:rFonts w:ascii="Arial" w:hAnsi="Arial" w:cs="Arial"/>
          <w:spacing w:val="-4"/>
        </w:rPr>
        <w:t xml:space="preserve"> </w:t>
      </w:r>
      <w:r w:rsidRPr="006B5CAA">
        <w:rPr>
          <w:rFonts w:ascii="Arial" w:hAnsi="Arial" w:cs="Arial"/>
          <w:b/>
        </w:rPr>
        <w:t>0808</w:t>
      </w:r>
      <w:r w:rsidRPr="006B5CAA">
        <w:rPr>
          <w:rFonts w:ascii="Arial" w:hAnsi="Arial" w:cs="Arial"/>
          <w:b/>
          <w:spacing w:val="-5"/>
        </w:rPr>
        <w:t xml:space="preserve"> </w:t>
      </w:r>
      <w:r w:rsidRPr="006B5CAA">
        <w:rPr>
          <w:rFonts w:ascii="Arial" w:hAnsi="Arial" w:cs="Arial"/>
          <w:b/>
        </w:rPr>
        <w:t>800</w:t>
      </w:r>
      <w:r w:rsidRPr="006B5CAA">
        <w:rPr>
          <w:rFonts w:ascii="Arial" w:hAnsi="Arial" w:cs="Arial"/>
          <w:b/>
          <w:spacing w:val="-5"/>
        </w:rPr>
        <w:t xml:space="preserve"> </w:t>
      </w:r>
      <w:r w:rsidRPr="006B5CAA">
        <w:rPr>
          <w:rFonts w:ascii="Arial" w:hAnsi="Arial" w:cs="Arial"/>
          <w:b/>
        </w:rPr>
        <w:t>5000</w:t>
      </w:r>
      <w:r w:rsidRPr="006B5CAA">
        <w:rPr>
          <w:rFonts w:ascii="Arial" w:hAnsi="Arial" w:cs="Arial"/>
          <w:spacing w:val="43"/>
          <w:w w:val="99"/>
        </w:rPr>
        <w:t xml:space="preserve"> </w:t>
      </w:r>
    </w:p>
    <w:p w:rsidR="006B5CAA" w:rsidRDefault="006B5CAA" w:rsidP="0051435B">
      <w:pPr>
        <w:ind w:right="-159"/>
        <w:rPr>
          <w:rFonts w:ascii="Arial" w:hAnsi="Arial" w:cs="Arial"/>
          <w:b/>
        </w:rPr>
      </w:pPr>
      <w:r>
        <w:rPr>
          <w:rFonts w:ascii="Arial" w:hAnsi="Arial" w:cs="Arial"/>
          <w:spacing w:val="-2"/>
        </w:rPr>
        <w:t xml:space="preserve">Manchester </w:t>
      </w:r>
      <w:r w:rsidRPr="006B5CAA">
        <w:rPr>
          <w:rFonts w:ascii="Arial" w:hAnsi="Arial" w:cs="Arial"/>
          <w:spacing w:val="-2"/>
        </w:rPr>
        <w:t>Local</w:t>
      </w:r>
      <w:r w:rsidRPr="006B5CAA">
        <w:rPr>
          <w:rFonts w:ascii="Arial" w:hAnsi="Arial" w:cs="Arial"/>
          <w:spacing w:val="-4"/>
        </w:rPr>
        <w:t xml:space="preserve"> </w:t>
      </w:r>
      <w:r w:rsidRPr="006B5CAA">
        <w:rPr>
          <w:rFonts w:ascii="Arial" w:hAnsi="Arial" w:cs="Arial"/>
          <w:spacing w:val="-1"/>
        </w:rPr>
        <w:t>Authority</w:t>
      </w:r>
      <w:r w:rsidRPr="006B5CAA">
        <w:rPr>
          <w:rFonts w:ascii="Arial" w:hAnsi="Arial" w:cs="Arial"/>
          <w:spacing w:val="-4"/>
        </w:rPr>
        <w:t xml:space="preserve"> </w:t>
      </w:r>
      <w:r w:rsidR="00511F19">
        <w:rPr>
          <w:rFonts w:ascii="Arial" w:hAnsi="Arial" w:cs="Arial"/>
          <w:spacing w:val="-4"/>
        </w:rPr>
        <w:t xml:space="preserve">(LA) </w:t>
      </w:r>
      <w:r w:rsidRPr="006B5CAA">
        <w:rPr>
          <w:rFonts w:ascii="Arial" w:hAnsi="Arial" w:cs="Arial"/>
          <w:spacing w:val="-1"/>
        </w:rPr>
        <w:t>Safeguarding</w:t>
      </w:r>
      <w:r w:rsidRPr="006B5CAA">
        <w:rPr>
          <w:rFonts w:ascii="Arial" w:hAnsi="Arial" w:cs="Arial"/>
          <w:spacing w:val="-4"/>
        </w:rPr>
        <w:t xml:space="preserve"> </w:t>
      </w:r>
      <w:r w:rsidRPr="006B5CAA">
        <w:rPr>
          <w:rFonts w:ascii="Arial" w:hAnsi="Arial" w:cs="Arial"/>
        </w:rPr>
        <w:t>in</w:t>
      </w:r>
      <w:r w:rsidRPr="006B5CAA">
        <w:rPr>
          <w:rFonts w:ascii="Arial" w:hAnsi="Arial" w:cs="Arial"/>
          <w:spacing w:val="-5"/>
        </w:rPr>
        <w:t xml:space="preserve"> </w:t>
      </w:r>
      <w:r w:rsidRPr="006B5CAA">
        <w:rPr>
          <w:rFonts w:ascii="Arial" w:hAnsi="Arial" w:cs="Arial"/>
          <w:spacing w:val="-1"/>
        </w:rPr>
        <w:t>Education</w:t>
      </w:r>
      <w:r w:rsidRPr="006B5CAA">
        <w:rPr>
          <w:rFonts w:ascii="Arial" w:hAnsi="Arial" w:cs="Arial"/>
          <w:spacing w:val="-5"/>
        </w:rPr>
        <w:t xml:space="preserve"> </w:t>
      </w:r>
      <w:r w:rsidRPr="006B5CAA">
        <w:rPr>
          <w:rFonts w:ascii="Arial" w:hAnsi="Arial" w:cs="Arial"/>
          <w:spacing w:val="-1"/>
        </w:rPr>
        <w:t>Team:</w:t>
      </w:r>
      <w:r w:rsidRPr="006B5CAA">
        <w:rPr>
          <w:rFonts w:ascii="Arial" w:hAnsi="Arial" w:cs="Arial"/>
          <w:b/>
          <w:spacing w:val="-3"/>
        </w:rPr>
        <w:t xml:space="preserve"> </w:t>
      </w:r>
      <w:r w:rsidRPr="006B5CAA">
        <w:rPr>
          <w:rFonts w:ascii="Arial" w:hAnsi="Arial" w:cs="Arial"/>
          <w:b/>
        </w:rPr>
        <w:t>0161</w:t>
      </w:r>
      <w:r w:rsidRPr="006B5CAA">
        <w:rPr>
          <w:rFonts w:ascii="Arial" w:hAnsi="Arial" w:cs="Arial"/>
          <w:b/>
          <w:spacing w:val="-5"/>
        </w:rPr>
        <w:t xml:space="preserve"> </w:t>
      </w:r>
      <w:r w:rsidRPr="006B5CAA">
        <w:rPr>
          <w:rFonts w:ascii="Arial" w:hAnsi="Arial" w:cs="Arial"/>
          <w:b/>
        </w:rPr>
        <w:t>245</w:t>
      </w:r>
      <w:r w:rsidRPr="006B5CAA">
        <w:rPr>
          <w:rFonts w:ascii="Arial" w:hAnsi="Arial" w:cs="Arial"/>
          <w:b/>
          <w:spacing w:val="-5"/>
        </w:rPr>
        <w:t xml:space="preserve"> </w:t>
      </w:r>
      <w:r w:rsidRPr="006B5CAA">
        <w:rPr>
          <w:rFonts w:ascii="Arial" w:hAnsi="Arial" w:cs="Arial"/>
          <w:b/>
        </w:rPr>
        <w:t>7171</w:t>
      </w:r>
    </w:p>
    <w:p w:rsidR="00511F19" w:rsidRPr="00511F19" w:rsidRDefault="00511F19" w:rsidP="0051435B">
      <w:pPr>
        <w:ind w:right="-159"/>
        <w:rPr>
          <w:rFonts w:ascii="Arial" w:hAnsi="Arial" w:cs="Arial"/>
        </w:rPr>
      </w:pPr>
      <w:r>
        <w:rPr>
          <w:rFonts w:ascii="Arial" w:hAnsi="Arial" w:cs="Arial"/>
        </w:rPr>
        <w:t xml:space="preserve">Jenny Patterson, Manager Manchester LA Safeguarding in Education Team: </w:t>
      </w:r>
      <w:r>
        <w:rPr>
          <w:rFonts w:ascii="Arial" w:hAnsi="Arial" w:cs="Arial"/>
          <w:b/>
        </w:rPr>
        <w:t>07717527750</w:t>
      </w:r>
      <w:r>
        <w:rPr>
          <w:rFonts w:ascii="Arial" w:hAnsi="Arial" w:cs="Arial"/>
        </w:rPr>
        <w:t xml:space="preserve"> </w:t>
      </w:r>
    </w:p>
    <w:p w:rsidR="006B5CAA" w:rsidRPr="006B5CAA" w:rsidRDefault="006B5CAA" w:rsidP="0051435B">
      <w:pPr>
        <w:ind w:right="-159"/>
        <w:rPr>
          <w:rFonts w:ascii="Arial" w:eastAsia="Calibri" w:hAnsi="Arial" w:cs="Arial"/>
          <w:sz w:val="21"/>
          <w:szCs w:val="21"/>
        </w:rPr>
      </w:pPr>
    </w:p>
    <w:p w:rsidR="006B5CAA" w:rsidRPr="00511F19" w:rsidRDefault="00511F19" w:rsidP="0051435B">
      <w:pPr>
        <w:pStyle w:val="BodyText"/>
        <w:ind w:left="0" w:right="-159" w:firstLine="0"/>
        <w:rPr>
          <w:rFonts w:cs="Arial"/>
          <w:b/>
        </w:rPr>
      </w:pPr>
      <w:r>
        <w:rPr>
          <w:rFonts w:cs="Arial"/>
          <w:spacing w:val="-1"/>
        </w:rPr>
        <w:t>W</w:t>
      </w:r>
      <w:r w:rsidRPr="006B5CAA">
        <w:rPr>
          <w:rFonts w:cs="Arial"/>
          <w:spacing w:val="-1"/>
        </w:rPr>
        <w:t>hen</w:t>
      </w:r>
      <w:r w:rsidRPr="006B5CAA">
        <w:rPr>
          <w:rFonts w:cs="Arial"/>
          <w:spacing w:val="83"/>
        </w:rPr>
        <w:t xml:space="preserve"> </w:t>
      </w:r>
      <w:r w:rsidRPr="006B5CAA">
        <w:rPr>
          <w:rFonts w:cs="Arial"/>
          <w:spacing w:val="-1"/>
        </w:rPr>
        <w:t>dealing</w:t>
      </w:r>
      <w:r w:rsidRPr="006B5CAA">
        <w:rPr>
          <w:rFonts w:cs="Arial"/>
          <w:spacing w:val="-5"/>
        </w:rPr>
        <w:t xml:space="preserve"> </w:t>
      </w:r>
      <w:r w:rsidRPr="006B5CAA">
        <w:rPr>
          <w:rFonts w:cs="Arial"/>
          <w:spacing w:val="-1"/>
        </w:rPr>
        <w:t>with</w:t>
      </w:r>
      <w:r w:rsidRPr="006B5CAA">
        <w:rPr>
          <w:rFonts w:cs="Arial"/>
          <w:spacing w:val="-5"/>
        </w:rPr>
        <w:t xml:space="preserve"> </w:t>
      </w:r>
      <w:r w:rsidRPr="006B5CAA">
        <w:rPr>
          <w:rFonts w:cs="Arial"/>
          <w:spacing w:val="-1"/>
        </w:rPr>
        <w:t>allegations</w:t>
      </w:r>
      <w:r w:rsidRPr="006B5CAA">
        <w:rPr>
          <w:rFonts w:cs="Arial"/>
          <w:spacing w:val="-3"/>
        </w:rPr>
        <w:t xml:space="preserve"> </w:t>
      </w:r>
      <w:r w:rsidRPr="006B5CAA">
        <w:rPr>
          <w:rFonts w:cs="Arial"/>
          <w:spacing w:val="-1"/>
        </w:rPr>
        <w:t>made</w:t>
      </w:r>
      <w:r w:rsidRPr="006B5CAA">
        <w:rPr>
          <w:rFonts w:cs="Arial"/>
          <w:spacing w:val="-3"/>
        </w:rPr>
        <w:t xml:space="preserve"> </w:t>
      </w:r>
      <w:r w:rsidRPr="006B5CAA">
        <w:rPr>
          <w:rFonts w:cs="Arial"/>
          <w:spacing w:val="-1"/>
        </w:rPr>
        <w:t>against</w:t>
      </w:r>
      <w:r w:rsidRPr="006B5CAA">
        <w:rPr>
          <w:rFonts w:cs="Arial"/>
          <w:spacing w:val="-7"/>
        </w:rPr>
        <w:t xml:space="preserve"> </w:t>
      </w:r>
      <w:r>
        <w:rPr>
          <w:rFonts w:cs="Arial"/>
        </w:rPr>
        <w:t>members of staff</w:t>
      </w:r>
      <w:r>
        <w:rPr>
          <w:rFonts w:cs="Arial"/>
          <w:spacing w:val="-4"/>
        </w:rPr>
        <w:t>, students and</w:t>
      </w:r>
      <w:r w:rsidRPr="006B5CAA">
        <w:rPr>
          <w:rFonts w:cs="Arial"/>
          <w:spacing w:val="-5"/>
        </w:rPr>
        <w:t xml:space="preserve"> </w:t>
      </w:r>
      <w:r>
        <w:rPr>
          <w:rFonts w:cs="Arial"/>
          <w:spacing w:val="-1"/>
        </w:rPr>
        <w:t>volunteers (</w:t>
      </w:r>
      <w:r w:rsidRPr="006B5CAA">
        <w:rPr>
          <w:rFonts w:cs="Arial"/>
        </w:rPr>
        <w:t>including</w:t>
      </w:r>
      <w:r w:rsidRPr="006B5CAA">
        <w:rPr>
          <w:rFonts w:cs="Arial"/>
          <w:spacing w:val="-4"/>
        </w:rPr>
        <w:t xml:space="preserve"> </w:t>
      </w:r>
      <w:r w:rsidRPr="006B5CAA">
        <w:rPr>
          <w:rFonts w:cs="Arial"/>
          <w:spacing w:val="-1"/>
        </w:rPr>
        <w:t>contractors</w:t>
      </w:r>
      <w:r>
        <w:rPr>
          <w:rFonts w:cs="Arial"/>
          <w:spacing w:val="-3"/>
        </w:rPr>
        <w:t xml:space="preserve"> </w:t>
      </w:r>
      <w:r w:rsidRPr="006B5CAA">
        <w:rPr>
          <w:rFonts w:cs="Arial"/>
          <w:spacing w:val="-1"/>
        </w:rPr>
        <w:t>working</w:t>
      </w:r>
      <w:r w:rsidRPr="006B5CAA">
        <w:rPr>
          <w:rFonts w:cs="Arial"/>
          <w:spacing w:val="-5"/>
        </w:rPr>
        <w:t xml:space="preserve"> </w:t>
      </w:r>
      <w:r w:rsidRPr="006B5CAA">
        <w:rPr>
          <w:rFonts w:cs="Arial"/>
        </w:rPr>
        <w:t>on</w:t>
      </w:r>
      <w:r w:rsidRPr="006B5CAA">
        <w:rPr>
          <w:rFonts w:cs="Arial"/>
          <w:spacing w:val="-4"/>
        </w:rPr>
        <w:t xml:space="preserve"> </w:t>
      </w:r>
      <w:r w:rsidRPr="006B5CAA">
        <w:rPr>
          <w:rFonts w:cs="Arial"/>
          <w:spacing w:val="-1"/>
        </w:rPr>
        <w:t>site</w:t>
      </w:r>
      <w:r>
        <w:rPr>
          <w:rFonts w:cs="Arial"/>
          <w:spacing w:val="-1"/>
        </w:rPr>
        <w:t>) harming</w:t>
      </w:r>
      <w:r w:rsidR="006B5CAA" w:rsidRPr="006B5CAA">
        <w:rPr>
          <w:rFonts w:cs="Arial"/>
          <w:spacing w:val="1"/>
        </w:rPr>
        <w:t xml:space="preserve"> </w:t>
      </w:r>
      <w:r w:rsidR="006B5CAA" w:rsidRPr="006B5CAA">
        <w:rPr>
          <w:rFonts w:cs="Arial"/>
        </w:rPr>
        <w:t>a</w:t>
      </w:r>
      <w:r w:rsidR="006B5CAA" w:rsidRPr="006B5CAA">
        <w:rPr>
          <w:rFonts w:cs="Arial"/>
          <w:spacing w:val="-6"/>
        </w:rPr>
        <w:t xml:space="preserve"> </w:t>
      </w:r>
      <w:r>
        <w:rPr>
          <w:rFonts w:cs="Arial"/>
        </w:rPr>
        <w:t xml:space="preserve">child, the school </w:t>
      </w:r>
      <w:r w:rsidR="006B5CAA" w:rsidRPr="006B5CAA">
        <w:rPr>
          <w:rFonts w:cs="Arial"/>
          <w:spacing w:val="-1"/>
        </w:rPr>
        <w:t>follows</w:t>
      </w:r>
      <w:r w:rsidR="006B5CAA" w:rsidRPr="006B5CAA">
        <w:rPr>
          <w:rFonts w:cs="Arial"/>
          <w:spacing w:val="-3"/>
        </w:rPr>
        <w:t xml:space="preserve"> </w:t>
      </w:r>
      <w:r w:rsidR="006B5CAA" w:rsidRPr="006B5CAA">
        <w:rPr>
          <w:rFonts w:cs="Arial"/>
          <w:spacing w:val="-1"/>
        </w:rPr>
        <w:t>the</w:t>
      </w:r>
      <w:r w:rsidR="006B5CAA" w:rsidRPr="006B5CAA">
        <w:rPr>
          <w:rFonts w:cs="Arial"/>
          <w:spacing w:val="-7"/>
        </w:rPr>
        <w:t xml:space="preserve"> </w:t>
      </w:r>
      <w:r w:rsidR="006B5CAA" w:rsidRPr="006B5CAA">
        <w:rPr>
          <w:rFonts w:cs="Arial"/>
          <w:spacing w:val="-1"/>
        </w:rPr>
        <w:t>government</w:t>
      </w:r>
      <w:r w:rsidR="006B5CAA" w:rsidRPr="006B5CAA">
        <w:rPr>
          <w:rFonts w:cs="Arial"/>
          <w:spacing w:val="-7"/>
        </w:rPr>
        <w:t xml:space="preserve"> </w:t>
      </w:r>
      <w:r w:rsidR="006B5CAA" w:rsidRPr="006B5CAA">
        <w:rPr>
          <w:rFonts w:cs="Arial"/>
        </w:rPr>
        <w:t>guidance</w:t>
      </w:r>
      <w:r w:rsidR="006B5CAA" w:rsidRPr="006B5CAA">
        <w:rPr>
          <w:rFonts w:cs="Arial"/>
          <w:spacing w:val="-6"/>
        </w:rPr>
        <w:t xml:space="preserve"> </w:t>
      </w:r>
      <w:r w:rsidR="006B5CAA" w:rsidRPr="006B5CAA">
        <w:rPr>
          <w:rFonts w:cs="Arial"/>
        </w:rPr>
        <w:t>‘Keeping</w:t>
      </w:r>
      <w:r w:rsidR="006B5CAA" w:rsidRPr="006B5CAA">
        <w:rPr>
          <w:rFonts w:cs="Arial"/>
          <w:spacing w:val="-5"/>
        </w:rPr>
        <w:t xml:space="preserve"> </w:t>
      </w:r>
      <w:r w:rsidR="006B5CAA" w:rsidRPr="006B5CAA">
        <w:rPr>
          <w:rFonts w:cs="Arial"/>
          <w:spacing w:val="-1"/>
        </w:rPr>
        <w:t>Children</w:t>
      </w:r>
      <w:r w:rsidR="006B5CAA" w:rsidRPr="006B5CAA">
        <w:rPr>
          <w:rFonts w:cs="Arial"/>
          <w:spacing w:val="-5"/>
        </w:rPr>
        <w:t xml:space="preserve"> </w:t>
      </w:r>
      <w:r w:rsidR="006B5CAA" w:rsidRPr="006B5CAA">
        <w:rPr>
          <w:rFonts w:cs="Arial"/>
          <w:spacing w:val="-1"/>
        </w:rPr>
        <w:t>Safe</w:t>
      </w:r>
      <w:r w:rsidR="006B5CAA" w:rsidRPr="006B5CAA">
        <w:rPr>
          <w:rFonts w:cs="Arial"/>
          <w:spacing w:val="-7"/>
        </w:rPr>
        <w:t xml:space="preserve"> </w:t>
      </w:r>
      <w:r w:rsidR="006B5CAA" w:rsidRPr="006B5CAA">
        <w:rPr>
          <w:rFonts w:cs="Arial"/>
        </w:rPr>
        <w:t>in</w:t>
      </w:r>
      <w:r w:rsidR="006B5CAA" w:rsidRPr="006B5CAA">
        <w:rPr>
          <w:rFonts w:cs="Arial"/>
          <w:spacing w:val="-5"/>
        </w:rPr>
        <w:t xml:space="preserve"> </w:t>
      </w:r>
      <w:r w:rsidR="006B5CAA" w:rsidRPr="006B5CAA">
        <w:rPr>
          <w:rFonts w:cs="Arial"/>
          <w:spacing w:val="-1"/>
        </w:rPr>
        <w:t>Education’</w:t>
      </w:r>
      <w:r w:rsidR="006B5CAA" w:rsidRPr="006B5CAA">
        <w:rPr>
          <w:rFonts w:cs="Arial"/>
          <w:spacing w:val="-4"/>
        </w:rPr>
        <w:t xml:space="preserve"> </w:t>
      </w:r>
      <w:r w:rsidR="006B5CAA" w:rsidRPr="006B5CAA">
        <w:rPr>
          <w:rFonts w:cs="Arial"/>
          <w:spacing w:val="-1"/>
        </w:rPr>
        <w:t>September</w:t>
      </w:r>
      <w:r w:rsidR="006B5CAA" w:rsidRPr="006B5CAA">
        <w:rPr>
          <w:rFonts w:cs="Arial"/>
          <w:spacing w:val="-6"/>
        </w:rPr>
        <w:t xml:space="preserve"> </w:t>
      </w:r>
      <w:r w:rsidR="00975EA9">
        <w:rPr>
          <w:rFonts w:cs="Arial"/>
        </w:rPr>
        <w:t>2020</w:t>
      </w:r>
      <w:r>
        <w:rPr>
          <w:rFonts w:cs="Arial"/>
        </w:rPr>
        <w:t xml:space="preserve"> and will contact the </w:t>
      </w:r>
      <w:r w:rsidRPr="006B5CAA">
        <w:rPr>
          <w:rFonts w:cs="Arial"/>
          <w:spacing w:val="-1"/>
        </w:rPr>
        <w:t>Manchester</w:t>
      </w:r>
      <w:r w:rsidRPr="006B5CAA">
        <w:rPr>
          <w:rFonts w:cs="Arial"/>
          <w:spacing w:val="-4"/>
        </w:rPr>
        <w:t xml:space="preserve"> </w:t>
      </w:r>
      <w:r w:rsidRPr="006B5CAA">
        <w:rPr>
          <w:rFonts w:cs="Arial"/>
          <w:spacing w:val="-1"/>
        </w:rPr>
        <w:t>LA</w:t>
      </w:r>
      <w:r w:rsidRPr="006B5CAA">
        <w:rPr>
          <w:rFonts w:cs="Arial"/>
          <w:spacing w:val="-6"/>
        </w:rPr>
        <w:t xml:space="preserve"> </w:t>
      </w:r>
      <w:r w:rsidRPr="006B5CAA">
        <w:rPr>
          <w:rFonts w:cs="Arial"/>
          <w:spacing w:val="-1"/>
        </w:rPr>
        <w:t>Designated</w:t>
      </w:r>
      <w:r w:rsidRPr="006B5CAA">
        <w:rPr>
          <w:rFonts w:cs="Arial"/>
          <w:spacing w:val="-3"/>
        </w:rPr>
        <w:t xml:space="preserve"> </w:t>
      </w:r>
      <w:r w:rsidRPr="006B5CAA">
        <w:rPr>
          <w:rFonts w:cs="Arial"/>
          <w:spacing w:val="-1"/>
        </w:rPr>
        <w:t>Officer</w:t>
      </w:r>
      <w:r w:rsidRPr="006B5CAA">
        <w:rPr>
          <w:rFonts w:cs="Arial"/>
          <w:spacing w:val="-7"/>
        </w:rPr>
        <w:t xml:space="preserve"> </w:t>
      </w:r>
      <w:r w:rsidRPr="006B5CAA">
        <w:rPr>
          <w:rFonts w:cs="Arial"/>
        </w:rPr>
        <w:t>(formerly</w:t>
      </w:r>
      <w:r w:rsidRPr="006B5CAA">
        <w:rPr>
          <w:rFonts w:cs="Arial"/>
          <w:spacing w:val="-6"/>
        </w:rPr>
        <w:t xml:space="preserve"> </w:t>
      </w:r>
      <w:r>
        <w:rPr>
          <w:rFonts w:cs="Arial"/>
        </w:rPr>
        <w:t>LADO) on</w:t>
      </w:r>
      <w:r w:rsidRPr="006B5CAA">
        <w:rPr>
          <w:rFonts w:cs="Arial"/>
          <w:spacing w:val="-5"/>
        </w:rPr>
        <w:t xml:space="preserve"> </w:t>
      </w:r>
      <w:r w:rsidRPr="00511F19">
        <w:rPr>
          <w:rFonts w:cs="Arial"/>
          <w:b/>
        </w:rPr>
        <w:t>0161</w:t>
      </w:r>
      <w:r w:rsidRPr="00511F19">
        <w:rPr>
          <w:rFonts w:cs="Arial"/>
          <w:b/>
          <w:spacing w:val="-6"/>
        </w:rPr>
        <w:t xml:space="preserve"> </w:t>
      </w:r>
      <w:r w:rsidRPr="00511F19">
        <w:rPr>
          <w:rFonts w:cs="Arial"/>
          <w:b/>
        </w:rPr>
        <w:t>234</w:t>
      </w:r>
      <w:r w:rsidRPr="00511F19">
        <w:rPr>
          <w:rFonts w:cs="Arial"/>
          <w:b/>
          <w:spacing w:val="-6"/>
        </w:rPr>
        <w:t xml:space="preserve"> </w:t>
      </w:r>
      <w:r w:rsidRPr="00511F19">
        <w:rPr>
          <w:rFonts w:cs="Arial"/>
          <w:b/>
        </w:rPr>
        <w:t>1214.</w:t>
      </w:r>
    </w:p>
    <w:p w:rsidR="006B5CAA" w:rsidRPr="006B5CAA" w:rsidRDefault="006B5CAA" w:rsidP="0051435B">
      <w:pPr>
        <w:pStyle w:val="BodyText"/>
        <w:ind w:left="0" w:right="-159" w:firstLine="0"/>
        <w:rPr>
          <w:rFonts w:cs="Arial"/>
        </w:rPr>
      </w:pPr>
      <w:r w:rsidRPr="006B5CAA">
        <w:rPr>
          <w:rFonts w:cs="Arial"/>
        </w:rPr>
        <w:t>All</w:t>
      </w:r>
      <w:r w:rsidRPr="006B5CAA">
        <w:rPr>
          <w:rFonts w:cs="Arial"/>
          <w:spacing w:val="-4"/>
        </w:rPr>
        <w:t xml:space="preserve"> </w:t>
      </w:r>
      <w:r w:rsidRPr="006B5CAA">
        <w:rPr>
          <w:rFonts w:cs="Arial"/>
          <w:spacing w:val="-1"/>
        </w:rPr>
        <w:t>allegations</w:t>
      </w:r>
      <w:r w:rsidRPr="006B5CAA">
        <w:rPr>
          <w:rFonts w:cs="Arial"/>
          <w:spacing w:val="-2"/>
        </w:rPr>
        <w:t xml:space="preserve"> </w:t>
      </w:r>
      <w:r w:rsidRPr="006B5CAA">
        <w:rPr>
          <w:rFonts w:cs="Arial"/>
          <w:spacing w:val="-1"/>
        </w:rPr>
        <w:t>made</w:t>
      </w:r>
      <w:r w:rsidRPr="006B5CAA">
        <w:rPr>
          <w:rFonts w:cs="Arial"/>
          <w:spacing w:val="-4"/>
        </w:rPr>
        <w:t xml:space="preserve"> </w:t>
      </w:r>
      <w:r w:rsidRPr="006B5CAA">
        <w:rPr>
          <w:rFonts w:cs="Arial"/>
        </w:rPr>
        <w:t>will</w:t>
      </w:r>
      <w:r w:rsidRPr="006B5CAA">
        <w:rPr>
          <w:rFonts w:cs="Arial"/>
          <w:spacing w:val="-3"/>
        </w:rPr>
        <w:t xml:space="preserve"> </w:t>
      </w:r>
      <w:r w:rsidRPr="006B5CAA">
        <w:rPr>
          <w:rFonts w:cs="Arial"/>
        </w:rPr>
        <w:t>be</w:t>
      </w:r>
      <w:r w:rsidRPr="006B5CAA">
        <w:rPr>
          <w:rFonts w:cs="Arial"/>
          <w:spacing w:val="-6"/>
        </w:rPr>
        <w:t xml:space="preserve"> </w:t>
      </w:r>
      <w:r w:rsidRPr="006B5CAA">
        <w:rPr>
          <w:rFonts w:cs="Arial"/>
        </w:rPr>
        <w:t>dealt</w:t>
      </w:r>
      <w:r w:rsidRPr="006B5CAA">
        <w:rPr>
          <w:rFonts w:cs="Arial"/>
          <w:spacing w:val="-6"/>
        </w:rPr>
        <w:t xml:space="preserve"> </w:t>
      </w:r>
      <w:r w:rsidRPr="006B5CAA">
        <w:rPr>
          <w:rFonts w:cs="Arial"/>
        </w:rPr>
        <w:t>with</w:t>
      </w:r>
      <w:r w:rsidRPr="006B5CAA">
        <w:rPr>
          <w:rFonts w:cs="Arial"/>
          <w:spacing w:val="-4"/>
        </w:rPr>
        <w:t xml:space="preserve"> </w:t>
      </w:r>
      <w:r w:rsidRPr="006B5CAA">
        <w:rPr>
          <w:rFonts w:cs="Arial"/>
        </w:rPr>
        <w:t>quickly</w:t>
      </w:r>
      <w:r w:rsidRPr="006B5CAA">
        <w:rPr>
          <w:rFonts w:cs="Arial"/>
          <w:spacing w:val="-4"/>
        </w:rPr>
        <w:t xml:space="preserve"> </w:t>
      </w:r>
      <w:r w:rsidRPr="006B5CAA">
        <w:rPr>
          <w:rFonts w:cs="Arial"/>
          <w:spacing w:val="-1"/>
        </w:rPr>
        <w:t>and</w:t>
      </w:r>
      <w:r w:rsidRPr="006B5CAA">
        <w:rPr>
          <w:rFonts w:cs="Arial"/>
        </w:rPr>
        <w:t xml:space="preserve"> </w:t>
      </w:r>
      <w:r w:rsidRPr="006B5CAA">
        <w:rPr>
          <w:rFonts w:cs="Arial"/>
          <w:spacing w:val="-1"/>
        </w:rPr>
        <w:t>fairly</w:t>
      </w:r>
      <w:r w:rsidRPr="006B5CAA">
        <w:rPr>
          <w:rFonts w:cs="Arial"/>
          <w:spacing w:val="-4"/>
        </w:rPr>
        <w:t xml:space="preserve"> </w:t>
      </w:r>
      <w:r w:rsidRPr="006B5CAA">
        <w:rPr>
          <w:rFonts w:cs="Arial"/>
          <w:spacing w:val="-1"/>
        </w:rPr>
        <w:t>and</w:t>
      </w:r>
      <w:r w:rsidRPr="006B5CAA">
        <w:rPr>
          <w:rFonts w:cs="Arial"/>
          <w:spacing w:val="-4"/>
        </w:rPr>
        <w:t xml:space="preserve"> </w:t>
      </w:r>
      <w:r w:rsidRPr="006B5CAA">
        <w:rPr>
          <w:rFonts w:cs="Arial"/>
        </w:rPr>
        <w:t>in</w:t>
      </w:r>
      <w:r w:rsidRPr="006B5CAA">
        <w:rPr>
          <w:rFonts w:cs="Arial"/>
          <w:spacing w:val="-4"/>
        </w:rPr>
        <w:t xml:space="preserve"> </w:t>
      </w:r>
      <w:r w:rsidRPr="006B5CAA">
        <w:rPr>
          <w:rFonts w:cs="Arial"/>
        </w:rPr>
        <w:t>a</w:t>
      </w:r>
      <w:r w:rsidRPr="006B5CAA">
        <w:rPr>
          <w:rFonts w:cs="Arial"/>
          <w:spacing w:val="-2"/>
        </w:rPr>
        <w:t xml:space="preserve"> way</w:t>
      </w:r>
      <w:r w:rsidRPr="006B5CAA">
        <w:rPr>
          <w:rFonts w:cs="Arial"/>
        </w:rPr>
        <w:t xml:space="preserve"> that</w:t>
      </w:r>
      <w:r w:rsidRPr="006B5CAA">
        <w:rPr>
          <w:rFonts w:cs="Arial"/>
          <w:spacing w:val="-6"/>
        </w:rPr>
        <w:t xml:space="preserve"> </w:t>
      </w:r>
      <w:r w:rsidRPr="006B5CAA">
        <w:rPr>
          <w:rFonts w:cs="Arial"/>
          <w:spacing w:val="-1"/>
        </w:rPr>
        <w:t>provides</w:t>
      </w:r>
      <w:r w:rsidRPr="006B5CAA">
        <w:rPr>
          <w:rFonts w:cs="Arial"/>
          <w:spacing w:val="-2"/>
        </w:rPr>
        <w:t xml:space="preserve"> </w:t>
      </w:r>
      <w:r w:rsidRPr="006B5CAA">
        <w:rPr>
          <w:rFonts w:cs="Arial"/>
          <w:spacing w:val="-1"/>
        </w:rPr>
        <w:t>effective</w:t>
      </w:r>
      <w:r w:rsidRPr="006B5CAA">
        <w:rPr>
          <w:rFonts w:cs="Arial"/>
          <w:spacing w:val="-6"/>
        </w:rPr>
        <w:t xml:space="preserve"> </w:t>
      </w:r>
      <w:r w:rsidRPr="006B5CAA">
        <w:rPr>
          <w:rFonts w:cs="Arial"/>
          <w:spacing w:val="-1"/>
        </w:rPr>
        <w:t>protection</w:t>
      </w:r>
      <w:r w:rsidRPr="006B5CAA">
        <w:rPr>
          <w:rFonts w:cs="Arial"/>
          <w:spacing w:val="-4"/>
        </w:rPr>
        <w:t xml:space="preserve"> </w:t>
      </w:r>
      <w:r w:rsidRPr="006B5CAA">
        <w:rPr>
          <w:rFonts w:cs="Arial"/>
        </w:rPr>
        <w:t>for</w:t>
      </w:r>
      <w:r w:rsidRPr="006B5CAA">
        <w:rPr>
          <w:rFonts w:cs="Arial"/>
          <w:spacing w:val="-1"/>
        </w:rPr>
        <w:t xml:space="preserve"> </w:t>
      </w:r>
      <w:r w:rsidRPr="006B5CAA">
        <w:rPr>
          <w:rFonts w:cs="Arial"/>
        </w:rPr>
        <w:t>the</w:t>
      </w:r>
      <w:r w:rsidRPr="006B5CAA">
        <w:rPr>
          <w:rFonts w:cs="Arial"/>
          <w:spacing w:val="81"/>
          <w:w w:val="99"/>
        </w:rPr>
        <w:t xml:space="preserve"> </w:t>
      </w:r>
      <w:r w:rsidRPr="006B5CAA">
        <w:rPr>
          <w:rFonts w:cs="Arial"/>
        </w:rPr>
        <w:t>child</w:t>
      </w:r>
      <w:r w:rsidRPr="006B5CAA">
        <w:rPr>
          <w:rFonts w:cs="Arial"/>
          <w:spacing w:val="-5"/>
        </w:rPr>
        <w:t xml:space="preserve"> </w:t>
      </w:r>
      <w:r w:rsidRPr="006B5CAA">
        <w:rPr>
          <w:rFonts w:cs="Arial"/>
        </w:rPr>
        <w:t>whilst</w:t>
      </w:r>
      <w:r w:rsidRPr="006B5CAA">
        <w:rPr>
          <w:rFonts w:cs="Arial"/>
          <w:spacing w:val="-6"/>
        </w:rPr>
        <w:t xml:space="preserve"> </w:t>
      </w:r>
      <w:r w:rsidRPr="006B5CAA">
        <w:rPr>
          <w:rFonts w:cs="Arial"/>
          <w:spacing w:val="-1"/>
        </w:rPr>
        <w:t>at</w:t>
      </w:r>
      <w:r w:rsidRPr="006B5CAA">
        <w:rPr>
          <w:rFonts w:cs="Arial"/>
          <w:spacing w:val="-6"/>
        </w:rPr>
        <w:t xml:space="preserve"> </w:t>
      </w:r>
      <w:r w:rsidRPr="006B5CAA">
        <w:rPr>
          <w:rFonts w:cs="Arial"/>
          <w:spacing w:val="-1"/>
        </w:rPr>
        <w:t>the</w:t>
      </w:r>
      <w:r w:rsidRPr="006B5CAA">
        <w:rPr>
          <w:rFonts w:cs="Arial"/>
          <w:spacing w:val="-2"/>
        </w:rPr>
        <w:t xml:space="preserve"> </w:t>
      </w:r>
      <w:r w:rsidRPr="006B5CAA">
        <w:rPr>
          <w:rFonts w:cs="Arial"/>
          <w:spacing w:val="-1"/>
        </w:rPr>
        <w:t>same</w:t>
      </w:r>
      <w:r w:rsidRPr="006B5CAA">
        <w:rPr>
          <w:rFonts w:cs="Arial"/>
          <w:spacing w:val="-2"/>
        </w:rPr>
        <w:t xml:space="preserve"> </w:t>
      </w:r>
      <w:r w:rsidRPr="006B5CAA">
        <w:rPr>
          <w:rFonts w:cs="Arial"/>
          <w:spacing w:val="-1"/>
        </w:rPr>
        <w:t>time</w:t>
      </w:r>
      <w:r w:rsidRPr="006B5CAA">
        <w:rPr>
          <w:rFonts w:cs="Arial"/>
          <w:spacing w:val="-6"/>
        </w:rPr>
        <w:t xml:space="preserve"> </w:t>
      </w:r>
      <w:r w:rsidRPr="006B5CAA">
        <w:rPr>
          <w:rFonts w:cs="Arial"/>
        </w:rPr>
        <w:t>providing</w:t>
      </w:r>
      <w:r w:rsidRPr="006B5CAA">
        <w:rPr>
          <w:rFonts w:cs="Arial"/>
          <w:spacing w:val="-5"/>
        </w:rPr>
        <w:t xml:space="preserve"> </w:t>
      </w:r>
      <w:r w:rsidRPr="006B5CAA">
        <w:rPr>
          <w:rFonts w:cs="Arial"/>
          <w:spacing w:val="-1"/>
        </w:rPr>
        <w:t>support</w:t>
      </w:r>
      <w:r w:rsidRPr="006B5CAA">
        <w:rPr>
          <w:rFonts w:cs="Arial"/>
          <w:spacing w:val="-6"/>
        </w:rPr>
        <w:t xml:space="preserve"> </w:t>
      </w:r>
      <w:r w:rsidRPr="006B5CAA">
        <w:rPr>
          <w:rFonts w:cs="Arial"/>
        </w:rPr>
        <w:t>for</w:t>
      </w:r>
      <w:r w:rsidRPr="006B5CAA">
        <w:rPr>
          <w:rFonts w:cs="Arial"/>
          <w:spacing w:val="-1"/>
        </w:rPr>
        <w:t xml:space="preserve"> the</w:t>
      </w:r>
      <w:r w:rsidRPr="006B5CAA">
        <w:rPr>
          <w:rFonts w:cs="Arial"/>
          <w:spacing w:val="-2"/>
        </w:rPr>
        <w:t xml:space="preserve"> </w:t>
      </w:r>
      <w:r w:rsidRPr="006B5CAA">
        <w:rPr>
          <w:rFonts w:cs="Arial"/>
          <w:spacing w:val="-1"/>
        </w:rPr>
        <w:t>person</w:t>
      </w:r>
      <w:r w:rsidRPr="006B5CAA">
        <w:rPr>
          <w:rFonts w:cs="Arial"/>
          <w:spacing w:val="-4"/>
        </w:rPr>
        <w:t xml:space="preserve"> </w:t>
      </w:r>
      <w:r w:rsidRPr="006B5CAA">
        <w:rPr>
          <w:rFonts w:cs="Arial"/>
          <w:spacing w:val="-1"/>
        </w:rPr>
        <w:t>against</w:t>
      </w:r>
      <w:r w:rsidRPr="006B5CAA">
        <w:rPr>
          <w:rFonts w:cs="Arial"/>
          <w:spacing w:val="-3"/>
        </w:rPr>
        <w:t xml:space="preserve"> </w:t>
      </w:r>
      <w:r w:rsidRPr="006B5CAA">
        <w:rPr>
          <w:rFonts w:cs="Arial"/>
          <w:spacing w:val="-1"/>
        </w:rPr>
        <w:t>whom</w:t>
      </w:r>
      <w:r w:rsidRPr="006B5CAA">
        <w:rPr>
          <w:rFonts w:cs="Arial"/>
          <w:spacing w:val="-4"/>
        </w:rPr>
        <w:t xml:space="preserve"> </w:t>
      </w:r>
      <w:r w:rsidRPr="006B5CAA">
        <w:rPr>
          <w:rFonts w:cs="Arial"/>
        </w:rPr>
        <w:t>the</w:t>
      </w:r>
      <w:r w:rsidRPr="006B5CAA">
        <w:rPr>
          <w:rFonts w:cs="Arial"/>
          <w:spacing w:val="-6"/>
        </w:rPr>
        <w:t xml:space="preserve"> </w:t>
      </w:r>
      <w:r w:rsidRPr="006B5CAA">
        <w:rPr>
          <w:rFonts w:cs="Arial"/>
          <w:spacing w:val="-1"/>
        </w:rPr>
        <w:t>allegation</w:t>
      </w:r>
      <w:r w:rsidRPr="006B5CAA">
        <w:rPr>
          <w:rFonts w:cs="Arial"/>
          <w:spacing w:val="-4"/>
        </w:rPr>
        <w:t xml:space="preserve"> </w:t>
      </w:r>
      <w:r w:rsidRPr="006B5CAA">
        <w:rPr>
          <w:rFonts w:cs="Arial"/>
        </w:rPr>
        <w:t>is</w:t>
      </w:r>
      <w:r w:rsidRPr="006B5CAA">
        <w:rPr>
          <w:rFonts w:cs="Arial"/>
          <w:spacing w:val="-2"/>
        </w:rPr>
        <w:t xml:space="preserve"> </w:t>
      </w:r>
      <w:r w:rsidRPr="006B5CAA">
        <w:rPr>
          <w:rFonts w:cs="Arial"/>
          <w:spacing w:val="-1"/>
        </w:rPr>
        <w:t>made.</w:t>
      </w:r>
    </w:p>
    <w:p w:rsidR="006B5CAA" w:rsidRPr="006B5CAA" w:rsidRDefault="006B5CAA" w:rsidP="0051435B">
      <w:pPr>
        <w:ind w:right="-159"/>
        <w:rPr>
          <w:rFonts w:ascii="Arial" w:eastAsia="Calibri" w:hAnsi="Arial" w:cs="Arial"/>
          <w:sz w:val="21"/>
          <w:szCs w:val="21"/>
        </w:rPr>
      </w:pPr>
    </w:p>
    <w:p w:rsidR="006B5CAA" w:rsidRPr="006B5CAA" w:rsidRDefault="006B5CAA" w:rsidP="0051435B">
      <w:pPr>
        <w:ind w:right="-159"/>
        <w:rPr>
          <w:rFonts w:ascii="Arial" w:eastAsia="Calibri" w:hAnsi="Arial" w:cs="Arial"/>
        </w:rPr>
      </w:pPr>
      <w:r w:rsidRPr="006B5CAA">
        <w:rPr>
          <w:rFonts w:ascii="Arial" w:hAnsi="Arial" w:cs="Arial"/>
          <w:b/>
          <w:spacing w:val="-1"/>
        </w:rPr>
        <w:t>Whistleblowing</w:t>
      </w:r>
    </w:p>
    <w:p w:rsidR="008B76F4" w:rsidRDefault="00511F19" w:rsidP="0051435B">
      <w:pPr>
        <w:pStyle w:val="NormalWeb"/>
        <w:spacing w:before="0" w:beforeAutospacing="0" w:after="0"/>
        <w:rPr>
          <w:rFonts w:ascii="Arial" w:hAnsi="Arial" w:cs="Arial"/>
          <w:spacing w:val="-4"/>
          <w:sz w:val="22"/>
          <w:szCs w:val="22"/>
        </w:rPr>
      </w:pPr>
      <w:r w:rsidRPr="0051435B">
        <w:rPr>
          <w:rFonts w:ascii="Arial" w:hAnsi="Arial" w:cs="Arial"/>
          <w:sz w:val="22"/>
          <w:szCs w:val="22"/>
        </w:rPr>
        <w:t>Cheetwood Primary School</w:t>
      </w:r>
      <w:r w:rsidR="006B5CAA" w:rsidRPr="0051435B">
        <w:rPr>
          <w:rFonts w:ascii="Arial" w:hAnsi="Arial" w:cs="Arial"/>
          <w:spacing w:val="-6"/>
          <w:sz w:val="22"/>
          <w:szCs w:val="22"/>
        </w:rPr>
        <w:t xml:space="preserve"> </w:t>
      </w:r>
      <w:r w:rsidR="006B5CAA" w:rsidRPr="0051435B">
        <w:rPr>
          <w:rFonts w:ascii="Arial" w:hAnsi="Arial" w:cs="Arial"/>
          <w:sz w:val="22"/>
          <w:szCs w:val="22"/>
        </w:rPr>
        <w:t>is</w:t>
      </w:r>
      <w:r w:rsidR="006B5CAA" w:rsidRPr="0051435B">
        <w:rPr>
          <w:rFonts w:ascii="Arial" w:hAnsi="Arial" w:cs="Arial"/>
          <w:spacing w:val="-2"/>
          <w:sz w:val="22"/>
          <w:szCs w:val="22"/>
        </w:rPr>
        <w:t xml:space="preserve"> </w:t>
      </w:r>
      <w:r w:rsidR="006B5CAA" w:rsidRPr="0051435B">
        <w:rPr>
          <w:rFonts w:ascii="Arial" w:hAnsi="Arial" w:cs="Arial"/>
          <w:spacing w:val="-1"/>
          <w:sz w:val="22"/>
          <w:szCs w:val="22"/>
        </w:rPr>
        <w:t>committed</w:t>
      </w:r>
      <w:r w:rsidR="006B5CAA" w:rsidRPr="0051435B">
        <w:rPr>
          <w:rFonts w:ascii="Arial" w:hAnsi="Arial" w:cs="Arial"/>
          <w:sz w:val="22"/>
          <w:szCs w:val="22"/>
        </w:rPr>
        <w:t xml:space="preserve"> </w:t>
      </w:r>
      <w:r w:rsidR="006B5CAA" w:rsidRPr="0051435B">
        <w:rPr>
          <w:rFonts w:ascii="Arial" w:hAnsi="Arial" w:cs="Arial"/>
          <w:spacing w:val="-1"/>
          <w:sz w:val="22"/>
          <w:szCs w:val="22"/>
        </w:rPr>
        <w:t>to the</w:t>
      </w:r>
      <w:r w:rsidR="006B5CAA" w:rsidRPr="0051435B">
        <w:rPr>
          <w:rFonts w:ascii="Arial" w:hAnsi="Arial" w:cs="Arial"/>
          <w:spacing w:val="-2"/>
          <w:sz w:val="22"/>
          <w:szCs w:val="22"/>
        </w:rPr>
        <w:t xml:space="preserve"> </w:t>
      </w:r>
      <w:r w:rsidR="006B5CAA" w:rsidRPr="0051435B">
        <w:rPr>
          <w:rFonts w:ascii="Arial" w:hAnsi="Arial" w:cs="Arial"/>
          <w:sz w:val="22"/>
          <w:szCs w:val="22"/>
        </w:rPr>
        <w:t>highest</w:t>
      </w:r>
      <w:r w:rsidR="006B5CAA" w:rsidRPr="0051435B">
        <w:rPr>
          <w:rFonts w:ascii="Arial" w:hAnsi="Arial" w:cs="Arial"/>
          <w:spacing w:val="-5"/>
          <w:sz w:val="22"/>
          <w:szCs w:val="22"/>
        </w:rPr>
        <w:t xml:space="preserve"> </w:t>
      </w:r>
      <w:r w:rsidR="006B5CAA" w:rsidRPr="0051435B">
        <w:rPr>
          <w:rFonts w:ascii="Arial" w:hAnsi="Arial" w:cs="Arial"/>
          <w:sz w:val="22"/>
          <w:szCs w:val="22"/>
        </w:rPr>
        <w:t>possible</w:t>
      </w:r>
      <w:r w:rsidR="006B5CAA" w:rsidRPr="0051435B">
        <w:rPr>
          <w:rFonts w:ascii="Arial" w:hAnsi="Arial" w:cs="Arial"/>
          <w:spacing w:val="-6"/>
          <w:sz w:val="22"/>
          <w:szCs w:val="22"/>
        </w:rPr>
        <w:t xml:space="preserve"> </w:t>
      </w:r>
      <w:r w:rsidR="006B5CAA" w:rsidRPr="0051435B">
        <w:rPr>
          <w:rFonts w:ascii="Arial" w:hAnsi="Arial" w:cs="Arial"/>
          <w:spacing w:val="-1"/>
          <w:sz w:val="22"/>
          <w:szCs w:val="22"/>
        </w:rPr>
        <w:t>standards</w:t>
      </w:r>
      <w:r w:rsidR="006B5CAA" w:rsidRPr="0051435B">
        <w:rPr>
          <w:rFonts w:ascii="Arial" w:hAnsi="Arial" w:cs="Arial"/>
          <w:spacing w:val="-2"/>
          <w:sz w:val="22"/>
          <w:szCs w:val="22"/>
        </w:rPr>
        <w:t xml:space="preserve"> </w:t>
      </w:r>
      <w:r w:rsidR="006B5CAA" w:rsidRPr="0051435B">
        <w:rPr>
          <w:rFonts w:ascii="Arial" w:hAnsi="Arial" w:cs="Arial"/>
          <w:sz w:val="22"/>
          <w:szCs w:val="22"/>
        </w:rPr>
        <w:t>of</w:t>
      </w:r>
      <w:r w:rsidR="006B5CAA" w:rsidRPr="0051435B">
        <w:rPr>
          <w:rFonts w:ascii="Arial" w:hAnsi="Arial" w:cs="Arial"/>
          <w:spacing w:val="-3"/>
          <w:sz w:val="22"/>
          <w:szCs w:val="22"/>
        </w:rPr>
        <w:t xml:space="preserve"> </w:t>
      </w:r>
      <w:r w:rsidR="006B5CAA" w:rsidRPr="0051435B">
        <w:rPr>
          <w:rFonts w:ascii="Arial" w:hAnsi="Arial" w:cs="Arial"/>
          <w:sz w:val="22"/>
          <w:szCs w:val="22"/>
        </w:rPr>
        <w:t>openness,</w:t>
      </w:r>
      <w:r w:rsidR="006B5CAA" w:rsidRPr="0051435B">
        <w:rPr>
          <w:rFonts w:ascii="Arial" w:hAnsi="Arial" w:cs="Arial"/>
          <w:spacing w:val="-3"/>
          <w:sz w:val="22"/>
          <w:szCs w:val="22"/>
        </w:rPr>
        <w:t xml:space="preserve"> </w:t>
      </w:r>
      <w:r w:rsidR="006B5CAA" w:rsidRPr="0051435B">
        <w:rPr>
          <w:rFonts w:ascii="Arial" w:hAnsi="Arial" w:cs="Arial"/>
          <w:spacing w:val="-1"/>
          <w:sz w:val="22"/>
          <w:szCs w:val="22"/>
        </w:rPr>
        <w:t>probity</w:t>
      </w:r>
      <w:r w:rsidR="006B5CAA" w:rsidRPr="0051435B">
        <w:rPr>
          <w:rFonts w:ascii="Arial" w:hAnsi="Arial" w:cs="Arial"/>
          <w:spacing w:val="-4"/>
          <w:sz w:val="22"/>
          <w:szCs w:val="22"/>
        </w:rPr>
        <w:t xml:space="preserve"> </w:t>
      </w:r>
      <w:r w:rsidR="006B5CAA" w:rsidRPr="0051435B">
        <w:rPr>
          <w:rFonts w:ascii="Arial" w:hAnsi="Arial" w:cs="Arial"/>
          <w:spacing w:val="-1"/>
          <w:sz w:val="22"/>
          <w:szCs w:val="22"/>
        </w:rPr>
        <w:t>and</w:t>
      </w:r>
      <w:r w:rsidR="006B5CAA" w:rsidRPr="0051435B">
        <w:rPr>
          <w:rFonts w:ascii="Arial" w:hAnsi="Arial" w:cs="Arial"/>
          <w:spacing w:val="-4"/>
          <w:sz w:val="22"/>
          <w:szCs w:val="22"/>
        </w:rPr>
        <w:t xml:space="preserve"> </w:t>
      </w:r>
      <w:r w:rsidR="006B5CAA" w:rsidRPr="0051435B">
        <w:rPr>
          <w:rFonts w:ascii="Arial" w:hAnsi="Arial" w:cs="Arial"/>
          <w:spacing w:val="-1"/>
          <w:sz w:val="22"/>
          <w:szCs w:val="22"/>
        </w:rPr>
        <w:t>accountability</w:t>
      </w:r>
      <w:r w:rsidR="006B5CAA" w:rsidRPr="0051435B">
        <w:rPr>
          <w:rFonts w:ascii="Arial" w:hAnsi="Arial" w:cs="Arial"/>
          <w:spacing w:val="-4"/>
          <w:sz w:val="22"/>
          <w:szCs w:val="22"/>
        </w:rPr>
        <w:t xml:space="preserve"> </w:t>
      </w:r>
      <w:r w:rsidR="006B5CAA" w:rsidRPr="0051435B">
        <w:rPr>
          <w:rFonts w:ascii="Arial" w:hAnsi="Arial" w:cs="Arial"/>
          <w:spacing w:val="-1"/>
          <w:sz w:val="22"/>
          <w:szCs w:val="22"/>
        </w:rPr>
        <w:t>and</w:t>
      </w:r>
      <w:r w:rsidR="006B5CAA" w:rsidRPr="0051435B">
        <w:rPr>
          <w:rFonts w:ascii="Arial" w:hAnsi="Arial" w:cs="Arial"/>
          <w:spacing w:val="-4"/>
          <w:sz w:val="22"/>
          <w:szCs w:val="22"/>
        </w:rPr>
        <w:t xml:space="preserve"> </w:t>
      </w:r>
      <w:r w:rsidR="006B5CAA" w:rsidRPr="0051435B">
        <w:rPr>
          <w:rFonts w:ascii="Arial" w:hAnsi="Arial" w:cs="Arial"/>
          <w:sz w:val="22"/>
          <w:szCs w:val="22"/>
        </w:rPr>
        <w:t>will</w:t>
      </w:r>
      <w:r w:rsidR="006B5CAA" w:rsidRPr="0051435B">
        <w:rPr>
          <w:rFonts w:ascii="Arial" w:hAnsi="Arial" w:cs="Arial"/>
          <w:spacing w:val="59"/>
          <w:sz w:val="22"/>
          <w:szCs w:val="22"/>
        </w:rPr>
        <w:t xml:space="preserve"> </w:t>
      </w:r>
      <w:r w:rsidR="006B5CAA" w:rsidRPr="0051435B">
        <w:rPr>
          <w:rFonts w:ascii="Arial" w:hAnsi="Arial" w:cs="Arial"/>
          <w:sz w:val="22"/>
          <w:szCs w:val="22"/>
        </w:rPr>
        <w:t>not</w:t>
      </w:r>
      <w:r w:rsidR="006B5CAA" w:rsidRPr="0051435B">
        <w:rPr>
          <w:rFonts w:ascii="Arial" w:hAnsi="Arial" w:cs="Arial"/>
          <w:spacing w:val="-7"/>
          <w:sz w:val="22"/>
          <w:szCs w:val="22"/>
        </w:rPr>
        <w:t xml:space="preserve"> </w:t>
      </w:r>
      <w:r w:rsidR="006B5CAA" w:rsidRPr="0051435B">
        <w:rPr>
          <w:rFonts w:ascii="Arial" w:hAnsi="Arial" w:cs="Arial"/>
          <w:spacing w:val="-1"/>
          <w:sz w:val="22"/>
          <w:szCs w:val="22"/>
        </w:rPr>
        <w:t>tolerate</w:t>
      </w:r>
      <w:r w:rsidR="006B5CAA" w:rsidRPr="0051435B">
        <w:rPr>
          <w:rFonts w:ascii="Arial" w:hAnsi="Arial" w:cs="Arial"/>
          <w:spacing w:val="-3"/>
          <w:sz w:val="22"/>
          <w:szCs w:val="22"/>
        </w:rPr>
        <w:t xml:space="preserve"> </w:t>
      </w:r>
      <w:r w:rsidR="006B5CAA" w:rsidRPr="0051435B">
        <w:rPr>
          <w:rFonts w:ascii="Arial" w:hAnsi="Arial" w:cs="Arial"/>
          <w:spacing w:val="-1"/>
          <w:sz w:val="22"/>
          <w:szCs w:val="22"/>
        </w:rPr>
        <w:t>malpractice</w:t>
      </w:r>
      <w:r w:rsidR="006B5CAA" w:rsidRPr="0051435B">
        <w:rPr>
          <w:rFonts w:ascii="Arial" w:hAnsi="Arial" w:cs="Arial"/>
          <w:spacing w:val="-3"/>
          <w:sz w:val="22"/>
          <w:szCs w:val="22"/>
        </w:rPr>
        <w:t xml:space="preserve"> </w:t>
      </w:r>
      <w:r w:rsidR="006B5CAA" w:rsidRPr="0051435B">
        <w:rPr>
          <w:rFonts w:ascii="Arial" w:hAnsi="Arial" w:cs="Arial"/>
          <w:sz w:val="22"/>
          <w:szCs w:val="22"/>
        </w:rPr>
        <w:t>or</w:t>
      </w:r>
      <w:r w:rsidR="006B5CAA" w:rsidRPr="0051435B">
        <w:rPr>
          <w:rFonts w:ascii="Arial" w:hAnsi="Arial" w:cs="Arial"/>
          <w:spacing w:val="-2"/>
          <w:sz w:val="22"/>
          <w:szCs w:val="22"/>
        </w:rPr>
        <w:t xml:space="preserve"> </w:t>
      </w:r>
      <w:r w:rsidR="006B5CAA" w:rsidRPr="0051435B">
        <w:rPr>
          <w:rFonts w:ascii="Arial" w:hAnsi="Arial" w:cs="Arial"/>
          <w:spacing w:val="-1"/>
          <w:sz w:val="22"/>
          <w:szCs w:val="22"/>
        </w:rPr>
        <w:t>wrong</w:t>
      </w:r>
      <w:r w:rsidR="006B5CAA" w:rsidRPr="0051435B">
        <w:rPr>
          <w:rFonts w:ascii="Arial" w:hAnsi="Arial" w:cs="Arial"/>
          <w:spacing w:val="-4"/>
          <w:sz w:val="22"/>
          <w:szCs w:val="22"/>
        </w:rPr>
        <w:t xml:space="preserve"> </w:t>
      </w:r>
      <w:r w:rsidR="006B5CAA" w:rsidRPr="0051435B">
        <w:rPr>
          <w:rFonts w:ascii="Arial" w:hAnsi="Arial" w:cs="Arial"/>
          <w:sz w:val="22"/>
          <w:szCs w:val="22"/>
        </w:rPr>
        <w:t>doing.</w:t>
      </w:r>
      <w:r w:rsidR="006B5CAA" w:rsidRPr="0051435B">
        <w:rPr>
          <w:rFonts w:ascii="Arial" w:hAnsi="Arial" w:cs="Arial"/>
          <w:spacing w:val="-5"/>
          <w:sz w:val="22"/>
          <w:szCs w:val="22"/>
        </w:rPr>
        <w:t xml:space="preserve"> </w:t>
      </w:r>
      <w:r w:rsidR="006B5CAA" w:rsidRPr="0051435B">
        <w:rPr>
          <w:rFonts w:ascii="Arial" w:hAnsi="Arial" w:cs="Arial"/>
          <w:sz w:val="22"/>
          <w:szCs w:val="22"/>
        </w:rPr>
        <w:t>The</w:t>
      </w:r>
      <w:r w:rsidR="006B5CAA" w:rsidRPr="0051435B">
        <w:rPr>
          <w:rFonts w:ascii="Arial" w:hAnsi="Arial" w:cs="Arial"/>
          <w:spacing w:val="-3"/>
          <w:sz w:val="22"/>
          <w:szCs w:val="22"/>
        </w:rPr>
        <w:t xml:space="preserve"> </w:t>
      </w:r>
      <w:r w:rsidRPr="0051435B">
        <w:rPr>
          <w:rFonts w:ascii="Arial" w:hAnsi="Arial" w:cs="Arial"/>
          <w:sz w:val="22"/>
          <w:szCs w:val="22"/>
        </w:rPr>
        <w:t>school</w:t>
      </w:r>
      <w:r w:rsidR="006B5CAA" w:rsidRPr="0051435B">
        <w:rPr>
          <w:rFonts w:ascii="Arial" w:hAnsi="Arial" w:cs="Arial"/>
          <w:spacing w:val="-6"/>
          <w:sz w:val="22"/>
          <w:szCs w:val="22"/>
        </w:rPr>
        <w:t xml:space="preserve"> </w:t>
      </w:r>
      <w:r w:rsidR="006B5CAA" w:rsidRPr="0051435B">
        <w:rPr>
          <w:rFonts w:ascii="Arial" w:hAnsi="Arial" w:cs="Arial"/>
          <w:sz w:val="22"/>
          <w:szCs w:val="22"/>
        </w:rPr>
        <w:t>is</w:t>
      </w:r>
      <w:r w:rsidR="006B5CAA" w:rsidRPr="0051435B">
        <w:rPr>
          <w:rFonts w:ascii="Arial" w:hAnsi="Arial" w:cs="Arial"/>
          <w:spacing w:val="-3"/>
          <w:sz w:val="22"/>
          <w:szCs w:val="22"/>
        </w:rPr>
        <w:t xml:space="preserve"> </w:t>
      </w:r>
      <w:r w:rsidR="006B5CAA" w:rsidRPr="0051435B">
        <w:rPr>
          <w:rFonts w:ascii="Arial" w:hAnsi="Arial" w:cs="Arial"/>
          <w:spacing w:val="-1"/>
          <w:sz w:val="22"/>
          <w:szCs w:val="22"/>
        </w:rPr>
        <w:t>therefore</w:t>
      </w:r>
      <w:r w:rsidR="006B5CAA" w:rsidRPr="0051435B">
        <w:rPr>
          <w:rFonts w:ascii="Arial" w:hAnsi="Arial" w:cs="Arial"/>
          <w:spacing w:val="-3"/>
          <w:sz w:val="22"/>
          <w:szCs w:val="22"/>
        </w:rPr>
        <w:t xml:space="preserve"> </w:t>
      </w:r>
      <w:r w:rsidR="006B5CAA" w:rsidRPr="0051435B">
        <w:rPr>
          <w:rFonts w:ascii="Arial" w:hAnsi="Arial" w:cs="Arial"/>
          <w:spacing w:val="-1"/>
          <w:sz w:val="22"/>
          <w:szCs w:val="22"/>
        </w:rPr>
        <w:t>committed to</w:t>
      </w:r>
      <w:r w:rsidR="006B5CAA" w:rsidRPr="0051435B">
        <w:rPr>
          <w:rFonts w:ascii="Arial" w:hAnsi="Arial" w:cs="Arial"/>
          <w:spacing w:val="-5"/>
          <w:sz w:val="22"/>
          <w:szCs w:val="22"/>
        </w:rPr>
        <w:t xml:space="preserve"> </w:t>
      </w:r>
      <w:r w:rsidR="006B5CAA" w:rsidRPr="0051435B">
        <w:rPr>
          <w:rFonts w:ascii="Arial" w:hAnsi="Arial" w:cs="Arial"/>
          <w:sz w:val="22"/>
          <w:szCs w:val="22"/>
        </w:rPr>
        <w:t>a</w:t>
      </w:r>
      <w:r w:rsidR="006B5CAA" w:rsidRPr="0051435B">
        <w:rPr>
          <w:rFonts w:ascii="Arial" w:hAnsi="Arial" w:cs="Arial"/>
          <w:spacing w:val="-3"/>
          <w:sz w:val="22"/>
          <w:szCs w:val="22"/>
        </w:rPr>
        <w:t xml:space="preserve"> </w:t>
      </w:r>
      <w:r w:rsidR="006B5CAA" w:rsidRPr="0051435B">
        <w:rPr>
          <w:rFonts w:ascii="Arial" w:hAnsi="Arial" w:cs="Arial"/>
          <w:spacing w:val="-1"/>
          <w:sz w:val="22"/>
          <w:szCs w:val="22"/>
        </w:rPr>
        <w:t>whistleblowing</w:t>
      </w:r>
      <w:r w:rsidR="006B5CAA" w:rsidRPr="0051435B">
        <w:rPr>
          <w:rFonts w:ascii="Arial" w:hAnsi="Arial" w:cs="Arial"/>
          <w:spacing w:val="-4"/>
          <w:sz w:val="22"/>
          <w:szCs w:val="22"/>
        </w:rPr>
        <w:t xml:space="preserve"> </w:t>
      </w:r>
      <w:r w:rsidR="006B5CAA" w:rsidRPr="0051435B">
        <w:rPr>
          <w:rFonts w:ascii="Arial" w:hAnsi="Arial" w:cs="Arial"/>
          <w:sz w:val="22"/>
          <w:szCs w:val="22"/>
        </w:rPr>
        <w:t>policy</w:t>
      </w:r>
      <w:r w:rsidR="006B5CAA" w:rsidRPr="0051435B">
        <w:rPr>
          <w:rFonts w:ascii="Arial" w:hAnsi="Arial" w:cs="Arial"/>
          <w:spacing w:val="63"/>
          <w:w w:val="99"/>
          <w:sz w:val="22"/>
          <w:szCs w:val="22"/>
        </w:rPr>
        <w:t xml:space="preserve"> </w:t>
      </w:r>
      <w:r w:rsidR="006B5CAA" w:rsidRPr="0051435B">
        <w:rPr>
          <w:rFonts w:ascii="Arial" w:hAnsi="Arial" w:cs="Arial"/>
          <w:spacing w:val="-1"/>
          <w:sz w:val="22"/>
          <w:szCs w:val="22"/>
        </w:rPr>
        <w:t>which</w:t>
      </w:r>
      <w:r w:rsidR="006B5CAA" w:rsidRPr="0051435B">
        <w:rPr>
          <w:rFonts w:ascii="Arial" w:hAnsi="Arial" w:cs="Arial"/>
          <w:spacing w:val="-5"/>
          <w:sz w:val="22"/>
          <w:szCs w:val="22"/>
        </w:rPr>
        <w:t xml:space="preserve"> </w:t>
      </w:r>
      <w:r w:rsidR="006B5CAA" w:rsidRPr="0051435B">
        <w:rPr>
          <w:rFonts w:ascii="Arial" w:hAnsi="Arial" w:cs="Arial"/>
          <w:spacing w:val="-1"/>
          <w:sz w:val="22"/>
          <w:szCs w:val="22"/>
        </w:rPr>
        <w:t>seeks</w:t>
      </w:r>
      <w:r w:rsidR="006B5CAA" w:rsidRPr="0051435B">
        <w:rPr>
          <w:rFonts w:ascii="Arial" w:hAnsi="Arial" w:cs="Arial"/>
          <w:spacing w:val="-2"/>
          <w:sz w:val="22"/>
          <w:szCs w:val="22"/>
        </w:rPr>
        <w:t xml:space="preserve"> </w:t>
      </w:r>
      <w:r w:rsidR="006B5CAA" w:rsidRPr="0051435B">
        <w:rPr>
          <w:rFonts w:ascii="Arial" w:hAnsi="Arial" w:cs="Arial"/>
          <w:spacing w:val="-1"/>
          <w:sz w:val="22"/>
          <w:szCs w:val="22"/>
        </w:rPr>
        <w:t>to</w:t>
      </w:r>
      <w:r w:rsidR="006B5CAA" w:rsidRPr="0051435B">
        <w:rPr>
          <w:rFonts w:ascii="Arial" w:hAnsi="Arial" w:cs="Arial"/>
          <w:spacing w:val="-4"/>
          <w:sz w:val="22"/>
          <w:szCs w:val="22"/>
        </w:rPr>
        <w:t xml:space="preserve"> </w:t>
      </w:r>
      <w:r w:rsidR="006B5CAA" w:rsidRPr="0051435B">
        <w:rPr>
          <w:rFonts w:ascii="Arial" w:hAnsi="Arial" w:cs="Arial"/>
          <w:sz w:val="22"/>
          <w:szCs w:val="22"/>
        </w:rPr>
        <w:t>protect</w:t>
      </w:r>
      <w:r w:rsidR="006B5CAA" w:rsidRPr="0051435B">
        <w:rPr>
          <w:rFonts w:ascii="Arial" w:hAnsi="Arial" w:cs="Arial"/>
          <w:spacing w:val="-7"/>
          <w:sz w:val="22"/>
          <w:szCs w:val="22"/>
        </w:rPr>
        <w:t xml:space="preserve"> </w:t>
      </w:r>
      <w:r w:rsidR="006B5CAA" w:rsidRPr="0051435B">
        <w:rPr>
          <w:rFonts w:ascii="Arial" w:hAnsi="Arial" w:cs="Arial"/>
          <w:sz w:val="22"/>
          <w:szCs w:val="22"/>
        </w:rPr>
        <w:t>individuals</w:t>
      </w:r>
      <w:r w:rsidR="006B5CAA" w:rsidRPr="0051435B">
        <w:rPr>
          <w:rFonts w:ascii="Arial" w:hAnsi="Arial" w:cs="Arial"/>
          <w:spacing w:val="-2"/>
          <w:sz w:val="22"/>
          <w:szCs w:val="22"/>
        </w:rPr>
        <w:t xml:space="preserve"> </w:t>
      </w:r>
      <w:r w:rsidR="006B5CAA" w:rsidRPr="0051435B">
        <w:rPr>
          <w:rFonts w:ascii="Arial" w:hAnsi="Arial" w:cs="Arial"/>
          <w:spacing w:val="-1"/>
          <w:sz w:val="22"/>
          <w:szCs w:val="22"/>
        </w:rPr>
        <w:t>who</w:t>
      </w:r>
      <w:r w:rsidR="006B5CAA" w:rsidRPr="0051435B">
        <w:rPr>
          <w:rFonts w:ascii="Arial" w:hAnsi="Arial" w:cs="Arial"/>
          <w:spacing w:val="-4"/>
          <w:sz w:val="22"/>
          <w:szCs w:val="22"/>
        </w:rPr>
        <w:t xml:space="preserve"> </w:t>
      </w:r>
      <w:r w:rsidR="006B5CAA" w:rsidRPr="0051435B">
        <w:rPr>
          <w:rFonts w:ascii="Arial" w:hAnsi="Arial" w:cs="Arial"/>
          <w:spacing w:val="-1"/>
          <w:sz w:val="22"/>
          <w:szCs w:val="22"/>
        </w:rPr>
        <w:t>make</w:t>
      </w:r>
      <w:r w:rsidR="006B5CAA" w:rsidRPr="0051435B">
        <w:rPr>
          <w:rFonts w:ascii="Arial" w:hAnsi="Arial" w:cs="Arial"/>
          <w:spacing w:val="-3"/>
          <w:sz w:val="22"/>
          <w:szCs w:val="22"/>
        </w:rPr>
        <w:t xml:space="preserve"> </w:t>
      </w:r>
      <w:r w:rsidR="006B5CAA" w:rsidRPr="0051435B">
        <w:rPr>
          <w:rFonts w:ascii="Arial" w:hAnsi="Arial" w:cs="Arial"/>
          <w:spacing w:val="-1"/>
          <w:sz w:val="22"/>
          <w:szCs w:val="22"/>
        </w:rPr>
        <w:t>certain</w:t>
      </w:r>
      <w:r w:rsidR="006B5CAA" w:rsidRPr="0051435B">
        <w:rPr>
          <w:rFonts w:ascii="Arial" w:hAnsi="Arial" w:cs="Arial"/>
          <w:spacing w:val="-4"/>
          <w:sz w:val="22"/>
          <w:szCs w:val="22"/>
        </w:rPr>
        <w:t xml:space="preserve"> </w:t>
      </w:r>
      <w:r w:rsidR="006B5CAA" w:rsidRPr="0051435B">
        <w:rPr>
          <w:rFonts w:ascii="Arial" w:hAnsi="Arial" w:cs="Arial"/>
          <w:spacing w:val="-1"/>
          <w:sz w:val="22"/>
          <w:szCs w:val="22"/>
        </w:rPr>
        <w:t>disclosures</w:t>
      </w:r>
      <w:r w:rsidR="006B5CAA" w:rsidRPr="0051435B">
        <w:rPr>
          <w:rFonts w:ascii="Arial" w:hAnsi="Arial" w:cs="Arial"/>
          <w:spacing w:val="-2"/>
          <w:sz w:val="22"/>
          <w:szCs w:val="22"/>
        </w:rPr>
        <w:t xml:space="preserve"> </w:t>
      </w:r>
      <w:r w:rsidR="0051435B" w:rsidRPr="0051435B">
        <w:rPr>
          <w:rFonts w:ascii="Arial" w:hAnsi="Arial" w:cs="Arial"/>
          <w:sz w:val="22"/>
          <w:szCs w:val="22"/>
        </w:rPr>
        <w:t>in</w:t>
      </w:r>
      <w:r w:rsidR="0051435B" w:rsidRPr="0051435B">
        <w:rPr>
          <w:rFonts w:ascii="Arial" w:hAnsi="Arial" w:cs="Arial"/>
          <w:spacing w:val="-4"/>
          <w:sz w:val="22"/>
          <w:szCs w:val="22"/>
        </w:rPr>
        <w:t xml:space="preserve"> </w:t>
      </w:r>
      <w:r w:rsidR="0051435B" w:rsidRPr="0051435B">
        <w:rPr>
          <w:rFonts w:ascii="Arial" w:hAnsi="Arial" w:cs="Arial"/>
          <w:spacing w:val="-1"/>
          <w:sz w:val="22"/>
          <w:szCs w:val="22"/>
        </w:rPr>
        <w:t>the</w:t>
      </w:r>
      <w:r w:rsidR="0051435B" w:rsidRPr="0051435B">
        <w:rPr>
          <w:rFonts w:ascii="Arial" w:hAnsi="Arial" w:cs="Arial"/>
          <w:spacing w:val="-2"/>
          <w:sz w:val="22"/>
          <w:szCs w:val="22"/>
        </w:rPr>
        <w:t xml:space="preserve"> </w:t>
      </w:r>
      <w:r w:rsidR="0051435B" w:rsidRPr="0051435B">
        <w:rPr>
          <w:rFonts w:ascii="Arial" w:hAnsi="Arial" w:cs="Arial"/>
          <w:sz w:val="22"/>
          <w:szCs w:val="22"/>
        </w:rPr>
        <w:t>public</w:t>
      </w:r>
      <w:r w:rsidR="0051435B" w:rsidRPr="0051435B">
        <w:rPr>
          <w:rFonts w:ascii="Arial" w:hAnsi="Arial" w:cs="Arial"/>
          <w:spacing w:val="-5"/>
          <w:sz w:val="22"/>
          <w:szCs w:val="22"/>
        </w:rPr>
        <w:t xml:space="preserve"> </w:t>
      </w:r>
      <w:r w:rsidR="0051435B" w:rsidRPr="0051435B">
        <w:rPr>
          <w:rFonts w:ascii="Arial" w:hAnsi="Arial" w:cs="Arial"/>
          <w:spacing w:val="-1"/>
          <w:sz w:val="22"/>
          <w:szCs w:val="22"/>
        </w:rPr>
        <w:t xml:space="preserve">interest </w:t>
      </w:r>
      <w:r w:rsidR="006B5CAA" w:rsidRPr="0051435B">
        <w:rPr>
          <w:rFonts w:ascii="Arial" w:hAnsi="Arial" w:cs="Arial"/>
          <w:spacing w:val="-1"/>
          <w:sz w:val="22"/>
          <w:szCs w:val="22"/>
        </w:rPr>
        <w:t>with</w:t>
      </w:r>
      <w:r w:rsidR="006B5CAA" w:rsidRPr="0051435B">
        <w:rPr>
          <w:rFonts w:ascii="Arial" w:hAnsi="Arial" w:cs="Arial"/>
          <w:spacing w:val="-4"/>
          <w:sz w:val="22"/>
          <w:szCs w:val="22"/>
        </w:rPr>
        <w:t xml:space="preserve"> </w:t>
      </w:r>
      <w:r w:rsidR="006B5CAA" w:rsidRPr="0051435B">
        <w:rPr>
          <w:rFonts w:ascii="Arial" w:hAnsi="Arial" w:cs="Arial"/>
          <w:spacing w:val="-1"/>
          <w:sz w:val="22"/>
          <w:szCs w:val="22"/>
        </w:rPr>
        <w:t>regard to</w:t>
      </w:r>
      <w:r w:rsidR="006B5CAA" w:rsidRPr="0051435B">
        <w:rPr>
          <w:rFonts w:ascii="Arial" w:hAnsi="Arial" w:cs="Arial"/>
          <w:sz w:val="22"/>
          <w:szCs w:val="22"/>
        </w:rPr>
        <w:t xml:space="preserve"> </w:t>
      </w:r>
      <w:r w:rsidR="006B5CAA" w:rsidRPr="0051435B">
        <w:rPr>
          <w:rFonts w:ascii="Arial" w:hAnsi="Arial" w:cs="Arial"/>
          <w:spacing w:val="-1"/>
          <w:sz w:val="22"/>
          <w:szCs w:val="22"/>
        </w:rPr>
        <w:t>any</w:t>
      </w:r>
      <w:r w:rsidR="006B5CAA" w:rsidRPr="0051435B">
        <w:rPr>
          <w:rFonts w:ascii="Arial" w:hAnsi="Arial" w:cs="Arial"/>
          <w:spacing w:val="-5"/>
          <w:sz w:val="22"/>
          <w:szCs w:val="22"/>
        </w:rPr>
        <w:t xml:space="preserve"> </w:t>
      </w:r>
      <w:r w:rsidR="006B5CAA" w:rsidRPr="0051435B">
        <w:rPr>
          <w:rFonts w:ascii="Arial" w:hAnsi="Arial" w:cs="Arial"/>
          <w:sz w:val="22"/>
          <w:szCs w:val="22"/>
        </w:rPr>
        <w:t>instance</w:t>
      </w:r>
      <w:r w:rsidR="006B5CAA" w:rsidRPr="0051435B">
        <w:rPr>
          <w:rFonts w:ascii="Arial" w:hAnsi="Arial" w:cs="Arial"/>
          <w:spacing w:val="-6"/>
          <w:sz w:val="22"/>
          <w:szCs w:val="22"/>
        </w:rPr>
        <w:t xml:space="preserve"> </w:t>
      </w:r>
      <w:r w:rsidR="006B5CAA" w:rsidRPr="0051435B">
        <w:rPr>
          <w:rFonts w:ascii="Arial" w:hAnsi="Arial" w:cs="Arial"/>
          <w:sz w:val="22"/>
          <w:szCs w:val="22"/>
        </w:rPr>
        <w:t>of</w:t>
      </w:r>
      <w:r w:rsidR="006B5CAA" w:rsidRPr="0051435B">
        <w:rPr>
          <w:rFonts w:ascii="Arial" w:hAnsi="Arial" w:cs="Arial"/>
          <w:spacing w:val="51"/>
          <w:sz w:val="22"/>
          <w:szCs w:val="22"/>
        </w:rPr>
        <w:t xml:space="preserve"> </w:t>
      </w:r>
      <w:r w:rsidR="006B5CAA" w:rsidRPr="0051435B">
        <w:rPr>
          <w:rFonts w:ascii="Arial" w:hAnsi="Arial" w:cs="Arial"/>
          <w:spacing w:val="-1"/>
          <w:sz w:val="22"/>
          <w:szCs w:val="22"/>
        </w:rPr>
        <w:t>malpractice</w:t>
      </w:r>
      <w:r w:rsidR="006B5CAA" w:rsidRPr="0051435B">
        <w:rPr>
          <w:rFonts w:ascii="Arial" w:hAnsi="Arial" w:cs="Arial"/>
          <w:spacing w:val="-3"/>
          <w:sz w:val="22"/>
          <w:szCs w:val="22"/>
        </w:rPr>
        <w:t xml:space="preserve"> </w:t>
      </w:r>
      <w:r w:rsidR="006B5CAA" w:rsidRPr="0051435B">
        <w:rPr>
          <w:rFonts w:ascii="Arial" w:hAnsi="Arial" w:cs="Arial"/>
          <w:sz w:val="22"/>
          <w:szCs w:val="22"/>
        </w:rPr>
        <w:t>or</w:t>
      </w:r>
      <w:r w:rsidR="006B5CAA" w:rsidRPr="0051435B">
        <w:rPr>
          <w:rFonts w:ascii="Arial" w:hAnsi="Arial" w:cs="Arial"/>
          <w:spacing w:val="-1"/>
          <w:sz w:val="22"/>
          <w:szCs w:val="22"/>
        </w:rPr>
        <w:t xml:space="preserve"> wrong</w:t>
      </w:r>
      <w:r w:rsidR="006B5CAA" w:rsidRPr="0051435B">
        <w:rPr>
          <w:rFonts w:ascii="Arial" w:hAnsi="Arial" w:cs="Arial"/>
          <w:spacing w:val="-4"/>
          <w:sz w:val="22"/>
          <w:szCs w:val="22"/>
        </w:rPr>
        <w:t xml:space="preserve"> </w:t>
      </w:r>
      <w:r w:rsidR="006B5CAA" w:rsidRPr="0051435B">
        <w:rPr>
          <w:rFonts w:ascii="Arial" w:hAnsi="Arial" w:cs="Arial"/>
          <w:sz w:val="22"/>
          <w:szCs w:val="22"/>
        </w:rPr>
        <w:t>doing</w:t>
      </w:r>
      <w:r w:rsidR="006B5CAA" w:rsidRPr="0051435B">
        <w:rPr>
          <w:rFonts w:ascii="Arial" w:hAnsi="Arial" w:cs="Arial"/>
          <w:spacing w:val="-1"/>
          <w:sz w:val="22"/>
          <w:szCs w:val="22"/>
        </w:rPr>
        <w:t>.</w:t>
      </w:r>
      <w:r w:rsidR="006B5CAA" w:rsidRPr="0051435B">
        <w:rPr>
          <w:rFonts w:ascii="Arial" w:hAnsi="Arial" w:cs="Arial"/>
          <w:spacing w:val="-4"/>
          <w:sz w:val="22"/>
          <w:szCs w:val="22"/>
        </w:rPr>
        <w:t xml:space="preserve"> </w:t>
      </w:r>
    </w:p>
    <w:p w:rsidR="0051435B" w:rsidRPr="0051435B" w:rsidRDefault="00DF546A" w:rsidP="0051435B">
      <w:pPr>
        <w:pStyle w:val="NormalWeb"/>
        <w:spacing w:before="0" w:beforeAutospacing="0" w:after="0"/>
        <w:rPr>
          <w:rFonts w:ascii="Arial" w:hAnsi="Arial" w:cs="Arial"/>
          <w:sz w:val="22"/>
          <w:szCs w:val="22"/>
        </w:rPr>
      </w:pPr>
      <w:r>
        <w:rPr>
          <w:rFonts w:ascii="Arial" w:hAnsi="Arial" w:cs="Arial"/>
          <w:sz w:val="22"/>
          <w:szCs w:val="22"/>
        </w:rPr>
        <w:t>I</w:t>
      </w:r>
      <w:r w:rsidR="0051435B" w:rsidRPr="0051435B">
        <w:rPr>
          <w:rFonts w:ascii="Arial" w:hAnsi="Arial" w:cs="Arial"/>
          <w:spacing w:val="-1"/>
          <w:sz w:val="22"/>
          <w:szCs w:val="22"/>
        </w:rPr>
        <w:t xml:space="preserve">n line with the school’s published whistleblowing policy, </w:t>
      </w:r>
      <w:r w:rsidR="0051435B" w:rsidRPr="0051435B">
        <w:rPr>
          <w:rFonts w:ascii="Arial" w:hAnsi="Arial" w:cs="Arial"/>
          <w:sz w:val="22"/>
          <w:szCs w:val="22"/>
        </w:rPr>
        <w:t>employees should raise their concerns with their immediate line manager if possible. However, the most appropriate person to contact to report a concern will depend on the seriousness and sensitivity of the issues involved and who is suspected of the malpractice.</w:t>
      </w:r>
    </w:p>
    <w:p w:rsidR="0051435B" w:rsidRDefault="0051435B" w:rsidP="0051435B">
      <w:pPr>
        <w:pStyle w:val="NormalWeb"/>
        <w:spacing w:before="0" w:beforeAutospacing="0" w:after="0"/>
        <w:rPr>
          <w:rFonts w:ascii="Arial" w:hAnsi="Arial" w:cs="Arial"/>
          <w:sz w:val="22"/>
          <w:szCs w:val="22"/>
        </w:rPr>
      </w:pPr>
      <w:r w:rsidRPr="0051435B">
        <w:rPr>
          <w:rFonts w:ascii="Arial" w:hAnsi="Arial" w:cs="Arial"/>
          <w:sz w:val="22"/>
          <w:szCs w:val="22"/>
        </w:rPr>
        <w:t>Where the individual believes that their line manager is involved in the matter of concern, they shoul</w:t>
      </w:r>
      <w:r>
        <w:rPr>
          <w:rFonts w:ascii="Arial" w:hAnsi="Arial" w:cs="Arial"/>
          <w:sz w:val="22"/>
          <w:szCs w:val="22"/>
        </w:rPr>
        <w:t xml:space="preserve">d then contact the headteacher, </w:t>
      </w:r>
      <w:r w:rsidRPr="0051435B">
        <w:rPr>
          <w:rFonts w:ascii="Arial" w:hAnsi="Arial" w:cs="Arial"/>
          <w:sz w:val="22"/>
          <w:szCs w:val="22"/>
        </w:rPr>
        <w:t xml:space="preserve">or the chair of governors </w:t>
      </w:r>
      <w:r w:rsidR="00DF546A">
        <w:rPr>
          <w:rFonts w:ascii="Arial" w:hAnsi="Arial" w:cs="Arial"/>
          <w:sz w:val="22"/>
          <w:szCs w:val="22"/>
        </w:rPr>
        <w:t>(</w:t>
      </w:r>
      <w:r w:rsidRPr="0051435B">
        <w:rPr>
          <w:rFonts w:ascii="Arial" w:hAnsi="Arial" w:cs="Arial"/>
          <w:sz w:val="22"/>
          <w:szCs w:val="22"/>
        </w:rPr>
        <w:t>if the concern raise</w:t>
      </w:r>
      <w:r>
        <w:rPr>
          <w:rFonts w:ascii="Arial" w:hAnsi="Arial" w:cs="Arial"/>
          <w:sz w:val="22"/>
          <w:szCs w:val="22"/>
        </w:rPr>
        <w:t>d is related to the headteacher</w:t>
      </w:r>
      <w:r w:rsidR="00DF546A">
        <w:rPr>
          <w:rFonts w:ascii="Arial" w:hAnsi="Arial" w:cs="Arial"/>
          <w:sz w:val="22"/>
          <w:szCs w:val="22"/>
        </w:rPr>
        <w:t>)</w:t>
      </w:r>
      <w:r w:rsidRPr="0051435B">
        <w:rPr>
          <w:rFonts w:ascii="Arial" w:hAnsi="Arial" w:cs="Arial"/>
          <w:sz w:val="22"/>
          <w:szCs w:val="22"/>
        </w:rPr>
        <w:t xml:space="preserve">. </w:t>
      </w:r>
    </w:p>
    <w:p w:rsidR="00DF546A" w:rsidRDefault="00DF546A" w:rsidP="00DF546A">
      <w:pPr>
        <w:pStyle w:val="BodyText"/>
        <w:spacing w:line="268" w:lineRule="exact"/>
        <w:ind w:left="0" w:firstLine="0"/>
        <w:rPr>
          <w:b/>
        </w:rPr>
      </w:pPr>
      <w:r>
        <w:rPr>
          <w:spacing w:val="-1"/>
        </w:rPr>
        <w:t>NSPCC</w:t>
      </w:r>
      <w:r>
        <w:rPr>
          <w:spacing w:val="-9"/>
        </w:rPr>
        <w:t xml:space="preserve"> </w:t>
      </w:r>
      <w:r>
        <w:rPr>
          <w:spacing w:val="-1"/>
        </w:rPr>
        <w:t>Whistleblowing</w:t>
      </w:r>
      <w:r>
        <w:rPr>
          <w:spacing w:val="-7"/>
        </w:rPr>
        <w:t xml:space="preserve"> </w:t>
      </w:r>
      <w:r>
        <w:rPr>
          <w:spacing w:val="-1"/>
        </w:rPr>
        <w:t>Helpline:</w:t>
      </w:r>
      <w:r>
        <w:rPr>
          <w:spacing w:val="-6"/>
        </w:rPr>
        <w:t xml:space="preserve"> </w:t>
      </w:r>
      <w:r w:rsidRPr="00DF546A">
        <w:rPr>
          <w:b/>
        </w:rPr>
        <w:t>0800</w:t>
      </w:r>
      <w:r w:rsidRPr="00DF546A">
        <w:rPr>
          <w:b/>
          <w:spacing w:val="-7"/>
        </w:rPr>
        <w:t xml:space="preserve"> </w:t>
      </w:r>
      <w:r w:rsidRPr="00DF546A">
        <w:rPr>
          <w:b/>
        </w:rPr>
        <w:t>028</w:t>
      </w:r>
      <w:r w:rsidRPr="00DF546A">
        <w:rPr>
          <w:b/>
          <w:spacing w:val="-7"/>
        </w:rPr>
        <w:t xml:space="preserve"> </w:t>
      </w:r>
      <w:r w:rsidRPr="00DF546A">
        <w:rPr>
          <w:b/>
        </w:rPr>
        <w:t>0285</w:t>
      </w:r>
    </w:p>
    <w:p w:rsidR="00EF417A" w:rsidRDefault="00EF417A" w:rsidP="00DF546A">
      <w:pPr>
        <w:pStyle w:val="BodyText"/>
        <w:spacing w:line="268" w:lineRule="exact"/>
        <w:ind w:left="0" w:firstLine="0"/>
        <w:rPr>
          <w:b/>
        </w:rPr>
      </w:pPr>
    </w:p>
    <w:p w:rsidR="002A5789" w:rsidRPr="00EF417A" w:rsidRDefault="002A5789" w:rsidP="002203F3">
      <w:pPr>
        <w:pStyle w:val="BodyText"/>
        <w:tabs>
          <w:tab w:val="left" w:pos="10773"/>
        </w:tabs>
        <w:ind w:left="0" w:right="-16" w:firstLine="0"/>
        <w:rPr>
          <w:b/>
          <w:spacing w:val="-1"/>
        </w:rPr>
      </w:pPr>
      <w:r w:rsidRPr="00EF417A">
        <w:rPr>
          <w:b/>
        </w:rPr>
        <w:t>This</w:t>
      </w:r>
      <w:r w:rsidRPr="00EF417A">
        <w:rPr>
          <w:b/>
          <w:spacing w:val="-3"/>
        </w:rPr>
        <w:t xml:space="preserve"> </w:t>
      </w:r>
      <w:r w:rsidR="00EF417A" w:rsidRPr="00EF417A">
        <w:rPr>
          <w:b/>
          <w:spacing w:val="-3"/>
        </w:rPr>
        <w:t xml:space="preserve">safeguarding </w:t>
      </w:r>
      <w:r w:rsidRPr="00EF417A">
        <w:rPr>
          <w:b/>
          <w:spacing w:val="-1"/>
        </w:rPr>
        <w:t>policy</w:t>
      </w:r>
      <w:r w:rsidRPr="00EF417A">
        <w:rPr>
          <w:b/>
          <w:spacing w:val="-4"/>
        </w:rPr>
        <w:t xml:space="preserve"> </w:t>
      </w:r>
      <w:r w:rsidRPr="00EF417A">
        <w:rPr>
          <w:b/>
        </w:rPr>
        <w:t>will</w:t>
      </w:r>
      <w:r w:rsidRPr="00EF417A">
        <w:rPr>
          <w:b/>
          <w:spacing w:val="-3"/>
        </w:rPr>
        <w:t xml:space="preserve"> </w:t>
      </w:r>
      <w:r w:rsidRPr="00EF417A">
        <w:rPr>
          <w:b/>
        </w:rPr>
        <w:t>be</w:t>
      </w:r>
      <w:r w:rsidRPr="00EF417A">
        <w:rPr>
          <w:b/>
          <w:spacing w:val="-6"/>
        </w:rPr>
        <w:t xml:space="preserve"> </w:t>
      </w:r>
      <w:r w:rsidRPr="00EF417A">
        <w:rPr>
          <w:b/>
          <w:spacing w:val="-1"/>
        </w:rPr>
        <w:t>reviewed</w:t>
      </w:r>
      <w:r w:rsidRPr="00EF417A">
        <w:rPr>
          <w:b/>
        </w:rPr>
        <w:t xml:space="preserve"> </w:t>
      </w:r>
      <w:r w:rsidRPr="00EF417A">
        <w:rPr>
          <w:b/>
          <w:spacing w:val="-1"/>
        </w:rPr>
        <w:t>annually</w:t>
      </w:r>
      <w:r w:rsidRPr="00EF417A">
        <w:rPr>
          <w:b/>
          <w:spacing w:val="-4"/>
        </w:rPr>
        <w:t xml:space="preserve"> </w:t>
      </w:r>
      <w:r w:rsidRPr="00EF417A">
        <w:rPr>
          <w:b/>
        </w:rPr>
        <w:t>unless</w:t>
      </w:r>
      <w:r w:rsidRPr="00EF417A">
        <w:rPr>
          <w:b/>
          <w:spacing w:val="-2"/>
        </w:rPr>
        <w:t xml:space="preserve"> </w:t>
      </w:r>
      <w:r w:rsidRPr="00EF417A">
        <w:rPr>
          <w:b/>
          <w:spacing w:val="-1"/>
        </w:rPr>
        <w:t>an</w:t>
      </w:r>
      <w:r w:rsidRPr="00EF417A">
        <w:rPr>
          <w:b/>
          <w:spacing w:val="-4"/>
        </w:rPr>
        <w:t xml:space="preserve"> </w:t>
      </w:r>
      <w:r w:rsidRPr="00EF417A">
        <w:rPr>
          <w:b/>
          <w:spacing w:val="-1"/>
        </w:rPr>
        <w:t>incident</w:t>
      </w:r>
      <w:r w:rsidRPr="00EF417A">
        <w:rPr>
          <w:b/>
          <w:spacing w:val="-6"/>
        </w:rPr>
        <w:t xml:space="preserve"> </w:t>
      </w:r>
      <w:r w:rsidRPr="00EF417A">
        <w:rPr>
          <w:b/>
        </w:rPr>
        <w:t>or</w:t>
      </w:r>
      <w:r w:rsidRPr="00EF417A">
        <w:rPr>
          <w:b/>
          <w:spacing w:val="-5"/>
        </w:rPr>
        <w:t xml:space="preserve"> </w:t>
      </w:r>
      <w:r w:rsidRPr="00EF417A">
        <w:rPr>
          <w:b/>
        </w:rPr>
        <w:t>new</w:t>
      </w:r>
      <w:r w:rsidRPr="00EF417A">
        <w:rPr>
          <w:b/>
          <w:spacing w:val="-6"/>
        </w:rPr>
        <w:t xml:space="preserve"> </w:t>
      </w:r>
      <w:r w:rsidRPr="00EF417A">
        <w:rPr>
          <w:b/>
          <w:spacing w:val="-1"/>
        </w:rPr>
        <w:t>legislation</w:t>
      </w:r>
      <w:r w:rsidRPr="00EF417A">
        <w:rPr>
          <w:b/>
          <w:spacing w:val="-4"/>
        </w:rPr>
        <w:t xml:space="preserve"> </w:t>
      </w:r>
      <w:r w:rsidRPr="00EF417A">
        <w:rPr>
          <w:b/>
        </w:rPr>
        <w:t>or</w:t>
      </w:r>
      <w:r w:rsidRPr="00EF417A">
        <w:rPr>
          <w:b/>
          <w:spacing w:val="-5"/>
        </w:rPr>
        <w:t xml:space="preserve"> </w:t>
      </w:r>
      <w:r w:rsidRPr="00EF417A">
        <w:rPr>
          <w:b/>
        </w:rPr>
        <w:t>guidance</w:t>
      </w:r>
      <w:r w:rsidRPr="00EF417A">
        <w:rPr>
          <w:b/>
          <w:spacing w:val="-6"/>
        </w:rPr>
        <w:t xml:space="preserve"> </w:t>
      </w:r>
      <w:r w:rsidR="002203F3" w:rsidRPr="00EF417A">
        <w:rPr>
          <w:b/>
          <w:spacing w:val="-1"/>
        </w:rPr>
        <w:t xml:space="preserve">suggests </w:t>
      </w:r>
      <w:r w:rsidRPr="00EF417A">
        <w:rPr>
          <w:b/>
          <w:spacing w:val="-1"/>
        </w:rPr>
        <w:t>the</w:t>
      </w:r>
      <w:r w:rsidRPr="00EF417A">
        <w:rPr>
          <w:b/>
          <w:spacing w:val="-6"/>
        </w:rPr>
        <w:t xml:space="preserve"> </w:t>
      </w:r>
      <w:r w:rsidRPr="00EF417A">
        <w:rPr>
          <w:b/>
          <w:spacing w:val="-1"/>
        </w:rPr>
        <w:t>need</w:t>
      </w:r>
      <w:r w:rsidRPr="00EF417A">
        <w:rPr>
          <w:b/>
          <w:spacing w:val="71"/>
          <w:w w:val="99"/>
        </w:rPr>
        <w:t xml:space="preserve"> </w:t>
      </w:r>
      <w:r w:rsidRPr="00EF417A">
        <w:rPr>
          <w:b/>
        </w:rPr>
        <w:t>for</w:t>
      </w:r>
      <w:r w:rsidRPr="00EF417A">
        <w:rPr>
          <w:b/>
          <w:spacing w:val="-7"/>
        </w:rPr>
        <w:t xml:space="preserve"> </w:t>
      </w:r>
      <w:r w:rsidRPr="00EF417A">
        <w:rPr>
          <w:b/>
          <w:spacing w:val="-1"/>
        </w:rPr>
        <w:t>an</w:t>
      </w:r>
      <w:r w:rsidRPr="00EF417A">
        <w:rPr>
          <w:b/>
          <w:spacing w:val="-6"/>
        </w:rPr>
        <w:t xml:space="preserve"> </w:t>
      </w:r>
      <w:r w:rsidRPr="00EF417A">
        <w:rPr>
          <w:b/>
        </w:rPr>
        <w:t>interim</w:t>
      </w:r>
      <w:r w:rsidRPr="00EF417A">
        <w:rPr>
          <w:b/>
          <w:spacing w:val="-5"/>
        </w:rPr>
        <w:t xml:space="preserve"> </w:t>
      </w:r>
      <w:r w:rsidRPr="00EF417A">
        <w:rPr>
          <w:b/>
          <w:spacing w:val="-1"/>
        </w:rPr>
        <w:t>review.</w:t>
      </w:r>
    </w:p>
    <w:p w:rsidR="002A5789" w:rsidRDefault="002A5789" w:rsidP="002A5789">
      <w:pPr>
        <w:pStyle w:val="BodyText"/>
        <w:ind w:left="0" w:right="1300" w:firstLine="0"/>
        <w:rPr>
          <w:spacing w:val="-1"/>
        </w:rPr>
      </w:pPr>
    </w:p>
    <w:p w:rsidR="00EF417A" w:rsidRDefault="00EF417A" w:rsidP="002A5789">
      <w:pPr>
        <w:pStyle w:val="BodyText"/>
        <w:ind w:left="0" w:right="1300" w:firstLine="0"/>
        <w:rPr>
          <w:spacing w:val="-1"/>
        </w:rPr>
      </w:pPr>
    </w:p>
    <w:tbl>
      <w:tblPr>
        <w:tblStyle w:val="TableGrid"/>
        <w:tblW w:w="0" w:type="auto"/>
        <w:tblLook w:val="04A0" w:firstRow="1" w:lastRow="0" w:firstColumn="1" w:lastColumn="0" w:noHBand="0" w:noVBand="1"/>
      </w:tblPr>
      <w:tblGrid>
        <w:gridCol w:w="1993"/>
        <w:gridCol w:w="2951"/>
        <w:gridCol w:w="3133"/>
        <w:gridCol w:w="2357"/>
      </w:tblGrid>
      <w:tr w:rsidR="002A5789" w:rsidRPr="002A5789" w:rsidTr="000C333B">
        <w:tc>
          <w:tcPr>
            <w:tcW w:w="1993" w:type="dxa"/>
            <w:shd w:val="clear" w:color="auto" w:fill="D9D9D9" w:themeFill="background1" w:themeFillShade="D9"/>
          </w:tcPr>
          <w:p w:rsidR="002A5789" w:rsidRPr="002A5789" w:rsidRDefault="002A5789" w:rsidP="002A5789">
            <w:pPr>
              <w:pStyle w:val="BodyText"/>
              <w:ind w:left="0" w:right="1300" w:firstLine="0"/>
              <w:rPr>
                <w:b/>
              </w:rPr>
            </w:pPr>
            <w:r w:rsidRPr="002A5789">
              <w:rPr>
                <w:b/>
              </w:rPr>
              <w:t>Date</w:t>
            </w:r>
          </w:p>
        </w:tc>
        <w:tc>
          <w:tcPr>
            <w:tcW w:w="2951" w:type="dxa"/>
            <w:shd w:val="clear" w:color="auto" w:fill="D9D9D9" w:themeFill="background1" w:themeFillShade="D9"/>
          </w:tcPr>
          <w:p w:rsidR="002A5789" w:rsidRPr="002A5789" w:rsidRDefault="002A5789" w:rsidP="002A5789">
            <w:pPr>
              <w:pStyle w:val="BodyText"/>
              <w:ind w:left="0" w:right="1300" w:firstLine="0"/>
              <w:rPr>
                <w:b/>
              </w:rPr>
            </w:pPr>
            <w:r w:rsidRPr="002A5789">
              <w:rPr>
                <w:b/>
              </w:rPr>
              <w:t>Issue</w:t>
            </w:r>
          </w:p>
        </w:tc>
        <w:tc>
          <w:tcPr>
            <w:tcW w:w="3133" w:type="dxa"/>
            <w:shd w:val="clear" w:color="auto" w:fill="D9D9D9" w:themeFill="background1" w:themeFillShade="D9"/>
          </w:tcPr>
          <w:p w:rsidR="002A5789" w:rsidRPr="002A5789" w:rsidRDefault="002A5789" w:rsidP="002A5789">
            <w:pPr>
              <w:pStyle w:val="Heading1"/>
              <w:rPr>
                <w:sz w:val="22"/>
                <w:szCs w:val="22"/>
              </w:rPr>
            </w:pPr>
            <w:r w:rsidRPr="002A5789">
              <w:rPr>
                <w:sz w:val="22"/>
                <w:szCs w:val="22"/>
              </w:rPr>
              <w:t>Date ratified by the Governing Body</w:t>
            </w:r>
          </w:p>
        </w:tc>
        <w:tc>
          <w:tcPr>
            <w:tcW w:w="2357" w:type="dxa"/>
            <w:shd w:val="clear" w:color="auto" w:fill="D9D9D9" w:themeFill="background1" w:themeFillShade="D9"/>
          </w:tcPr>
          <w:p w:rsidR="002A5789" w:rsidRPr="002A5789" w:rsidRDefault="002A5789" w:rsidP="002A5789">
            <w:pPr>
              <w:pStyle w:val="BodyText"/>
              <w:rPr>
                <w:b/>
              </w:rPr>
            </w:pPr>
            <w:r w:rsidRPr="002A5789">
              <w:rPr>
                <w:b/>
              </w:rPr>
              <w:t>Date of Review</w:t>
            </w:r>
          </w:p>
        </w:tc>
      </w:tr>
      <w:tr w:rsidR="002A5789" w:rsidTr="000C333B">
        <w:tc>
          <w:tcPr>
            <w:tcW w:w="1993" w:type="dxa"/>
          </w:tcPr>
          <w:p w:rsidR="002A5789" w:rsidRPr="002A5789" w:rsidRDefault="002A5789" w:rsidP="002A5789">
            <w:pPr>
              <w:pStyle w:val="BodyText"/>
              <w:ind w:left="0" w:firstLine="0"/>
              <w:jc w:val="both"/>
            </w:pPr>
            <w:r w:rsidRPr="002A5789">
              <w:t>October 2016</w:t>
            </w:r>
          </w:p>
        </w:tc>
        <w:tc>
          <w:tcPr>
            <w:tcW w:w="2951" w:type="dxa"/>
          </w:tcPr>
          <w:p w:rsidR="002A5789" w:rsidRPr="002A5789" w:rsidRDefault="002A5789" w:rsidP="00322346">
            <w:pPr>
              <w:pStyle w:val="BodyText"/>
              <w:ind w:left="0" w:firstLine="0"/>
            </w:pPr>
            <w:r w:rsidRPr="002A5789">
              <w:t>Version 1</w:t>
            </w:r>
          </w:p>
        </w:tc>
        <w:tc>
          <w:tcPr>
            <w:tcW w:w="3133" w:type="dxa"/>
          </w:tcPr>
          <w:p w:rsidR="002A5789" w:rsidRPr="002A5789" w:rsidRDefault="002A5789" w:rsidP="002A5789">
            <w:pPr>
              <w:pStyle w:val="BodyText"/>
              <w:ind w:left="0" w:firstLine="43"/>
            </w:pPr>
            <w:r w:rsidRPr="002A5789">
              <w:t>05 October 2016</w:t>
            </w:r>
          </w:p>
        </w:tc>
        <w:tc>
          <w:tcPr>
            <w:tcW w:w="2357" w:type="dxa"/>
          </w:tcPr>
          <w:p w:rsidR="002A5789" w:rsidRPr="002A5789" w:rsidRDefault="002A5789" w:rsidP="002A5789">
            <w:pPr>
              <w:pStyle w:val="BodyText"/>
              <w:ind w:left="0" w:firstLine="0"/>
            </w:pPr>
            <w:r w:rsidRPr="002A5789">
              <w:t>March 2017</w:t>
            </w:r>
          </w:p>
        </w:tc>
      </w:tr>
      <w:tr w:rsidR="002A5789" w:rsidTr="000C333B">
        <w:tc>
          <w:tcPr>
            <w:tcW w:w="1993" w:type="dxa"/>
          </w:tcPr>
          <w:p w:rsidR="002A5789" w:rsidRPr="002A5789" w:rsidRDefault="002A5789" w:rsidP="002A5789">
            <w:pPr>
              <w:pStyle w:val="BodyText"/>
              <w:ind w:left="0" w:firstLine="0"/>
              <w:jc w:val="both"/>
            </w:pPr>
            <w:r w:rsidRPr="002A5789">
              <w:t>March 2017</w:t>
            </w:r>
          </w:p>
        </w:tc>
        <w:tc>
          <w:tcPr>
            <w:tcW w:w="2951" w:type="dxa"/>
          </w:tcPr>
          <w:p w:rsidR="002A5789" w:rsidRPr="002A5789" w:rsidRDefault="002A5789" w:rsidP="00322346">
            <w:pPr>
              <w:pStyle w:val="BodyText"/>
              <w:ind w:left="0" w:firstLine="0"/>
            </w:pPr>
            <w:r w:rsidRPr="002A5789">
              <w:t>Version 2</w:t>
            </w:r>
          </w:p>
        </w:tc>
        <w:tc>
          <w:tcPr>
            <w:tcW w:w="3133" w:type="dxa"/>
          </w:tcPr>
          <w:p w:rsidR="002A5789" w:rsidRPr="002A5789" w:rsidRDefault="002A5789" w:rsidP="002A5789">
            <w:pPr>
              <w:pStyle w:val="BodyText"/>
              <w:ind w:left="0" w:firstLine="43"/>
            </w:pPr>
            <w:r w:rsidRPr="002A5789">
              <w:t>15 March 2017</w:t>
            </w:r>
          </w:p>
        </w:tc>
        <w:tc>
          <w:tcPr>
            <w:tcW w:w="2357" w:type="dxa"/>
          </w:tcPr>
          <w:p w:rsidR="002A5789" w:rsidRPr="002A5789" w:rsidRDefault="002A5789" w:rsidP="002A5789">
            <w:pPr>
              <w:pStyle w:val="BodyText"/>
              <w:ind w:left="0" w:firstLine="0"/>
            </w:pPr>
            <w:r w:rsidRPr="002A5789">
              <w:t>March 2018</w:t>
            </w:r>
          </w:p>
        </w:tc>
      </w:tr>
      <w:tr w:rsidR="002A5789" w:rsidTr="000C333B">
        <w:tc>
          <w:tcPr>
            <w:tcW w:w="1993" w:type="dxa"/>
          </w:tcPr>
          <w:p w:rsidR="002A5789" w:rsidRPr="002A5789" w:rsidRDefault="002A5789" w:rsidP="002A5789">
            <w:pPr>
              <w:pStyle w:val="BodyText"/>
              <w:ind w:left="0" w:firstLine="0"/>
              <w:jc w:val="both"/>
            </w:pPr>
            <w:r w:rsidRPr="002A5789">
              <w:t>March 2018</w:t>
            </w:r>
          </w:p>
        </w:tc>
        <w:tc>
          <w:tcPr>
            <w:tcW w:w="2951" w:type="dxa"/>
          </w:tcPr>
          <w:p w:rsidR="002A5789" w:rsidRPr="002A5789" w:rsidRDefault="002A5789" w:rsidP="00322346">
            <w:pPr>
              <w:pStyle w:val="BodyText"/>
              <w:ind w:left="0" w:firstLine="0"/>
            </w:pPr>
            <w:r w:rsidRPr="002A5789">
              <w:t>Version 3</w:t>
            </w:r>
          </w:p>
        </w:tc>
        <w:tc>
          <w:tcPr>
            <w:tcW w:w="3133" w:type="dxa"/>
          </w:tcPr>
          <w:p w:rsidR="002A5789" w:rsidRPr="002A5789" w:rsidRDefault="002A5789" w:rsidP="002A5789">
            <w:pPr>
              <w:pStyle w:val="BodyText"/>
              <w:ind w:left="0" w:firstLine="43"/>
            </w:pPr>
            <w:r w:rsidRPr="002A5789">
              <w:t>14 March 2018</w:t>
            </w:r>
          </w:p>
        </w:tc>
        <w:tc>
          <w:tcPr>
            <w:tcW w:w="2357" w:type="dxa"/>
          </w:tcPr>
          <w:p w:rsidR="002A5789" w:rsidRPr="002A5789" w:rsidRDefault="002A5789" w:rsidP="002A5789">
            <w:pPr>
              <w:pStyle w:val="BodyText"/>
              <w:ind w:left="0" w:firstLine="0"/>
            </w:pPr>
            <w:r w:rsidRPr="002A5789">
              <w:t>March 2019</w:t>
            </w:r>
          </w:p>
        </w:tc>
      </w:tr>
      <w:tr w:rsidR="002A5789" w:rsidTr="000C333B">
        <w:tc>
          <w:tcPr>
            <w:tcW w:w="1993" w:type="dxa"/>
          </w:tcPr>
          <w:p w:rsidR="002A5789" w:rsidRPr="002A5789" w:rsidRDefault="002A5789" w:rsidP="002A5789">
            <w:pPr>
              <w:pStyle w:val="BodyText"/>
              <w:ind w:left="0" w:firstLine="0"/>
              <w:jc w:val="both"/>
            </w:pPr>
            <w:r w:rsidRPr="002A5789">
              <w:t>March 2019</w:t>
            </w:r>
          </w:p>
        </w:tc>
        <w:tc>
          <w:tcPr>
            <w:tcW w:w="2951" w:type="dxa"/>
          </w:tcPr>
          <w:p w:rsidR="002A5789" w:rsidRPr="002A5789" w:rsidRDefault="002A5789" w:rsidP="00322346">
            <w:pPr>
              <w:pStyle w:val="BodyText"/>
              <w:ind w:left="0" w:firstLine="0"/>
            </w:pPr>
            <w:r w:rsidRPr="002A5789">
              <w:t>Version 4</w:t>
            </w:r>
            <w:r w:rsidR="000C333B">
              <w:t xml:space="preserve"> </w:t>
            </w:r>
          </w:p>
        </w:tc>
        <w:tc>
          <w:tcPr>
            <w:tcW w:w="3133" w:type="dxa"/>
          </w:tcPr>
          <w:p w:rsidR="002A5789" w:rsidRPr="002A5789" w:rsidRDefault="002A5789" w:rsidP="002A5789">
            <w:pPr>
              <w:pStyle w:val="BodyText"/>
              <w:ind w:left="0" w:firstLine="43"/>
            </w:pPr>
            <w:r w:rsidRPr="002A5789">
              <w:t>13 March 2019</w:t>
            </w:r>
          </w:p>
        </w:tc>
        <w:tc>
          <w:tcPr>
            <w:tcW w:w="2357" w:type="dxa"/>
          </w:tcPr>
          <w:p w:rsidR="002A5789" w:rsidRPr="002A5789" w:rsidRDefault="002A5789" w:rsidP="002A5789">
            <w:pPr>
              <w:pStyle w:val="BodyText"/>
              <w:ind w:left="0" w:firstLine="0"/>
            </w:pPr>
            <w:r w:rsidRPr="002A5789">
              <w:t>March 2020</w:t>
            </w:r>
          </w:p>
        </w:tc>
      </w:tr>
      <w:tr w:rsidR="000C333B" w:rsidTr="000C333B">
        <w:tc>
          <w:tcPr>
            <w:tcW w:w="1993" w:type="dxa"/>
          </w:tcPr>
          <w:p w:rsidR="000C333B" w:rsidRPr="002A5789" w:rsidRDefault="00322346" w:rsidP="002A5789">
            <w:pPr>
              <w:pStyle w:val="BodyText"/>
              <w:ind w:left="0" w:firstLine="0"/>
              <w:jc w:val="both"/>
            </w:pPr>
            <w:r>
              <w:t>March 2020</w:t>
            </w:r>
          </w:p>
        </w:tc>
        <w:tc>
          <w:tcPr>
            <w:tcW w:w="2951" w:type="dxa"/>
          </w:tcPr>
          <w:p w:rsidR="000C333B" w:rsidRPr="002A5789" w:rsidRDefault="00322346" w:rsidP="00322346">
            <w:pPr>
              <w:pStyle w:val="BodyText"/>
              <w:ind w:left="0" w:firstLine="0"/>
            </w:pPr>
            <w:r>
              <w:t>Version 5</w:t>
            </w:r>
          </w:p>
        </w:tc>
        <w:tc>
          <w:tcPr>
            <w:tcW w:w="3133" w:type="dxa"/>
          </w:tcPr>
          <w:p w:rsidR="000C333B" w:rsidRPr="002A5789" w:rsidRDefault="00322346" w:rsidP="002A5789">
            <w:pPr>
              <w:pStyle w:val="BodyText"/>
              <w:ind w:left="0" w:firstLine="43"/>
            </w:pPr>
            <w:r>
              <w:t>11 March 2020</w:t>
            </w:r>
          </w:p>
        </w:tc>
        <w:tc>
          <w:tcPr>
            <w:tcW w:w="2357" w:type="dxa"/>
          </w:tcPr>
          <w:p w:rsidR="000C333B" w:rsidRPr="002A5789" w:rsidRDefault="000C333B" w:rsidP="00BF71C6">
            <w:pPr>
              <w:pStyle w:val="BodyText"/>
              <w:ind w:left="0" w:firstLine="0"/>
            </w:pPr>
            <w:r>
              <w:t>March 2021</w:t>
            </w:r>
          </w:p>
        </w:tc>
      </w:tr>
      <w:tr w:rsidR="00975EA9" w:rsidTr="000C333B">
        <w:tc>
          <w:tcPr>
            <w:tcW w:w="1993" w:type="dxa"/>
          </w:tcPr>
          <w:p w:rsidR="00975EA9" w:rsidRDefault="00975EA9" w:rsidP="002A5789">
            <w:pPr>
              <w:pStyle w:val="BodyText"/>
              <w:ind w:left="0" w:firstLine="0"/>
              <w:jc w:val="both"/>
            </w:pPr>
            <w:r>
              <w:t>April 2020</w:t>
            </w:r>
          </w:p>
        </w:tc>
        <w:tc>
          <w:tcPr>
            <w:tcW w:w="2951" w:type="dxa"/>
          </w:tcPr>
          <w:p w:rsidR="00975EA9" w:rsidRDefault="00B226AB" w:rsidP="00322346">
            <w:pPr>
              <w:pStyle w:val="BodyText"/>
              <w:ind w:left="0" w:firstLine="0"/>
            </w:pPr>
            <w:r>
              <w:t>Version 5</w:t>
            </w:r>
            <w:r w:rsidR="00975EA9">
              <w:t xml:space="preserve"> + </w:t>
            </w:r>
            <w:r>
              <w:t xml:space="preserve">Appendix F </w:t>
            </w:r>
            <w:r w:rsidR="00975EA9">
              <w:t xml:space="preserve">COVID 19 </w:t>
            </w:r>
            <w:r>
              <w:t>Arrangements</w:t>
            </w:r>
          </w:p>
        </w:tc>
        <w:tc>
          <w:tcPr>
            <w:tcW w:w="3133" w:type="dxa"/>
          </w:tcPr>
          <w:p w:rsidR="00975EA9" w:rsidRDefault="00975EA9" w:rsidP="002A5789">
            <w:pPr>
              <w:pStyle w:val="BodyText"/>
              <w:ind w:left="0" w:firstLine="43"/>
            </w:pPr>
          </w:p>
        </w:tc>
        <w:tc>
          <w:tcPr>
            <w:tcW w:w="2357" w:type="dxa"/>
          </w:tcPr>
          <w:p w:rsidR="00975EA9" w:rsidRPr="002A5789" w:rsidRDefault="00975EA9" w:rsidP="00975EA9">
            <w:pPr>
              <w:pStyle w:val="BodyText"/>
              <w:ind w:left="0" w:firstLine="0"/>
            </w:pPr>
            <w:r>
              <w:t>March 2021</w:t>
            </w:r>
          </w:p>
        </w:tc>
      </w:tr>
      <w:tr w:rsidR="00B226AB" w:rsidTr="000C333B">
        <w:tc>
          <w:tcPr>
            <w:tcW w:w="1993" w:type="dxa"/>
          </w:tcPr>
          <w:p w:rsidR="00B226AB" w:rsidRDefault="00B226AB" w:rsidP="002A5789">
            <w:pPr>
              <w:pStyle w:val="BodyText"/>
              <w:ind w:left="0" w:firstLine="0"/>
              <w:jc w:val="both"/>
            </w:pPr>
            <w:r>
              <w:t>January 2021</w:t>
            </w:r>
          </w:p>
        </w:tc>
        <w:tc>
          <w:tcPr>
            <w:tcW w:w="2951" w:type="dxa"/>
          </w:tcPr>
          <w:p w:rsidR="00B226AB" w:rsidRDefault="00B226AB" w:rsidP="008319C5">
            <w:pPr>
              <w:pStyle w:val="BodyText"/>
              <w:ind w:left="0" w:firstLine="0"/>
            </w:pPr>
            <w:r>
              <w:t>Version 5 + Appendix G COVID 19 Arrangements</w:t>
            </w:r>
          </w:p>
        </w:tc>
        <w:tc>
          <w:tcPr>
            <w:tcW w:w="3133" w:type="dxa"/>
          </w:tcPr>
          <w:p w:rsidR="00B226AB" w:rsidRDefault="00B226AB" w:rsidP="002A5789">
            <w:pPr>
              <w:pStyle w:val="BodyText"/>
              <w:ind w:left="0" w:firstLine="43"/>
            </w:pPr>
          </w:p>
        </w:tc>
        <w:tc>
          <w:tcPr>
            <w:tcW w:w="2357" w:type="dxa"/>
          </w:tcPr>
          <w:p w:rsidR="00B226AB" w:rsidRPr="002A5789" w:rsidRDefault="00B226AB" w:rsidP="00975EA9">
            <w:pPr>
              <w:pStyle w:val="BodyText"/>
              <w:ind w:left="0" w:firstLine="0"/>
            </w:pPr>
            <w:r>
              <w:t>March 2021</w:t>
            </w:r>
          </w:p>
        </w:tc>
      </w:tr>
      <w:tr w:rsidR="008903A9" w:rsidTr="000C333B">
        <w:tc>
          <w:tcPr>
            <w:tcW w:w="1993" w:type="dxa"/>
          </w:tcPr>
          <w:p w:rsidR="008903A9" w:rsidRDefault="008903A9" w:rsidP="002A5789">
            <w:pPr>
              <w:pStyle w:val="BodyText"/>
              <w:ind w:left="0" w:firstLine="0"/>
              <w:jc w:val="both"/>
            </w:pPr>
            <w:r>
              <w:t>March 2021</w:t>
            </w:r>
          </w:p>
        </w:tc>
        <w:tc>
          <w:tcPr>
            <w:tcW w:w="2951" w:type="dxa"/>
          </w:tcPr>
          <w:p w:rsidR="008903A9" w:rsidRDefault="008903A9" w:rsidP="008319C5">
            <w:pPr>
              <w:pStyle w:val="BodyText"/>
              <w:ind w:left="0" w:firstLine="0"/>
            </w:pPr>
            <w:r>
              <w:t>Version 6</w:t>
            </w:r>
          </w:p>
        </w:tc>
        <w:tc>
          <w:tcPr>
            <w:tcW w:w="3133" w:type="dxa"/>
          </w:tcPr>
          <w:p w:rsidR="008903A9" w:rsidRDefault="008903A9" w:rsidP="002A5789">
            <w:pPr>
              <w:pStyle w:val="BodyText"/>
              <w:ind w:left="0" w:firstLine="43"/>
            </w:pPr>
            <w:r>
              <w:t>17 March 2021</w:t>
            </w:r>
          </w:p>
        </w:tc>
        <w:tc>
          <w:tcPr>
            <w:tcW w:w="2357" w:type="dxa"/>
          </w:tcPr>
          <w:p w:rsidR="008903A9" w:rsidRDefault="008903A9" w:rsidP="00975EA9">
            <w:pPr>
              <w:pStyle w:val="BodyText"/>
              <w:ind w:left="0" w:firstLine="0"/>
            </w:pPr>
            <w:r>
              <w:t>September 2021</w:t>
            </w:r>
          </w:p>
        </w:tc>
      </w:tr>
      <w:tr w:rsidR="001F6723" w:rsidTr="000C333B">
        <w:tc>
          <w:tcPr>
            <w:tcW w:w="1993" w:type="dxa"/>
          </w:tcPr>
          <w:p w:rsidR="001F6723" w:rsidRDefault="001F6723" w:rsidP="002A5789">
            <w:pPr>
              <w:pStyle w:val="BodyText"/>
              <w:ind w:left="0" w:firstLine="0"/>
              <w:jc w:val="both"/>
            </w:pPr>
            <w:r>
              <w:t>May 2021</w:t>
            </w:r>
          </w:p>
        </w:tc>
        <w:tc>
          <w:tcPr>
            <w:tcW w:w="2951" w:type="dxa"/>
          </w:tcPr>
          <w:p w:rsidR="001F6723" w:rsidRPr="001F6723" w:rsidRDefault="001F6723" w:rsidP="001F6723">
            <w:pPr>
              <w:pStyle w:val="BodyText"/>
              <w:ind w:left="0" w:right="-159" w:firstLine="0"/>
              <w:rPr>
                <w:rFonts w:cs="Arial"/>
                <w:sz w:val="24"/>
                <w:szCs w:val="24"/>
              </w:rPr>
            </w:pPr>
            <w:r>
              <w:t xml:space="preserve">Version 7 </w:t>
            </w:r>
            <w:r w:rsidRPr="001F6723">
              <w:rPr>
                <w:sz w:val="16"/>
                <w:szCs w:val="16"/>
              </w:rPr>
              <w:t xml:space="preserve">+ </w:t>
            </w:r>
            <w:r w:rsidRPr="001F6723">
              <w:rPr>
                <w:rFonts w:cs="Arial"/>
                <w:sz w:val="16"/>
                <w:szCs w:val="16"/>
              </w:rPr>
              <w:t>the school’s procedure and response mechanism to peer on peer abuse, sexual violence</w:t>
            </w:r>
            <w:r w:rsidRPr="001F6723">
              <w:rPr>
                <w:rFonts w:cs="Arial"/>
                <w:sz w:val="16"/>
                <w:szCs w:val="16"/>
              </w:rPr>
              <w:t xml:space="preserve"> and sexual harassment</w:t>
            </w:r>
          </w:p>
        </w:tc>
        <w:tc>
          <w:tcPr>
            <w:tcW w:w="3133" w:type="dxa"/>
          </w:tcPr>
          <w:p w:rsidR="001F6723" w:rsidRDefault="001F6723" w:rsidP="002A5789">
            <w:pPr>
              <w:pStyle w:val="BodyText"/>
              <w:ind w:left="0" w:firstLine="43"/>
            </w:pPr>
          </w:p>
        </w:tc>
        <w:tc>
          <w:tcPr>
            <w:tcW w:w="2357" w:type="dxa"/>
          </w:tcPr>
          <w:p w:rsidR="001F6723" w:rsidRDefault="001F6723" w:rsidP="008877B6">
            <w:pPr>
              <w:pStyle w:val="BodyText"/>
              <w:ind w:left="0" w:firstLine="0"/>
            </w:pPr>
            <w:r>
              <w:t>September 2021</w:t>
            </w:r>
          </w:p>
        </w:tc>
      </w:tr>
    </w:tbl>
    <w:p w:rsidR="002A5789" w:rsidRDefault="002A5789" w:rsidP="002A5789">
      <w:pPr>
        <w:pStyle w:val="BodyText"/>
        <w:ind w:left="0" w:right="1300" w:firstLine="0"/>
      </w:pPr>
    </w:p>
    <w:p w:rsidR="00156AD0" w:rsidRDefault="00156AD0"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576254" w:rsidRDefault="00576254" w:rsidP="002A5789">
      <w:pPr>
        <w:pStyle w:val="BodyText"/>
        <w:ind w:left="0" w:right="-159" w:firstLine="0"/>
        <w:rPr>
          <w:rFonts w:cs="Arial"/>
        </w:rPr>
      </w:pPr>
    </w:p>
    <w:p w:rsidR="00156AD0" w:rsidRDefault="00156AD0" w:rsidP="00661636">
      <w:pPr>
        <w:pStyle w:val="BodyText"/>
        <w:ind w:left="0" w:right="-159" w:firstLine="0"/>
        <w:jc w:val="center"/>
        <w:rPr>
          <w:rFonts w:cs="Arial"/>
          <w:b/>
          <w:sz w:val="24"/>
          <w:szCs w:val="24"/>
          <w:u w:val="single"/>
        </w:rPr>
      </w:pPr>
      <w:r w:rsidRPr="002A58BD">
        <w:rPr>
          <w:rFonts w:cs="Arial"/>
          <w:b/>
          <w:sz w:val="24"/>
          <w:szCs w:val="24"/>
          <w:u w:val="single"/>
        </w:rPr>
        <w:t>CONTENTS</w:t>
      </w:r>
    </w:p>
    <w:p w:rsidR="00661636" w:rsidRPr="002A58BD" w:rsidRDefault="00661636" w:rsidP="002A5789">
      <w:pPr>
        <w:pStyle w:val="BodyText"/>
        <w:ind w:left="0" w:right="-159" w:firstLine="0"/>
        <w:rPr>
          <w:rFonts w:cs="Arial"/>
          <w:b/>
          <w:sz w:val="24"/>
          <w:szCs w:val="24"/>
          <w:u w:val="single"/>
        </w:rPr>
      </w:pPr>
    </w:p>
    <w:p w:rsidR="00156AD0" w:rsidRDefault="00156AD0" w:rsidP="0066137A">
      <w:pPr>
        <w:pStyle w:val="BodyText"/>
        <w:numPr>
          <w:ilvl w:val="0"/>
          <w:numId w:val="2"/>
        </w:numPr>
        <w:ind w:left="284" w:right="-159" w:hanging="284"/>
        <w:rPr>
          <w:rFonts w:cs="Arial"/>
          <w:b/>
          <w:sz w:val="24"/>
          <w:szCs w:val="24"/>
        </w:rPr>
      </w:pPr>
      <w:r>
        <w:rPr>
          <w:rFonts w:cs="Arial"/>
          <w:b/>
          <w:sz w:val="24"/>
          <w:szCs w:val="24"/>
        </w:rPr>
        <w:t>INTRODUCTION</w:t>
      </w:r>
      <w:r w:rsidR="00FF7D76">
        <w:rPr>
          <w:rFonts w:cs="Arial"/>
          <w:b/>
          <w:sz w:val="24"/>
          <w:szCs w:val="24"/>
        </w:rPr>
        <w:t xml:space="preserve"> AND ETHOS</w:t>
      </w:r>
    </w:p>
    <w:p w:rsidR="00156AD0" w:rsidRDefault="00156AD0" w:rsidP="00B75442">
      <w:pPr>
        <w:pStyle w:val="BodyText"/>
        <w:ind w:left="284" w:right="-159" w:hanging="284"/>
        <w:rPr>
          <w:rFonts w:cs="Arial"/>
          <w:b/>
          <w:sz w:val="24"/>
          <w:szCs w:val="24"/>
        </w:rPr>
      </w:pPr>
    </w:p>
    <w:p w:rsidR="00156AD0" w:rsidRDefault="00156AD0" w:rsidP="0066137A">
      <w:pPr>
        <w:pStyle w:val="BodyText"/>
        <w:numPr>
          <w:ilvl w:val="0"/>
          <w:numId w:val="2"/>
        </w:numPr>
        <w:ind w:left="284" w:right="-159" w:hanging="284"/>
        <w:rPr>
          <w:rFonts w:cs="Arial"/>
          <w:b/>
          <w:sz w:val="24"/>
          <w:szCs w:val="24"/>
        </w:rPr>
      </w:pPr>
      <w:r>
        <w:rPr>
          <w:rFonts w:cs="Arial"/>
          <w:b/>
          <w:sz w:val="24"/>
          <w:szCs w:val="24"/>
        </w:rPr>
        <w:t>ROLES AND RESPONSIBILTIES</w:t>
      </w:r>
    </w:p>
    <w:p w:rsidR="00156AD0" w:rsidRDefault="00156AD0" w:rsidP="00B75442">
      <w:pPr>
        <w:pStyle w:val="BodyText"/>
        <w:ind w:left="0" w:right="-159" w:firstLine="0"/>
        <w:rPr>
          <w:rFonts w:cs="Arial"/>
          <w:b/>
          <w:sz w:val="24"/>
          <w:szCs w:val="24"/>
        </w:rPr>
      </w:pPr>
    </w:p>
    <w:p w:rsidR="00156AD0" w:rsidRDefault="00156AD0" w:rsidP="0066137A">
      <w:pPr>
        <w:pStyle w:val="BodyText"/>
        <w:numPr>
          <w:ilvl w:val="0"/>
          <w:numId w:val="2"/>
        </w:numPr>
        <w:ind w:left="284" w:right="-159" w:hanging="284"/>
        <w:rPr>
          <w:rFonts w:cs="Arial"/>
          <w:b/>
          <w:sz w:val="24"/>
          <w:szCs w:val="24"/>
        </w:rPr>
      </w:pPr>
      <w:r>
        <w:rPr>
          <w:rFonts w:cs="Arial"/>
          <w:b/>
          <w:sz w:val="24"/>
          <w:szCs w:val="24"/>
        </w:rPr>
        <w:t>TRAINING AND AWARENESS RAISING</w:t>
      </w:r>
    </w:p>
    <w:p w:rsidR="00156AD0" w:rsidRDefault="00156AD0" w:rsidP="00B75442">
      <w:pPr>
        <w:pStyle w:val="BodyText"/>
        <w:ind w:left="284" w:right="-159" w:hanging="284"/>
        <w:rPr>
          <w:rFonts w:cs="Arial"/>
          <w:b/>
          <w:sz w:val="24"/>
          <w:szCs w:val="24"/>
        </w:rPr>
      </w:pPr>
    </w:p>
    <w:p w:rsidR="00156AD0" w:rsidRDefault="00156AD0" w:rsidP="0066137A">
      <w:pPr>
        <w:pStyle w:val="BodyText"/>
        <w:numPr>
          <w:ilvl w:val="0"/>
          <w:numId w:val="2"/>
        </w:numPr>
        <w:ind w:left="284" w:right="-159" w:hanging="284"/>
        <w:rPr>
          <w:rFonts w:cs="Arial"/>
          <w:b/>
          <w:sz w:val="24"/>
          <w:szCs w:val="24"/>
        </w:rPr>
      </w:pPr>
      <w:r>
        <w:rPr>
          <w:rFonts w:cs="Arial"/>
          <w:b/>
          <w:sz w:val="24"/>
          <w:szCs w:val="24"/>
        </w:rPr>
        <w:t>SAFEGUARDING POLICY AND PROCEDURES</w:t>
      </w:r>
    </w:p>
    <w:p w:rsidR="00156AD0" w:rsidRDefault="00156AD0" w:rsidP="00B75442">
      <w:pPr>
        <w:pStyle w:val="BodyText"/>
        <w:ind w:left="284" w:right="-159" w:hanging="284"/>
        <w:rPr>
          <w:rFonts w:cs="Arial"/>
          <w:b/>
          <w:sz w:val="24"/>
          <w:szCs w:val="24"/>
        </w:rPr>
      </w:pPr>
    </w:p>
    <w:p w:rsidR="00156AD0" w:rsidRDefault="00156AD0" w:rsidP="0066137A">
      <w:pPr>
        <w:pStyle w:val="BodyText"/>
        <w:numPr>
          <w:ilvl w:val="0"/>
          <w:numId w:val="2"/>
        </w:numPr>
        <w:ind w:left="284" w:right="-159" w:hanging="284"/>
        <w:rPr>
          <w:rFonts w:cs="Arial"/>
          <w:b/>
          <w:sz w:val="24"/>
          <w:szCs w:val="24"/>
        </w:rPr>
      </w:pPr>
      <w:r>
        <w:rPr>
          <w:rFonts w:cs="Arial"/>
          <w:b/>
          <w:sz w:val="24"/>
          <w:szCs w:val="24"/>
        </w:rPr>
        <w:t>CASE MANAGEMENT, RECORD KEEPING AND MULTI-AGENCY WORKING</w:t>
      </w:r>
    </w:p>
    <w:p w:rsidR="00156AD0" w:rsidRDefault="00156AD0" w:rsidP="00B75442">
      <w:pPr>
        <w:pStyle w:val="BodyText"/>
        <w:ind w:left="284" w:right="-159" w:hanging="284"/>
        <w:rPr>
          <w:rFonts w:cs="Arial"/>
          <w:b/>
          <w:sz w:val="24"/>
          <w:szCs w:val="24"/>
        </w:rPr>
      </w:pPr>
    </w:p>
    <w:p w:rsidR="00156AD0" w:rsidRDefault="00156AD0" w:rsidP="0066137A">
      <w:pPr>
        <w:pStyle w:val="BodyText"/>
        <w:numPr>
          <w:ilvl w:val="0"/>
          <w:numId w:val="2"/>
        </w:numPr>
        <w:ind w:left="284" w:right="-159" w:hanging="284"/>
        <w:rPr>
          <w:rFonts w:cs="Arial"/>
          <w:b/>
          <w:sz w:val="24"/>
          <w:szCs w:val="24"/>
        </w:rPr>
      </w:pPr>
      <w:r>
        <w:rPr>
          <w:rFonts w:cs="Arial"/>
          <w:b/>
          <w:sz w:val="24"/>
          <w:szCs w:val="24"/>
        </w:rPr>
        <w:t>THE CURRICULUM</w:t>
      </w:r>
    </w:p>
    <w:p w:rsidR="00156AD0" w:rsidRDefault="00156AD0" w:rsidP="00B75442">
      <w:pPr>
        <w:pStyle w:val="BodyText"/>
        <w:ind w:left="284" w:right="-159" w:hanging="284"/>
        <w:rPr>
          <w:rFonts w:cs="Arial"/>
          <w:b/>
          <w:sz w:val="24"/>
          <w:szCs w:val="24"/>
        </w:rPr>
      </w:pPr>
    </w:p>
    <w:p w:rsidR="00156AD0" w:rsidRDefault="00156AD0" w:rsidP="0066137A">
      <w:pPr>
        <w:pStyle w:val="BodyText"/>
        <w:numPr>
          <w:ilvl w:val="0"/>
          <w:numId w:val="2"/>
        </w:numPr>
        <w:ind w:left="284" w:right="-159" w:hanging="284"/>
        <w:rPr>
          <w:rFonts w:cs="Arial"/>
          <w:b/>
          <w:sz w:val="24"/>
          <w:szCs w:val="24"/>
        </w:rPr>
      </w:pPr>
      <w:r>
        <w:rPr>
          <w:rFonts w:cs="Arial"/>
          <w:b/>
          <w:sz w:val="24"/>
          <w:szCs w:val="24"/>
        </w:rPr>
        <w:t>E-SAFETY</w:t>
      </w:r>
    </w:p>
    <w:p w:rsidR="00156AD0" w:rsidRDefault="00156AD0" w:rsidP="00B75442">
      <w:pPr>
        <w:pStyle w:val="BodyText"/>
        <w:ind w:left="284" w:right="-159" w:hanging="284"/>
        <w:rPr>
          <w:rFonts w:cs="Arial"/>
          <w:b/>
          <w:sz w:val="24"/>
          <w:szCs w:val="24"/>
        </w:rPr>
      </w:pPr>
    </w:p>
    <w:p w:rsidR="00156AD0" w:rsidRDefault="00B226AB" w:rsidP="0066137A">
      <w:pPr>
        <w:pStyle w:val="BodyText"/>
        <w:numPr>
          <w:ilvl w:val="0"/>
          <w:numId w:val="2"/>
        </w:numPr>
        <w:ind w:left="284" w:right="-159" w:hanging="284"/>
        <w:rPr>
          <w:rFonts w:cs="Arial"/>
          <w:b/>
          <w:sz w:val="24"/>
          <w:szCs w:val="24"/>
        </w:rPr>
      </w:pPr>
      <w:r>
        <w:rPr>
          <w:rFonts w:cs="Arial"/>
          <w:b/>
          <w:sz w:val="24"/>
          <w:szCs w:val="24"/>
        </w:rPr>
        <w:t>SAFE</w:t>
      </w:r>
      <w:r w:rsidR="00BD7B17">
        <w:rPr>
          <w:rFonts w:cs="Arial"/>
          <w:b/>
          <w:sz w:val="24"/>
          <w:szCs w:val="24"/>
        </w:rPr>
        <w:t>R</w:t>
      </w:r>
      <w:r w:rsidR="00156AD0">
        <w:rPr>
          <w:rFonts w:cs="Arial"/>
          <w:b/>
          <w:sz w:val="24"/>
          <w:szCs w:val="24"/>
        </w:rPr>
        <w:t xml:space="preserve"> RECRUITMENT AND SELECTION OF STAFF</w:t>
      </w:r>
    </w:p>
    <w:p w:rsidR="00156AD0" w:rsidRDefault="00156AD0" w:rsidP="00B75442">
      <w:pPr>
        <w:pStyle w:val="BodyText"/>
        <w:ind w:left="284" w:right="-159" w:hanging="284"/>
        <w:rPr>
          <w:rFonts w:cs="Arial"/>
          <w:b/>
          <w:sz w:val="24"/>
          <w:szCs w:val="24"/>
        </w:rPr>
      </w:pPr>
    </w:p>
    <w:p w:rsidR="00156AD0" w:rsidRDefault="00156AD0" w:rsidP="0066137A">
      <w:pPr>
        <w:pStyle w:val="BodyText"/>
        <w:numPr>
          <w:ilvl w:val="0"/>
          <w:numId w:val="2"/>
        </w:numPr>
        <w:ind w:left="284" w:right="-159" w:hanging="284"/>
        <w:rPr>
          <w:rFonts w:cs="Arial"/>
          <w:b/>
          <w:sz w:val="24"/>
          <w:szCs w:val="24"/>
        </w:rPr>
      </w:pPr>
      <w:r>
        <w:rPr>
          <w:rFonts w:cs="Arial"/>
          <w:b/>
          <w:sz w:val="24"/>
          <w:szCs w:val="24"/>
        </w:rPr>
        <w:t>MANAGING ALLEGATIONS AND CONCERNS AGAINST STAFF AND VOLUNTEERS</w:t>
      </w:r>
    </w:p>
    <w:p w:rsidR="00156AD0" w:rsidRDefault="00156AD0" w:rsidP="00B75442">
      <w:pPr>
        <w:pStyle w:val="BodyText"/>
        <w:ind w:left="284" w:right="-159" w:hanging="284"/>
        <w:rPr>
          <w:rFonts w:cs="Arial"/>
          <w:b/>
          <w:sz w:val="24"/>
          <w:szCs w:val="24"/>
        </w:rPr>
      </w:pPr>
    </w:p>
    <w:p w:rsidR="00156AD0" w:rsidRDefault="00156AD0" w:rsidP="0066137A">
      <w:pPr>
        <w:pStyle w:val="BodyText"/>
        <w:numPr>
          <w:ilvl w:val="0"/>
          <w:numId w:val="2"/>
        </w:numPr>
        <w:tabs>
          <w:tab w:val="left" w:pos="426"/>
        </w:tabs>
        <w:ind w:left="284" w:right="-159" w:hanging="284"/>
        <w:rPr>
          <w:rFonts w:cs="Arial"/>
          <w:b/>
          <w:sz w:val="24"/>
          <w:szCs w:val="24"/>
        </w:rPr>
      </w:pPr>
      <w:r>
        <w:rPr>
          <w:rFonts w:cs="Arial"/>
          <w:b/>
          <w:sz w:val="24"/>
          <w:szCs w:val="24"/>
        </w:rPr>
        <w:t>SAFETY ON AND OFF SITE</w:t>
      </w:r>
    </w:p>
    <w:p w:rsidR="004D16F0" w:rsidRDefault="004D16F0" w:rsidP="002A58BD">
      <w:pPr>
        <w:pStyle w:val="BodyText"/>
        <w:ind w:left="0" w:right="-159" w:firstLine="0"/>
        <w:rPr>
          <w:rFonts w:asciiTheme="minorHAnsi" w:eastAsiaTheme="minorHAnsi" w:hAnsiTheme="minorHAnsi" w:cs="Arial"/>
          <w:b/>
          <w:sz w:val="24"/>
          <w:szCs w:val="24"/>
        </w:rPr>
      </w:pPr>
    </w:p>
    <w:p w:rsidR="002A58BD" w:rsidRDefault="002A58BD" w:rsidP="002A58BD">
      <w:pPr>
        <w:pStyle w:val="BodyText"/>
        <w:ind w:left="0" w:right="-159" w:firstLine="0"/>
        <w:rPr>
          <w:rFonts w:cs="Arial"/>
          <w:b/>
          <w:sz w:val="24"/>
          <w:szCs w:val="24"/>
        </w:rPr>
      </w:pPr>
    </w:p>
    <w:p w:rsidR="00156AD0" w:rsidRPr="004F2C4A" w:rsidRDefault="00156AD0" w:rsidP="00B75442">
      <w:pPr>
        <w:pStyle w:val="BodyText"/>
        <w:ind w:left="0" w:right="-159" w:firstLine="0"/>
        <w:rPr>
          <w:rFonts w:cs="Arial"/>
          <w:b/>
          <w:sz w:val="24"/>
          <w:szCs w:val="24"/>
          <w:u w:val="single"/>
        </w:rPr>
      </w:pPr>
      <w:r w:rsidRPr="00123D69">
        <w:rPr>
          <w:rFonts w:cs="Arial"/>
          <w:b/>
          <w:sz w:val="24"/>
          <w:szCs w:val="24"/>
          <w:u w:val="single"/>
        </w:rPr>
        <w:t>APPENDICES</w:t>
      </w:r>
      <w:r w:rsidR="00B226AB">
        <w:rPr>
          <w:rFonts w:cs="Arial"/>
          <w:b/>
          <w:sz w:val="24"/>
          <w:szCs w:val="24"/>
          <w:u w:val="single"/>
        </w:rPr>
        <w:t xml:space="preserve"> </w:t>
      </w:r>
    </w:p>
    <w:p w:rsidR="008D1707" w:rsidRDefault="008D1707" w:rsidP="00B75442">
      <w:pPr>
        <w:pStyle w:val="BodyText"/>
        <w:ind w:left="0" w:right="-159" w:firstLine="0"/>
        <w:rPr>
          <w:rFonts w:cs="Arial"/>
          <w:b/>
          <w:sz w:val="24"/>
          <w:szCs w:val="24"/>
        </w:rPr>
      </w:pPr>
    </w:p>
    <w:p w:rsidR="008D1707" w:rsidRPr="002A58BD" w:rsidRDefault="008D1707" w:rsidP="00B75442">
      <w:pPr>
        <w:pStyle w:val="BodyText"/>
        <w:ind w:left="0" w:right="-159" w:firstLine="0"/>
        <w:rPr>
          <w:rFonts w:cs="Arial"/>
          <w:b/>
          <w:sz w:val="24"/>
          <w:szCs w:val="24"/>
          <w:u w:val="single"/>
        </w:rPr>
      </w:pPr>
      <w:r w:rsidRPr="002A58BD">
        <w:rPr>
          <w:rFonts w:cs="Arial"/>
          <w:b/>
          <w:sz w:val="24"/>
          <w:szCs w:val="24"/>
          <w:u w:val="single"/>
        </w:rPr>
        <w:t>APPENDIX A</w:t>
      </w:r>
    </w:p>
    <w:p w:rsidR="008D1707" w:rsidRDefault="00B226AB" w:rsidP="00B75442">
      <w:pPr>
        <w:pStyle w:val="BodyText"/>
        <w:ind w:left="0" w:right="-159" w:firstLine="0"/>
        <w:rPr>
          <w:rFonts w:cs="Arial"/>
          <w:b/>
          <w:sz w:val="24"/>
          <w:szCs w:val="24"/>
        </w:rPr>
      </w:pPr>
      <w:r>
        <w:rPr>
          <w:rFonts w:cs="Arial"/>
          <w:b/>
          <w:sz w:val="24"/>
          <w:szCs w:val="24"/>
        </w:rPr>
        <w:t xml:space="preserve">Part 1 and Annex A </w:t>
      </w:r>
      <w:r w:rsidR="008D1707">
        <w:rPr>
          <w:rFonts w:cs="Arial"/>
          <w:b/>
          <w:sz w:val="24"/>
          <w:szCs w:val="24"/>
        </w:rPr>
        <w:t xml:space="preserve">Keeping Children </w:t>
      </w:r>
      <w:r>
        <w:rPr>
          <w:rFonts w:cs="Arial"/>
          <w:b/>
          <w:sz w:val="24"/>
          <w:szCs w:val="24"/>
        </w:rPr>
        <w:t>Safe in Education September 2020</w:t>
      </w:r>
      <w:r w:rsidR="008D1707">
        <w:rPr>
          <w:rFonts w:cs="Arial"/>
          <w:b/>
          <w:sz w:val="24"/>
          <w:szCs w:val="24"/>
        </w:rPr>
        <w:t xml:space="preserve"> </w:t>
      </w:r>
      <w:r>
        <w:rPr>
          <w:rFonts w:cs="Arial"/>
          <w:b/>
          <w:sz w:val="24"/>
          <w:szCs w:val="24"/>
        </w:rPr>
        <w:t xml:space="preserve">statutory guidance </w:t>
      </w:r>
      <w:r w:rsidR="008D1707">
        <w:rPr>
          <w:rFonts w:cs="Arial"/>
          <w:b/>
          <w:sz w:val="24"/>
          <w:szCs w:val="24"/>
        </w:rPr>
        <w:t>to be read by all staff</w:t>
      </w:r>
    </w:p>
    <w:p w:rsidR="008D1707" w:rsidRDefault="008D1707" w:rsidP="00B75442">
      <w:pPr>
        <w:pStyle w:val="BodyText"/>
        <w:ind w:left="0" w:right="-159" w:firstLine="0"/>
        <w:rPr>
          <w:rFonts w:cs="Arial"/>
          <w:b/>
          <w:sz w:val="24"/>
          <w:szCs w:val="24"/>
        </w:rPr>
      </w:pPr>
    </w:p>
    <w:p w:rsidR="008D1707" w:rsidRDefault="008D1707" w:rsidP="00B75442">
      <w:pPr>
        <w:pStyle w:val="BodyText"/>
        <w:ind w:left="0" w:right="-159" w:firstLine="0"/>
        <w:rPr>
          <w:rFonts w:cs="Arial"/>
          <w:b/>
          <w:sz w:val="24"/>
          <w:szCs w:val="24"/>
          <w:u w:val="single"/>
        </w:rPr>
      </w:pPr>
      <w:r w:rsidRPr="008D1707">
        <w:rPr>
          <w:rFonts w:cs="Arial"/>
          <w:b/>
          <w:sz w:val="24"/>
          <w:szCs w:val="24"/>
          <w:u w:val="single"/>
        </w:rPr>
        <w:t xml:space="preserve">Indicators of Abuse and Neglect </w:t>
      </w:r>
    </w:p>
    <w:p w:rsidR="008D1707" w:rsidRPr="008D1707" w:rsidRDefault="008D1707" w:rsidP="00B75442">
      <w:pPr>
        <w:pStyle w:val="BodyText"/>
        <w:ind w:left="0" w:right="-159" w:firstLine="0"/>
        <w:rPr>
          <w:rFonts w:cs="Arial"/>
          <w:b/>
          <w:sz w:val="24"/>
          <w:szCs w:val="24"/>
          <w:u w:val="single"/>
        </w:rPr>
      </w:pPr>
    </w:p>
    <w:p w:rsidR="008D1707" w:rsidRPr="0015654D" w:rsidRDefault="008D1707" w:rsidP="00B75442">
      <w:pPr>
        <w:pStyle w:val="BodyText"/>
        <w:ind w:left="0" w:right="-159" w:firstLine="0"/>
        <w:rPr>
          <w:rFonts w:cs="Arial"/>
          <w:sz w:val="24"/>
          <w:szCs w:val="24"/>
        </w:rPr>
      </w:pPr>
      <w:r w:rsidRPr="008D1707">
        <w:rPr>
          <w:rFonts w:cs="Arial"/>
          <w:b/>
          <w:sz w:val="24"/>
          <w:szCs w:val="24"/>
          <w:u w:val="single"/>
        </w:rPr>
        <w:t xml:space="preserve">Further </w:t>
      </w:r>
      <w:r w:rsidR="002A58BD">
        <w:rPr>
          <w:rFonts w:cs="Arial"/>
          <w:b/>
          <w:sz w:val="24"/>
          <w:szCs w:val="24"/>
          <w:u w:val="single"/>
        </w:rPr>
        <w:t xml:space="preserve">Safeguarding </w:t>
      </w:r>
      <w:r w:rsidRPr="008D1707">
        <w:rPr>
          <w:rFonts w:cs="Arial"/>
          <w:b/>
          <w:sz w:val="24"/>
          <w:szCs w:val="24"/>
          <w:u w:val="single"/>
        </w:rPr>
        <w:t>Information</w:t>
      </w:r>
      <w:r w:rsidR="0015654D">
        <w:rPr>
          <w:rFonts w:cs="Arial"/>
          <w:sz w:val="24"/>
          <w:szCs w:val="24"/>
        </w:rPr>
        <w:t>, including the school’s procedure and response mechanism to peer on peer abuse, sexual violence and sexual harassment.</w:t>
      </w:r>
    </w:p>
    <w:p w:rsidR="008D1707" w:rsidRDefault="008D1707" w:rsidP="00B75442">
      <w:pPr>
        <w:pStyle w:val="BodyText"/>
        <w:ind w:left="0" w:right="-159" w:firstLine="0"/>
        <w:rPr>
          <w:rFonts w:cs="Arial"/>
          <w:b/>
          <w:sz w:val="24"/>
          <w:szCs w:val="24"/>
        </w:rPr>
      </w:pPr>
    </w:p>
    <w:p w:rsidR="008D1707" w:rsidRPr="002A58BD" w:rsidRDefault="008D1707" w:rsidP="00B75442">
      <w:pPr>
        <w:pStyle w:val="BodyText"/>
        <w:ind w:left="0" w:right="-159" w:firstLine="0"/>
        <w:rPr>
          <w:rFonts w:cs="Arial"/>
          <w:b/>
          <w:sz w:val="24"/>
          <w:szCs w:val="24"/>
          <w:u w:val="single"/>
        </w:rPr>
      </w:pPr>
      <w:r w:rsidRPr="002A58BD">
        <w:rPr>
          <w:rFonts w:cs="Arial"/>
          <w:b/>
          <w:sz w:val="24"/>
          <w:szCs w:val="24"/>
          <w:u w:val="single"/>
        </w:rPr>
        <w:t>APPENDIX B</w:t>
      </w:r>
    </w:p>
    <w:p w:rsidR="004F2C4A" w:rsidRDefault="004F2C4A" w:rsidP="00B75442">
      <w:pPr>
        <w:pStyle w:val="BodyText"/>
        <w:ind w:left="0" w:right="-159" w:firstLine="0"/>
        <w:rPr>
          <w:rFonts w:cs="Arial"/>
          <w:b/>
          <w:sz w:val="24"/>
          <w:szCs w:val="24"/>
        </w:rPr>
      </w:pPr>
      <w:r>
        <w:rPr>
          <w:rFonts w:cs="Arial"/>
          <w:b/>
          <w:sz w:val="24"/>
          <w:szCs w:val="24"/>
        </w:rPr>
        <w:t>Legislation, Statutory Guidance and Ofsted Framework</w:t>
      </w:r>
    </w:p>
    <w:p w:rsidR="004F2C4A" w:rsidRDefault="004F2C4A" w:rsidP="00B75442">
      <w:pPr>
        <w:pStyle w:val="BodyText"/>
        <w:ind w:left="0" w:right="-159" w:firstLine="0"/>
        <w:rPr>
          <w:rFonts w:cs="Arial"/>
          <w:b/>
          <w:sz w:val="24"/>
          <w:szCs w:val="24"/>
        </w:rPr>
      </w:pPr>
    </w:p>
    <w:p w:rsidR="008D1707" w:rsidRPr="002A58BD" w:rsidRDefault="008D1707" w:rsidP="00B75442">
      <w:pPr>
        <w:pStyle w:val="BodyText"/>
        <w:ind w:left="0" w:right="-159" w:firstLine="0"/>
        <w:rPr>
          <w:rFonts w:cs="Arial"/>
          <w:b/>
          <w:sz w:val="24"/>
          <w:szCs w:val="24"/>
          <w:u w:val="single"/>
        </w:rPr>
      </w:pPr>
      <w:r w:rsidRPr="002A58BD">
        <w:rPr>
          <w:rFonts w:cs="Arial"/>
          <w:b/>
          <w:sz w:val="24"/>
          <w:szCs w:val="24"/>
          <w:u w:val="single"/>
        </w:rPr>
        <w:t>APPENDIX C</w:t>
      </w:r>
    </w:p>
    <w:p w:rsidR="004F2C4A" w:rsidRDefault="004F2C4A" w:rsidP="00B75442">
      <w:pPr>
        <w:pStyle w:val="BodyText"/>
        <w:ind w:left="0" w:right="-159" w:firstLine="0"/>
        <w:rPr>
          <w:rFonts w:cs="Arial"/>
          <w:b/>
          <w:sz w:val="24"/>
          <w:szCs w:val="24"/>
        </w:rPr>
      </w:pPr>
      <w:r>
        <w:rPr>
          <w:rFonts w:cs="Arial"/>
          <w:b/>
          <w:sz w:val="24"/>
          <w:szCs w:val="24"/>
        </w:rPr>
        <w:t>Non-Statutory Guidance</w:t>
      </w:r>
    </w:p>
    <w:p w:rsidR="004F2C4A" w:rsidRDefault="004F2C4A" w:rsidP="00B75442">
      <w:pPr>
        <w:pStyle w:val="BodyText"/>
        <w:ind w:left="0" w:right="-159" w:firstLine="0"/>
        <w:rPr>
          <w:rFonts w:cs="Arial"/>
          <w:b/>
          <w:sz w:val="24"/>
          <w:szCs w:val="24"/>
        </w:rPr>
      </w:pPr>
    </w:p>
    <w:p w:rsidR="008D1707" w:rsidRPr="002A58BD" w:rsidRDefault="008D1707" w:rsidP="00B75442">
      <w:pPr>
        <w:pStyle w:val="BodyText"/>
        <w:ind w:left="0" w:right="-159" w:firstLine="0"/>
        <w:rPr>
          <w:rFonts w:cs="Arial"/>
          <w:b/>
          <w:sz w:val="24"/>
          <w:szCs w:val="24"/>
          <w:u w:val="single"/>
        </w:rPr>
      </w:pPr>
      <w:r w:rsidRPr="002A58BD">
        <w:rPr>
          <w:rFonts w:cs="Arial"/>
          <w:b/>
          <w:sz w:val="24"/>
          <w:szCs w:val="24"/>
          <w:u w:val="single"/>
        </w:rPr>
        <w:t xml:space="preserve">APPENDIX D </w:t>
      </w:r>
    </w:p>
    <w:p w:rsidR="004F2C4A" w:rsidRDefault="004F2C4A" w:rsidP="00B75442">
      <w:pPr>
        <w:pStyle w:val="BodyText"/>
        <w:ind w:left="0" w:right="-159" w:firstLine="0"/>
        <w:rPr>
          <w:rFonts w:cs="Arial"/>
          <w:b/>
          <w:sz w:val="24"/>
          <w:szCs w:val="24"/>
        </w:rPr>
      </w:pPr>
      <w:r>
        <w:rPr>
          <w:rFonts w:cs="Arial"/>
          <w:b/>
          <w:sz w:val="24"/>
          <w:szCs w:val="24"/>
        </w:rPr>
        <w:t>Manchester City Council and Manche</w:t>
      </w:r>
      <w:r w:rsidR="00FE090A">
        <w:rPr>
          <w:rFonts w:cs="Arial"/>
          <w:b/>
          <w:sz w:val="24"/>
          <w:szCs w:val="24"/>
        </w:rPr>
        <w:t>ster Safeguarding Partners</w:t>
      </w:r>
      <w:r w:rsidR="00B226AB">
        <w:rPr>
          <w:rFonts w:cs="Arial"/>
          <w:b/>
          <w:sz w:val="24"/>
          <w:szCs w:val="24"/>
        </w:rPr>
        <w:t>hip</w:t>
      </w:r>
      <w:r w:rsidR="006714B0">
        <w:rPr>
          <w:rFonts w:cs="Arial"/>
          <w:b/>
          <w:sz w:val="24"/>
          <w:szCs w:val="24"/>
        </w:rPr>
        <w:t>; other relevant Education Department Policies/Guidance</w:t>
      </w:r>
    </w:p>
    <w:p w:rsidR="004F2C4A" w:rsidRDefault="004F2C4A" w:rsidP="00B75442">
      <w:pPr>
        <w:pStyle w:val="BodyText"/>
        <w:ind w:left="0" w:right="-159" w:firstLine="0"/>
        <w:rPr>
          <w:rFonts w:cs="Arial"/>
          <w:b/>
          <w:sz w:val="24"/>
          <w:szCs w:val="24"/>
        </w:rPr>
      </w:pPr>
    </w:p>
    <w:p w:rsidR="008D1707" w:rsidRPr="002A58BD" w:rsidRDefault="008D1707" w:rsidP="00B75442">
      <w:pPr>
        <w:pStyle w:val="BodyText"/>
        <w:ind w:left="0" w:right="-159" w:firstLine="0"/>
        <w:rPr>
          <w:rFonts w:cs="Arial"/>
          <w:b/>
          <w:sz w:val="24"/>
          <w:szCs w:val="24"/>
          <w:u w:val="single"/>
        </w:rPr>
      </w:pPr>
      <w:r w:rsidRPr="002A58BD">
        <w:rPr>
          <w:rFonts w:cs="Arial"/>
          <w:b/>
          <w:sz w:val="24"/>
          <w:szCs w:val="24"/>
          <w:u w:val="single"/>
        </w:rPr>
        <w:t>APPENDIX E</w:t>
      </w:r>
    </w:p>
    <w:p w:rsidR="004F2C4A" w:rsidRDefault="004F2C4A" w:rsidP="00B75442">
      <w:pPr>
        <w:pStyle w:val="BodyText"/>
        <w:ind w:left="0" w:right="-159" w:firstLine="0"/>
        <w:rPr>
          <w:rFonts w:cs="Arial"/>
          <w:b/>
          <w:sz w:val="24"/>
          <w:szCs w:val="24"/>
        </w:rPr>
      </w:pPr>
      <w:r>
        <w:rPr>
          <w:rFonts w:cs="Arial"/>
          <w:b/>
          <w:sz w:val="24"/>
          <w:szCs w:val="24"/>
        </w:rPr>
        <w:t>Other Relevant School Policies and procedures</w:t>
      </w:r>
    </w:p>
    <w:p w:rsidR="00123D69" w:rsidRDefault="00123D69" w:rsidP="00B75442">
      <w:pPr>
        <w:pStyle w:val="BodyText"/>
        <w:ind w:left="0" w:right="-159" w:firstLine="0"/>
        <w:rPr>
          <w:rFonts w:cs="Arial"/>
          <w:b/>
          <w:sz w:val="24"/>
          <w:szCs w:val="24"/>
        </w:rPr>
      </w:pPr>
    </w:p>
    <w:p w:rsidR="00123D69" w:rsidRPr="002A58BD" w:rsidRDefault="00BD7EC2" w:rsidP="00123D69">
      <w:pPr>
        <w:pStyle w:val="BodyText"/>
        <w:ind w:left="0" w:right="-159" w:firstLine="0"/>
        <w:rPr>
          <w:rFonts w:cs="Arial"/>
          <w:b/>
          <w:sz w:val="24"/>
          <w:szCs w:val="24"/>
          <w:u w:val="single"/>
        </w:rPr>
      </w:pPr>
      <w:r>
        <w:rPr>
          <w:rFonts w:cs="Arial"/>
          <w:b/>
          <w:sz w:val="24"/>
          <w:szCs w:val="24"/>
          <w:u w:val="single"/>
        </w:rPr>
        <w:t>APPENDICES F &amp; G</w:t>
      </w:r>
    </w:p>
    <w:p w:rsidR="00BD7EC2" w:rsidRPr="005C0723" w:rsidRDefault="00BD7EC2" w:rsidP="00BD7EC2">
      <w:pPr>
        <w:pStyle w:val="BodyText"/>
        <w:ind w:left="0" w:right="-159" w:firstLine="0"/>
        <w:rPr>
          <w:rFonts w:cs="Arial"/>
          <w:b/>
          <w:sz w:val="24"/>
          <w:szCs w:val="24"/>
        </w:rPr>
      </w:pPr>
      <w:r w:rsidRPr="005C0723">
        <w:rPr>
          <w:rFonts w:cs="Arial"/>
          <w:b/>
          <w:sz w:val="24"/>
          <w:szCs w:val="24"/>
        </w:rPr>
        <w:t xml:space="preserve">COVID-19 School Closure Arrangements for Safeguarding and Children Protection </w:t>
      </w:r>
    </w:p>
    <w:p w:rsidR="00E94BDF" w:rsidRDefault="00E94BDF" w:rsidP="00E94BDF">
      <w:pPr>
        <w:pStyle w:val="BodyText"/>
        <w:ind w:left="0" w:right="-159" w:firstLine="0"/>
        <w:rPr>
          <w:b/>
        </w:rPr>
      </w:pPr>
    </w:p>
    <w:p w:rsidR="00BD7EC2" w:rsidRDefault="00BD7EC2" w:rsidP="00E94BDF">
      <w:pPr>
        <w:pStyle w:val="BodyText"/>
        <w:ind w:left="0" w:right="-159" w:firstLine="0"/>
        <w:rPr>
          <w:b/>
        </w:rPr>
      </w:pPr>
    </w:p>
    <w:p w:rsidR="002A58BD" w:rsidRDefault="002A58BD" w:rsidP="002A5789">
      <w:pPr>
        <w:pStyle w:val="Heading2"/>
        <w:tabs>
          <w:tab w:val="left" w:pos="672"/>
        </w:tabs>
        <w:spacing w:before="57"/>
        <w:ind w:left="0"/>
        <w:jc w:val="both"/>
        <w:rPr>
          <w:b w:val="0"/>
        </w:rPr>
      </w:pPr>
    </w:p>
    <w:p w:rsidR="002A58BD" w:rsidRDefault="002A58BD" w:rsidP="002A5789">
      <w:pPr>
        <w:pStyle w:val="Heading2"/>
        <w:tabs>
          <w:tab w:val="left" w:pos="672"/>
        </w:tabs>
        <w:spacing w:before="57"/>
        <w:ind w:left="0"/>
        <w:jc w:val="both"/>
        <w:rPr>
          <w:b w:val="0"/>
        </w:rPr>
      </w:pPr>
    </w:p>
    <w:p w:rsidR="002A58BD" w:rsidRDefault="002A58BD" w:rsidP="002A5789">
      <w:pPr>
        <w:pStyle w:val="Heading2"/>
        <w:tabs>
          <w:tab w:val="left" w:pos="672"/>
        </w:tabs>
        <w:spacing w:before="57"/>
        <w:ind w:left="0"/>
        <w:jc w:val="both"/>
        <w:rPr>
          <w:b w:val="0"/>
        </w:rPr>
      </w:pPr>
    </w:p>
    <w:p w:rsidR="008903A9" w:rsidRDefault="008903A9" w:rsidP="002A5789">
      <w:pPr>
        <w:pStyle w:val="Heading2"/>
        <w:tabs>
          <w:tab w:val="left" w:pos="672"/>
        </w:tabs>
        <w:spacing w:before="57"/>
        <w:ind w:left="0"/>
        <w:jc w:val="both"/>
        <w:rPr>
          <w:b w:val="0"/>
        </w:rPr>
      </w:pPr>
    </w:p>
    <w:p w:rsidR="00576254" w:rsidRDefault="00576254" w:rsidP="002A5789">
      <w:pPr>
        <w:pStyle w:val="Heading2"/>
        <w:tabs>
          <w:tab w:val="left" w:pos="672"/>
        </w:tabs>
        <w:spacing w:before="57"/>
        <w:ind w:left="0"/>
        <w:jc w:val="both"/>
        <w:rPr>
          <w:b w:val="0"/>
        </w:rPr>
      </w:pPr>
    </w:p>
    <w:p w:rsidR="002A58BD" w:rsidRPr="008903A9" w:rsidRDefault="002A58BD" w:rsidP="0066137A">
      <w:pPr>
        <w:pStyle w:val="BodyText"/>
        <w:numPr>
          <w:ilvl w:val="0"/>
          <w:numId w:val="3"/>
        </w:numPr>
        <w:ind w:left="284" w:right="-159" w:hanging="284"/>
        <w:rPr>
          <w:rFonts w:cs="Arial"/>
          <w:b/>
          <w:sz w:val="24"/>
          <w:szCs w:val="24"/>
          <w:u w:val="single"/>
        </w:rPr>
      </w:pPr>
      <w:r w:rsidRPr="008903A9">
        <w:rPr>
          <w:rFonts w:cs="Arial"/>
          <w:b/>
          <w:sz w:val="24"/>
          <w:szCs w:val="24"/>
          <w:u w:val="single"/>
        </w:rPr>
        <w:t>INTRODUCTION</w:t>
      </w:r>
      <w:r w:rsidR="00FF7D76" w:rsidRPr="008903A9">
        <w:rPr>
          <w:rFonts w:cs="Arial"/>
          <w:b/>
          <w:sz w:val="24"/>
          <w:szCs w:val="24"/>
          <w:u w:val="single"/>
        </w:rPr>
        <w:t xml:space="preserve"> AND ETHOS</w:t>
      </w:r>
    </w:p>
    <w:p w:rsidR="00D36FF0" w:rsidRPr="00745520" w:rsidRDefault="00D36FF0" w:rsidP="00745520">
      <w:pPr>
        <w:pStyle w:val="BodyText"/>
        <w:ind w:left="0" w:firstLine="0"/>
      </w:pPr>
      <w:r w:rsidRPr="00745520">
        <w:t xml:space="preserve">This policy has been developed to ensure that all adults in </w:t>
      </w:r>
      <w:r w:rsidR="002203F3" w:rsidRPr="00745520">
        <w:t>Cheetwood Primary</w:t>
      </w:r>
      <w:r w:rsidRPr="00745520">
        <w:t xml:space="preserve"> </w:t>
      </w:r>
      <w:r w:rsidR="002203F3" w:rsidRPr="00745520">
        <w:t>S</w:t>
      </w:r>
      <w:r w:rsidR="0029552F">
        <w:t xml:space="preserve">chool, </w:t>
      </w:r>
      <w:r w:rsidR="0029552F" w:rsidRPr="0029552F">
        <w:rPr>
          <w:rFonts w:cs="Arial"/>
          <w:bCs/>
        </w:rPr>
        <w:t xml:space="preserve">including regular staff, supply staff, volunteers and visitors, </w:t>
      </w:r>
      <w:r w:rsidRPr="0029552F">
        <w:t>are working together to safeguard and promote the welfare o</w:t>
      </w:r>
      <w:r w:rsidRPr="00745520">
        <w:t>f children and to identify and address any safeguarding concerns and to ensure consistent good practice.</w:t>
      </w:r>
    </w:p>
    <w:p w:rsidR="00D36FF0" w:rsidRPr="00582CB0" w:rsidRDefault="00D36FF0" w:rsidP="00582CB0">
      <w:pPr>
        <w:tabs>
          <w:tab w:val="left" w:pos="10773"/>
        </w:tabs>
        <w:spacing w:before="11"/>
        <w:ind w:right="-16"/>
        <w:rPr>
          <w:rFonts w:ascii="Arial" w:eastAsia="Calibri" w:hAnsi="Arial" w:cs="Arial"/>
          <w:i/>
        </w:rPr>
      </w:pPr>
    </w:p>
    <w:p w:rsidR="00D36FF0" w:rsidRPr="003169E8" w:rsidRDefault="00D36FF0" w:rsidP="00582CB0">
      <w:pPr>
        <w:tabs>
          <w:tab w:val="left" w:pos="10773"/>
        </w:tabs>
        <w:ind w:right="-16"/>
        <w:rPr>
          <w:rFonts w:ascii="Arial" w:eastAsia="Calibri" w:hAnsi="Arial" w:cs="Arial"/>
          <w:b/>
          <w:bCs/>
          <w:i/>
          <w:spacing w:val="-6"/>
        </w:rPr>
      </w:pPr>
      <w:r w:rsidRPr="00582CB0">
        <w:rPr>
          <w:rFonts w:ascii="Arial" w:eastAsia="Calibri" w:hAnsi="Arial" w:cs="Arial"/>
          <w:b/>
          <w:bCs/>
          <w:i/>
          <w:spacing w:val="-1"/>
        </w:rPr>
        <w:t>‘Safeguarding</w:t>
      </w:r>
      <w:r w:rsidRPr="00582CB0">
        <w:rPr>
          <w:rFonts w:ascii="Arial" w:eastAsia="Calibri" w:hAnsi="Arial" w:cs="Arial"/>
          <w:b/>
          <w:bCs/>
          <w:i/>
          <w:spacing w:val="-7"/>
        </w:rPr>
        <w:t xml:space="preserve"> </w:t>
      </w:r>
      <w:r w:rsidRPr="00582CB0">
        <w:rPr>
          <w:rFonts w:ascii="Arial" w:eastAsia="Calibri" w:hAnsi="Arial" w:cs="Arial"/>
          <w:b/>
          <w:bCs/>
          <w:i/>
        </w:rPr>
        <w:t>and</w:t>
      </w:r>
      <w:r w:rsidRPr="00582CB0">
        <w:rPr>
          <w:rFonts w:ascii="Arial" w:eastAsia="Calibri" w:hAnsi="Arial" w:cs="Arial"/>
          <w:b/>
          <w:bCs/>
          <w:i/>
          <w:spacing w:val="-4"/>
        </w:rPr>
        <w:t xml:space="preserve"> </w:t>
      </w:r>
      <w:r w:rsidRPr="00582CB0">
        <w:rPr>
          <w:rFonts w:ascii="Arial" w:eastAsia="Calibri" w:hAnsi="Arial" w:cs="Arial"/>
          <w:b/>
          <w:bCs/>
          <w:i/>
          <w:spacing w:val="-1"/>
        </w:rPr>
        <w:t>promoting</w:t>
      </w:r>
      <w:r w:rsidRPr="00582CB0">
        <w:rPr>
          <w:rFonts w:ascii="Arial" w:eastAsia="Calibri" w:hAnsi="Arial" w:cs="Arial"/>
          <w:b/>
          <w:bCs/>
          <w:i/>
          <w:spacing w:val="-7"/>
        </w:rPr>
        <w:t xml:space="preserve"> </w:t>
      </w:r>
      <w:r w:rsidRPr="00582CB0">
        <w:rPr>
          <w:rFonts w:ascii="Arial" w:eastAsia="Calibri" w:hAnsi="Arial" w:cs="Arial"/>
          <w:b/>
          <w:bCs/>
          <w:i/>
        </w:rPr>
        <w:t>the</w:t>
      </w:r>
      <w:r w:rsidRPr="00582CB0">
        <w:rPr>
          <w:rFonts w:ascii="Arial" w:eastAsia="Calibri" w:hAnsi="Arial" w:cs="Arial"/>
          <w:b/>
          <w:bCs/>
          <w:i/>
          <w:spacing w:val="-4"/>
        </w:rPr>
        <w:t xml:space="preserve"> </w:t>
      </w:r>
      <w:r w:rsidRPr="00582CB0">
        <w:rPr>
          <w:rFonts w:ascii="Arial" w:eastAsia="Calibri" w:hAnsi="Arial" w:cs="Arial"/>
          <w:b/>
          <w:bCs/>
          <w:i/>
        </w:rPr>
        <w:t>welfare</w:t>
      </w:r>
      <w:r w:rsidRPr="00582CB0">
        <w:rPr>
          <w:rFonts w:ascii="Arial" w:eastAsia="Calibri" w:hAnsi="Arial" w:cs="Arial"/>
          <w:b/>
          <w:bCs/>
          <w:i/>
          <w:spacing w:val="-5"/>
        </w:rPr>
        <w:t xml:space="preserve"> </w:t>
      </w:r>
      <w:r w:rsidRPr="00582CB0">
        <w:rPr>
          <w:rFonts w:ascii="Arial" w:eastAsia="Calibri" w:hAnsi="Arial" w:cs="Arial"/>
          <w:b/>
          <w:bCs/>
          <w:i/>
        </w:rPr>
        <w:t>of</w:t>
      </w:r>
      <w:r w:rsidRPr="00582CB0">
        <w:rPr>
          <w:rFonts w:ascii="Arial" w:eastAsia="Calibri" w:hAnsi="Arial" w:cs="Arial"/>
          <w:b/>
          <w:bCs/>
          <w:i/>
          <w:spacing w:val="-11"/>
        </w:rPr>
        <w:t xml:space="preserve"> </w:t>
      </w:r>
      <w:r w:rsidRPr="00582CB0">
        <w:rPr>
          <w:rFonts w:ascii="Arial" w:eastAsia="Calibri" w:hAnsi="Arial" w:cs="Arial"/>
          <w:b/>
          <w:bCs/>
          <w:i/>
          <w:spacing w:val="-1"/>
        </w:rPr>
        <w:t>children</w:t>
      </w:r>
      <w:r w:rsidRPr="00582CB0">
        <w:rPr>
          <w:rFonts w:ascii="Arial" w:eastAsia="Calibri" w:hAnsi="Arial" w:cs="Arial"/>
          <w:b/>
          <w:bCs/>
          <w:i/>
          <w:spacing w:val="-4"/>
        </w:rPr>
        <w:t xml:space="preserve"> </w:t>
      </w:r>
      <w:r w:rsidRPr="00582CB0">
        <w:rPr>
          <w:rFonts w:ascii="Arial" w:eastAsia="Calibri" w:hAnsi="Arial" w:cs="Arial"/>
          <w:b/>
          <w:bCs/>
          <w:i/>
        </w:rPr>
        <w:t>is</w:t>
      </w:r>
      <w:r w:rsidRPr="00582CB0">
        <w:rPr>
          <w:rFonts w:ascii="Arial" w:eastAsia="Calibri" w:hAnsi="Arial" w:cs="Arial"/>
          <w:b/>
          <w:bCs/>
          <w:i/>
          <w:spacing w:val="-6"/>
        </w:rPr>
        <w:t xml:space="preserve"> </w:t>
      </w:r>
      <w:r w:rsidRPr="00582CB0">
        <w:rPr>
          <w:rFonts w:ascii="Arial" w:eastAsia="Calibri" w:hAnsi="Arial" w:cs="Arial"/>
          <w:b/>
          <w:bCs/>
          <w:i/>
          <w:spacing w:val="-1"/>
        </w:rPr>
        <w:t>everyone’s</w:t>
      </w:r>
      <w:r w:rsidRPr="00582CB0">
        <w:rPr>
          <w:rFonts w:ascii="Arial" w:eastAsia="Calibri" w:hAnsi="Arial" w:cs="Arial"/>
          <w:b/>
          <w:bCs/>
          <w:i/>
          <w:spacing w:val="-5"/>
        </w:rPr>
        <w:t xml:space="preserve"> </w:t>
      </w:r>
      <w:r w:rsidRPr="00582CB0">
        <w:rPr>
          <w:rFonts w:ascii="Arial" w:eastAsia="Calibri" w:hAnsi="Arial" w:cs="Arial"/>
          <w:b/>
          <w:bCs/>
          <w:i/>
          <w:spacing w:val="-1"/>
        </w:rPr>
        <w:t>responsibility.</w:t>
      </w:r>
      <w:r w:rsidRPr="00582CB0">
        <w:rPr>
          <w:rFonts w:ascii="Arial" w:eastAsia="Calibri" w:hAnsi="Arial" w:cs="Arial"/>
          <w:b/>
          <w:bCs/>
          <w:i/>
          <w:spacing w:val="39"/>
        </w:rPr>
        <w:t xml:space="preserve"> </w:t>
      </w:r>
      <w:r w:rsidRPr="00582CB0">
        <w:rPr>
          <w:rFonts w:ascii="Arial" w:eastAsia="Calibri" w:hAnsi="Arial" w:cs="Arial"/>
          <w:b/>
          <w:bCs/>
          <w:i/>
          <w:spacing w:val="-1"/>
        </w:rPr>
        <w:t>Everyone</w:t>
      </w:r>
      <w:r w:rsidRPr="00582CB0">
        <w:rPr>
          <w:rFonts w:ascii="Arial" w:eastAsia="Calibri" w:hAnsi="Arial" w:cs="Arial"/>
          <w:b/>
          <w:bCs/>
          <w:i/>
          <w:spacing w:val="-5"/>
        </w:rPr>
        <w:t xml:space="preserve"> </w:t>
      </w:r>
      <w:r w:rsidRPr="00582CB0">
        <w:rPr>
          <w:rFonts w:ascii="Arial" w:eastAsia="Calibri" w:hAnsi="Arial" w:cs="Arial"/>
          <w:b/>
          <w:bCs/>
          <w:i/>
        </w:rPr>
        <w:t>who</w:t>
      </w:r>
      <w:r w:rsidRPr="00582CB0">
        <w:rPr>
          <w:rFonts w:ascii="Arial" w:eastAsia="Calibri" w:hAnsi="Arial" w:cs="Arial"/>
          <w:b/>
          <w:bCs/>
          <w:i/>
          <w:spacing w:val="-5"/>
        </w:rPr>
        <w:t xml:space="preserve"> </w:t>
      </w:r>
      <w:r w:rsidRPr="00582CB0">
        <w:rPr>
          <w:rFonts w:ascii="Arial" w:eastAsia="Calibri" w:hAnsi="Arial" w:cs="Arial"/>
          <w:b/>
          <w:bCs/>
          <w:i/>
          <w:spacing w:val="-1"/>
        </w:rPr>
        <w:t>comes</w:t>
      </w:r>
      <w:r w:rsidRPr="00582CB0">
        <w:rPr>
          <w:rFonts w:ascii="Arial" w:eastAsia="Calibri" w:hAnsi="Arial" w:cs="Arial"/>
          <w:b/>
          <w:bCs/>
          <w:i/>
          <w:spacing w:val="77"/>
          <w:w w:val="99"/>
        </w:rPr>
        <w:t xml:space="preserve"> </w:t>
      </w:r>
      <w:r w:rsidRPr="00582CB0">
        <w:rPr>
          <w:rFonts w:ascii="Arial" w:eastAsia="Calibri" w:hAnsi="Arial" w:cs="Arial"/>
          <w:b/>
          <w:bCs/>
          <w:i/>
        </w:rPr>
        <w:t>into</w:t>
      </w:r>
      <w:r w:rsidRPr="00582CB0">
        <w:rPr>
          <w:rFonts w:ascii="Arial" w:eastAsia="Calibri" w:hAnsi="Arial" w:cs="Arial"/>
          <w:b/>
          <w:bCs/>
          <w:i/>
          <w:spacing w:val="-5"/>
        </w:rPr>
        <w:t xml:space="preserve"> </w:t>
      </w:r>
      <w:r w:rsidRPr="00582CB0">
        <w:rPr>
          <w:rFonts w:ascii="Arial" w:eastAsia="Calibri" w:hAnsi="Arial" w:cs="Arial"/>
          <w:b/>
          <w:bCs/>
          <w:i/>
          <w:spacing w:val="-1"/>
        </w:rPr>
        <w:t>contact</w:t>
      </w:r>
      <w:r w:rsidRPr="00582CB0">
        <w:rPr>
          <w:rFonts w:ascii="Arial" w:eastAsia="Calibri" w:hAnsi="Arial" w:cs="Arial"/>
          <w:b/>
          <w:bCs/>
          <w:i/>
          <w:spacing w:val="-5"/>
        </w:rPr>
        <w:t xml:space="preserve"> </w:t>
      </w:r>
      <w:r w:rsidRPr="00582CB0">
        <w:rPr>
          <w:rFonts w:ascii="Arial" w:eastAsia="Calibri" w:hAnsi="Arial" w:cs="Arial"/>
          <w:b/>
          <w:bCs/>
          <w:i/>
        </w:rPr>
        <w:t>with</w:t>
      </w:r>
      <w:r w:rsidRPr="00582CB0">
        <w:rPr>
          <w:rFonts w:ascii="Arial" w:eastAsia="Calibri" w:hAnsi="Arial" w:cs="Arial"/>
          <w:b/>
          <w:bCs/>
          <w:i/>
          <w:spacing w:val="-3"/>
        </w:rPr>
        <w:t xml:space="preserve"> </w:t>
      </w:r>
      <w:r w:rsidRPr="00582CB0">
        <w:rPr>
          <w:rFonts w:ascii="Arial" w:eastAsia="Calibri" w:hAnsi="Arial" w:cs="Arial"/>
          <w:b/>
          <w:bCs/>
          <w:i/>
          <w:spacing w:val="-1"/>
        </w:rPr>
        <w:t>children</w:t>
      </w:r>
      <w:r w:rsidRPr="00582CB0">
        <w:rPr>
          <w:rFonts w:ascii="Arial" w:eastAsia="Calibri" w:hAnsi="Arial" w:cs="Arial"/>
          <w:b/>
          <w:bCs/>
          <w:i/>
          <w:spacing w:val="-3"/>
        </w:rPr>
        <w:t xml:space="preserve"> </w:t>
      </w:r>
      <w:r w:rsidRPr="00582CB0">
        <w:rPr>
          <w:rFonts w:ascii="Arial" w:eastAsia="Calibri" w:hAnsi="Arial" w:cs="Arial"/>
          <w:b/>
          <w:bCs/>
          <w:i/>
        </w:rPr>
        <w:t>and</w:t>
      </w:r>
      <w:r w:rsidRPr="00582CB0">
        <w:rPr>
          <w:rFonts w:ascii="Arial" w:eastAsia="Calibri" w:hAnsi="Arial" w:cs="Arial"/>
          <w:b/>
          <w:bCs/>
          <w:i/>
          <w:spacing w:val="-3"/>
        </w:rPr>
        <w:t xml:space="preserve"> </w:t>
      </w:r>
      <w:r w:rsidRPr="00582CB0">
        <w:rPr>
          <w:rFonts w:ascii="Arial" w:eastAsia="Calibri" w:hAnsi="Arial" w:cs="Arial"/>
          <w:b/>
          <w:bCs/>
          <w:i/>
          <w:spacing w:val="-1"/>
        </w:rPr>
        <w:t>their</w:t>
      </w:r>
      <w:r w:rsidRPr="00582CB0">
        <w:rPr>
          <w:rFonts w:ascii="Arial" w:eastAsia="Calibri" w:hAnsi="Arial" w:cs="Arial"/>
          <w:b/>
          <w:bCs/>
          <w:i/>
          <w:spacing w:val="-3"/>
        </w:rPr>
        <w:t xml:space="preserve"> </w:t>
      </w:r>
      <w:r w:rsidRPr="00582CB0">
        <w:rPr>
          <w:rFonts w:ascii="Arial" w:eastAsia="Calibri" w:hAnsi="Arial" w:cs="Arial"/>
          <w:b/>
          <w:bCs/>
          <w:i/>
          <w:spacing w:val="-1"/>
        </w:rPr>
        <w:t>families</w:t>
      </w:r>
      <w:r w:rsidRPr="00582CB0">
        <w:rPr>
          <w:rFonts w:ascii="Arial" w:eastAsia="Calibri" w:hAnsi="Arial" w:cs="Arial"/>
          <w:b/>
          <w:bCs/>
          <w:i/>
          <w:spacing w:val="-9"/>
        </w:rPr>
        <w:t xml:space="preserve"> </w:t>
      </w:r>
      <w:r w:rsidRPr="00582CB0">
        <w:rPr>
          <w:rFonts w:ascii="Arial" w:eastAsia="Calibri" w:hAnsi="Arial" w:cs="Arial"/>
          <w:b/>
          <w:bCs/>
          <w:i/>
        </w:rPr>
        <w:t>has</w:t>
      </w:r>
      <w:r w:rsidRPr="00582CB0">
        <w:rPr>
          <w:rFonts w:ascii="Arial" w:eastAsia="Calibri" w:hAnsi="Arial" w:cs="Arial"/>
          <w:b/>
          <w:bCs/>
          <w:i/>
          <w:spacing w:val="-5"/>
        </w:rPr>
        <w:t xml:space="preserve"> </w:t>
      </w:r>
      <w:r w:rsidRPr="00582CB0">
        <w:rPr>
          <w:rFonts w:ascii="Arial" w:eastAsia="Calibri" w:hAnsi="Arial" w:cs="Arial"/>
          <w:b/>
          <w:bCs/>
          <w:i/>
        </w:rPr>
        <w:t>a</w:t>
      </w:r>
      <w:r w:rsidRPr="00582CB0">
        <w:rPr>
          <w:rFonts w:ascii="Arial" w:eastAsia="Calibri" w:hAnsi="Arial" w:cs="Arial"/>
          <w:b/>
          <w:bCs/>
          <w:i/>
          <w:spacing w:val="-6"/>
        </w:rPr>
        <w:t xml:space="preserve"> </w:t>
      </w:r>
      <w:r w:rsidRPr="00582CB0">
        <w:rPr>
          <w:rFonts w:ascii="Arial" w:eastAsia="Calibri" w:hAnsi="Arial" w:cs="Arial"/>
          <w:b/>
          <w:bCs/>
          <w:i/>
        </w:rPr>
        <w:t>role</w:t>
      </w:r>
      <w:r w:rsidRPr="00582CB0">
        <w:rPr>
          <w:rFonts w:ascii="Arial" w:eastAsia="Calibri" w:hAnsi="Arial" w:cs="Arial"/>
          <w:b/>
          <w:bCs/>
          <w:i/>
          <w:spacing w:val="-4"/>
        </w:rPr>
        <w:t xml:space="preserve"> </w:t>
      </w:r>
      <w:r w:rsidRPr="00582CB0">
        <w:rPr>
          <w:rFonts w:ascii="Arial" w:eastAsia="Calibri" w:hAnsi="Arial" w:cs="Arial"/>
          <w:b/>
          <w:bCs/>
          <w:i/>
          <w:spacing w:val="-1"/>
        </w:rPr>
        <w:t>to</w:t>
      </w:r>
      <w:r w:rsidRPr="00582CB0">
        <w:rPr>
          <w:rFonts w:ascii="Arial" w:eastAsia="Calibri" w:hAnsi="Arial" w:cs="Arial"/>
          <w:b/>
          <w:bCs/>
          <w:i/>
          <w:spacing w:val="-4"/>
        </w:rPr>
        <w:t xml:space="preserve"> </w:t>
      </w:r>
      <w:r w:rsidRPr="00582CB0">
        <w:rPr>
          <w:rFonts w:ascii="Arial" w:eastAsia="Calibri" w:hAnsi="Arial" w:cs="Arial"/>
          <w:b/>
          <w:bCs/>
          <w:i/>
          <w:spacing w:val="-1"/>
        </w:rPr>
        <w:t>play.</w:t>
      </w:r>
      <w:r w:rsidRPr="00582CB0">
        <w:rPr>
          <w:rFonts w:ascii="Arial" w:eastAsia="Calibri" w:hAnsi="Arial" w:cs="Arial"/>
          <w:b/>
          <w:bCs/>
          <w:i/>
          <w:spacing w:val="40"/>
        </w:rPr>
        <w:t xml:space="preserve"> </w:t>
      </w:r>
      <w:r w:rsidRPr="00582CB0">
        <w:rPr>
          <w:rFonts w:ascii="Arial" w:eastAsia="Calibri" w:hAnsi="Arial" w:cs="Arial"/>
          <w:b/>
          <w:bCs/>
          <w:i/>
        </w:rPr>
        <w:t>In</w:t>
      </w:r>
      <w:r w:rsidRPr="00582CB0">
        <w:rPr>
          <w:rFonts w:ascii="Arial" w:eastAsia="Calibri" w:hAnsi="Arial" w:cs="Arial"/>
          <w:b/>
          <w:bCs/>
          <w:i/>
          <w:spacing w:val="79"/>
          <w:w w:val="99"/>
        </w:rPr>
        <w:t xml:space="preserve"> </w:t>
      </w:r>
      <w:r w:rsidRPr="00582CB0">
        <w:rPr>
          <w:rFonts w:ascii="Arial" w:eastAsia="Calibri" w:hAnsi="Arial" w:cs="Arial"/>
          <w:b/>
          <w:bCs/>
          <w:i/>
        </w:rPr>
        <w:t>order</w:t>
      </w:r>
      <w:r w:rsidRPr="00582CB0">
        <w:rPr>
          <w:rFonts w:ascii="Arial" w:eastAsia="Calibri" w:hAnsi="Arial" w:cs="Arial"/>
          <w:b/>
          <w:bCs/>
          <w:i/>
          <w:spacing w:val="-5"/>
        </w:rPr>
        <w:t xml:space="preserve"> </w:t>
      </w:r>
      <w:r w:rsidRPr="00582CB0">
        <w:rPr>
          <w:rFonts w:ascii="Arial" w:eastAsia="Calibri" w:hAnsi="Arial" w:cs="Arial"/>
          <w:b/>
          <w:bCs/>
          <w:i/>
          <w:spacing w:val="-1"/>
        </w:rPr>
        <w:t>to</w:t>
      </w:r>
      <w:r w:rsidRPr="00582CB0">
        <w:rPr>
          <w:rFonts w:ascii="Arial" w:eastAsia="Calibri" w:hAnsi="Arial" w:cs="Arial"/>
          <w:b/>
          <w:bCs/>
          <w:i/>
          <w:spacing w:val="-5"/>
        </w:rPr>
        <w:t xml:space="preserve"> </w:t>
      </w:r>
      <w:r w:rsidRPr="00582CB0">
        <w:rPr>
          <w:rFonts w:ascii="Arial" w:eastAsia="Calibri" w:hAnsi="Arial" w:cs="Arial"/>
          <w:b/>
          <w:bCs/>
          <w:i/>
          <w:spacing w:val="-1"/>
        </w:rPr>
        <w:t>fulfil</w:t>
      </w:r>
      <w:r w:rsidRPr="00582CB0">
        <w:rPr>
          <w:rFonts w:ascii="Arial" w:eastAsia="Calibri" w:hAnsi="Arial" w:cs="Arial"/>
          <w:b/>
          <w:bCs/>
          <w:i/>
          <w:spacing w:val="-4"/>
        </w:rPr>
        <w:t xml:space="preserve"> </w:t>
      </w:r>
      <w:r w:rsidRPr="00582CB0">
        <w:rPr>
          <w:rFonts w:ascii="Arial" w:eastAsia="Calibri" w:hAnsi="Arial" w:cs="Arial"/>
          <w:b/>
          <w:bCs/>
          <w:i/>
        </w:rPr>
        <w:t>this</w:t>
      </w:r>
      <w:r w:rsidRPr="00582CB0">
        <w:rPr>
          <w:rFonts w:ascii="Arial" w:eastAsia="Calibri" w:hAnsi="Arial" w:cs="Arial"/>
          <w:b/>
          <w:bCs/>
          <w:i/>
          <w:spacing w:val="-7"/>
        </w:rPr>
        <w:t xml:space="preserve"> </w:t>
      </w:r>
      <w:r w:rsidRPr="00582CB0">
        <w:rPr>
          <w:rFonts w:ascii="Arial" w:eastAsia="Calibri" w:hAnsi="Arial" w:cs="Arial"/>
          <w:b/>
          <w:bCs/>
          <w:i/>
          <w:spacing w:val="-1"/>
        </w:rPr>
        <w:t>responsibility</w:t>
      </w:r>
      <w:r w:rsidRPr="00582CB0">
        <w:rPr>
          <w:rFonts w:ascii="Arial" w:eastAsia="Calibri" w:hAnsi="Arial" w:cs="Arial"/>
          <w:b/>
          <w:bCs/>
          <w:i/>
          <w:spacing w:val="-6"/>
        </w:rPr>
        <w:t xml:space="preserve"> </w:t>
      </w:r>
      <w:r w:rsidRPr="00582CB0">
        <w:rPr>
          <w:rFonts w:ascii="Arial" w:eastAsia="Calibri" w:hAnsi="Arial" w:cs="Arial"/>
          <w:b/>
          <w:bCs/>
          <w:i/>
          <w:spacing w:val="-1"/>
        </w:rPr>
        <w:t>effectively,</w:t>
      </w:r>
      <w:r w:rsidRPr="00582CB0">
        <w:rPr>
          <w:rFonts w:ascii="Arial" w:eastAsia="Calibri" w:hAnsi="Arial" w:cs="Arial"/>
          <w:b/>
          <w:bCs/>
          <w:i/>
          <w:spacing w:val="-7"/>
        </w:rPr>
        <w:t xml:space="preserve"> </w:t>
      </w:r>
      <w:r w:rsidRPr="00582CB0">
        <w:rPr>
          <w:rFonts w:ascii="Arial" w:eastAsia="Calibri" w:hAnsi="Arial" w:cs="Arial"/>
          <w:b/>
          <w:bCs/>
          <w:i/>
        </w:rPr>
        <w:t>all</w:t>
      </w:r>
      <w:r w:rsidRPr="00582CB0">
        <w:rPr>
          <w:rFonts w:ascii="Arial" w:eastAsia="Calibri" w:hAnsi="Arial" w:cs="Arial"/>
          <w:b/>
          <w:bCs/>
          <w:i/>
          <w:spacing w:val="-4"/>
        </w:rPr>
        <w:t xml:space="preserve"> </w:t>
      </w:r>
      <w:r w:rsidRPr="00582CB0">
        <w:rPr>
          <w:rFonts w:ascii="Arial" w:eastAsia="Calibri" w:hAnsi="Arial" w:cs="Arial"/>
          <w:b/>
          <w:bCs/>
          <w:i/>
          <w:spacing w:val="-1"/>
        </w:rPr>
        <w:t>professionals</w:t>
      </w:r>
      <w:r w:rsidRPr="00582CB0">
        <w:rPr>
          <w:rFonts w:ascii="Arial" w:eastAsia="Calibri" w:hAnsi="Arial" w:cs="Arial"/>
          <w:b/>
          <w:bCs/>
          <w:i/>
          <w:spacing w:val="-6"/>
        </w:rPr>
        <w:t xml:space="preserve"> </w:t>
      </w:r>
      <w:r w:rsidRPr="00582CB0">
        <w:rPr>
          <w:rFonts w:ascii="Arial" w:eastAsia="Calibri" w:hAnsi="Arial" w:cs="Arial"/>
          <w:b/>
          <w:bCs/>
          <w:i/>
          <w:spacing w:val="-1"/>
        </w:rPr>
        <w:t>should</w:t>
      </w:r>
      <w:r w:rsidRPr="00582CB0">
        <w:rPr>
          <w:rFonts w:ascii="Arial" w:eastAsia="Calibri" w:hAnsi="Arial" w:cs="Arial"/>
          <w:b/>
          <w:bCs/>
          <w:i/>
          <w:spacing w:val="-5"/>
        </w:rPr>
        <w:t xml:space="preserve"> </w:t>
      </w:r>
      <w:r w:rsidRPr="00582CB0">
        <w:rPr>
          <w:rFonts w:ascii="Arial" w:eastAsia="Calibri" w:hAnsi="Arial" w:cs="Arial"/>
          <w:b/>
          <w:bCs/>
          <w:i/>
          <w:spacing w:val="-1"/>
        </w:rPr>
        <w:t>make</w:t>
      </w:r>
      <w:r w:rsidRPr="00582CB0">
        <w:rPr>
          <w:rFonts w:ascii="Arial" w:eastAsia="Calibri" w:hAnsi="Arial" w:cs="Arial"/>
          <w:b/>
          <w:bCs/>
          <w:i/>
          <w:spacing w:val="-5"/>
        </w:rPr>
        <w:t xml:space="preserve"> </w:t>
      </w:r>
      <w:r w:rsidRPr="00582CB0">
        <w:rPr>
          <w:rFonts w:ascii="Arial" w:eastAsia="Calibri" w:hAnsi="Arial" w:cs="Arial"/>
          <w:b/>
          <w:bCs/>
          <w:i/>
        </w:rPr>
        <w:t>sure</w:t>
      </w:r>
      <w:r w:rsidRPr="00582CB0">
        <w:rPr>
          <w:rFonts w:ascii="Arial" w:eastAsia="Calibri" w:hAnsi="Arial" w:cs="Arial"/>
          <w:b/>
          <w:bCs/>
          <w:i/>
          <w:spacing w:val="-5"/>
        </w:rPr>
        <w:t xml:space="preserve"> </w:t>
      </w:r>
      <w:r w:rsidRPr="00582CB0">
        <w:rPr>
          <w:rFonts w:ascii="Arial" w:eastAsia="Calibri" w:hAnsi="Arial" w:cs="Arial"/>
          <w:b/>
          <w:bCs/>
          <w:i/>
          <w:spacing w:val="-1"/>
        </w:rPr>
        <w:t>their</w:t>
      </w:r>
      <w:r w:rsidRPr="00582CB0">
        <w:rPr>
          <w:rFonts w:ascii="Arial" w:eastAsia="Calibri" w:hAnsi="Arial" w:cs="Arial"/>
          <w:b/>
          <w:bCs/>
          <w:i/>
          <w:spacing w:val="-4"/>
        </w:rPr>
        <w:t xml:space="preserve"> </w:t>
      </w:r>
      <w:r w:rsidRPr="00582CB0">
        <w:rPr>
          <w:rFonts w:ascii="Arial" w:eastAsia="Calibri" w:hAnsi="Arial" w:cs="Arial"/>
          <w:b/>
          <w:bCs/>
          <w:i/>
          <w:spacing w:val="-1"/>
        </w:rPr>
        <w:t>approach</w:t>
      </w:r>
      <w:r w:rsidRPr="00582CB0">
        <w:rPr>
          <w:rFonts w:ascii="Arial" w:eastAsia="Calibri" w:hAnsi="Arial" w:cs="Arial"/>
          <w:b/>
          <w:bCs/>
          <w:i/>
          <w:spacing w:val="-5"/>
        </w:rPr>
        <w:t xml:space="preserve"> </w:t>
      </w:r>
      <w:r w:rsidRPr="00582CB0">
        <w:rPr>
          <w:rFonts w:ascii="Arial" w:eastAsia="Calibri" w:hAnsi="Arial" w:cs="Arial"/>
          <w:b/>
          <w:bCs/>
          <w:i/>
          <w:spacing w:val="1"/>
        </w:rPr>
        <w:t>is</w:t>
      </w:r>
      <w:r w:rsidRPr="00582CB0">
        <w:rPr>
          <w:rFonts w:ascii="Arial" w:eastAsia="Calibri" w:hAnsi="Arial" w:cs="Arial"/>
          <w:b/>
          <w:bCs/>
          <w:i/>
          <w:spacing w:val="-6"/>
        </w:rPr>
        <w:t xml:space="preserve"> </w:t>
      </w:r>
      <w:r w:rsidRPr="00582CB0">
        <w:rPr>
          <w:rFonts w:ascii="Arial" w:eastAsia="Calibri" w:hAnsi="Arial" w:cs="Arial"/>
          <w:b/>
          <w:bCs/>
          <w:i/>
          <w:spacing w:val="-1"/>
        </w:rPr>
        <w:t>child-centred.</w:t>
      </w:r>
      <w:r w:rsidRPr="00582CB0">
        <w:rPr>
          <w:rFonts w:ascii="Arial" w:eastAsia="Calibri" w:hAnsi="Arial" w:cs="Arial"/>
          <w:b/>
          <w:bCs/>
          <w:i/>
          <w:spacing w:val="40"/>
        </w:rPr>
        <w:t xml:space="preserve"> </w:t>
      </w:r>
      <w:r w:rsidRPr="00582CB0">
        <w:rPr>
          <w:rFonts w:ascii="Arial" w:eastAsia="Calibri" w:hAnsi="Arial" w:cs="Arial"/>
          <w:b/>
          <w:bCs/>
          <w:i/>
        </w:rPr>
        <w:t>This</w:t>
      </w:r>
      <w:r w:rsidRPr="00582CB0">
        <w:rPr>
          <w:rFonts w:ascii="Arial" w:eastAsia="Calibri" w:hAnsi="Arial" w:cs="Arial"/>
          <w:b/>
          <w:bCs/>
          <w:i/>
          <w:spacing w:val="-5"/>
        </w:rPr>
        <w:t xml:space="preserve"> </w:t>
      </w:r>
      <w:r w:rsidRPr="00582CB0">
        <w:rPr>
          <w:rFonts w:ascii="Arial" w:eastAsia="Calibri" w:hAnsi="Arial" w:cs="Arial"/>
          <w:b/>
          <w:bCs/>
          <w:i/>
          <w:spacing w:val="-1"/>
        </w:rPr>
        <w:t>means</w:t>
      </w:r>
      <w:r w:rsidRPr="00582CB0">
        <w:rPr>
          <w:rFonts w:ascii="Arial" w:eastAsia="Calibri" w:hAnsi="Arial" w:cs="Arial"/>
          <w:b/>
          <w:bCs/>
          <w:i/>
          <w:spacing w:val="-5"/>
        </w:rPr>
        <w:t xml:space="preserve"> </w:t>
      </w:r>
      <w:r w:rsidRPr="00582CB0">
        <w:rPr>
          <w:rFonts w:ascii="Arial" w:eastAsia="Calibri" w:hAnsi="Arial" w:cs="Arial"/>
          <w:b/>
          <w:bCs/>
          <w:i/>
          <w:spacing w:val="-1"/>
        </w:rPr>
        <w:t>that</w:t>
      </w:r>
      <w:r w:rsidRPr="00582CB0">
        <w:rPr>
          <w:rFonts w:ascii="Arial" w:eastAsia="Calibri" w:hAnsi="Arial" w:cs="Arial"/>
          <w:b/>
          <w:bCs/>
          <w:i/>
          <w:spacing w:val="-5"/>
        </w:rPr>
        <w:t xml:space="preserve"> </w:t>
      </w:r>
      <w:r w:rsidRPr="00582CB0">
        <w:rPr>
          <w:rFonts w:ascii="Arial" w:eastAsia="Calibri" w:hAnsi="Arial" w:cs="Arial"/>
          <w:b/>
          <w:bCs/>
          <w:i/>
        </w:rPr>
        <w:t>they</w:t>
      </w:r>
      <w:r w:rsidRPr="00582CB0">
        <w:rPr>
          <w:rFonts w:ascii="Arial" w:eastAsia="Calibri" w:hAnsi="Arial" w:cs="Arial"/>
          <w:b/>
          <w:bCs/>
          <w:i/>
          <w:spacing w:val="-4"/>
        </w:rPr>
        <w:t xml:space="preserve"> </w:t>
      </w:r>
      <w:r w:rsidRPr="00582CB0">
        <w:rPr>
          <w:rFonts w:ascii="Arial" w:eastAsia="Calibri" w:hAnsi="Arial" w:cs="Arial"/>
          <w:b/>
          <w:bCs/>
          <w:i/>
          <w:spacing w:val="-1"/>
        </w:rPr>
        <w:t>should</w:t>
      </w:r>
      <w:r w:rsidRPr="00582CB0">
        <w:rPr>
          <w:rFonts w:ascii="Arial" w:eastAsia="Calibri" w:hAnsi="Arial" w:cs="Arial"/>
          <w:b/>
          <w:bCs/>
          <w:i/>
          <w:spacing w:val="-4"/>
        </w:rPr>
        <w:t xml:space="preserve"> </w:t>
      </w:r>
      <w:r w:rsidRPr="00582CB0">
        <w:rPr>
          <w:rFonts w:ascii="Arial" w:eastAsia="Calibri" w:hAnsi="Arial" w:cs="Arial"/>
          <w:b/>
          <w:bCs/>
          <w:i/>
          <w:spacing w:val="-1"/>
        </w:rPr>
        <w:t>consider,</w:t>
      </w:r>
      <w:r w:rsidRPr="00582CB0">
        <w:rPr>
          <w:rFonts w:ascii="Arial" w:eastAsia="Calibri" w:hAnsi="Arial" w:cs="Arial"/>
          <w:b/>
          <w:bCs/>
          <w:i/>
          <w:spacing w:val="-5"/>
        </w:rPr>
        <w:t xml:space="preserve"> </w:t>
      </w:r>
      <w:r w:rsidRPr="00582CB0">
        <w:rPr>
          <w:rFonts w:ascii="Arial" w:eastAsia="Calibri" w:hAnsi="Arial" w:cs="Arial"/>
          <w:b/>
          <w:bCs/>
          <w:i/>
          <w:spacing w:val="-1"/>
        </w:rPr>
        <w:t>at</w:t>
      </w:r>
      <w:r w:rsidRPr="00582CB0">
        <w:rPr>
          <w:rFonts w:ascii="Arial" w:eastAsia="Calibri" w:hAnsi="Arial" w:cs="Arial"/>
          <w:b/>
          <w:bCs/>
          <w:i/>
          <w:spacing w:val="-6"/>
        </w:rPr>
        <w:t xml:space="preserve"> </w:t>
      </w:r>
      <w:r w:rsidRPr="00582CB0">
        <w:rPr>
          <w:rFonts w:ascii="Arial" w:eastAsia="Calibri" w:hAnsi="Arial" w:cs="Arial"/>
          <w:b/>
          <w:bCs/>
          <w:i/>
        </w:rPr>
        <w:t>all</w:t>
      </w:r>
      <w:r w:rsidRPr="00582CB0">
        <w:rPr>
          <w:rFonts w:ascii="Arial" w:eastAsia="Calibri" w:hAnsi="Arial" w:cs="Arial"/>
          <w:b/>
          <w:bCs/>
          <w:i/>
          <w:spacing w:val="-3"/>
        </w:rPr>
        <w:t xml:space="preserve"> </w:t>
      </w:r>
      <w:r w:rsidRPr="00582CB0">
        <w:rPr>
          <w:rFonts w:ascii="Arial" w:eastAsia="Calibri" w:hAnsi="Arial" w:cs="Arial"/>
          <w:b/>
          <w:bCs/>
          <w:i/>
        </w:rPr>
        <w:t>times,</w:t>
      </w:r>
      <w:r w:rsidRPr="00582CB0">
        <w:rPr>
          <w:rFonts w:ascii="Arial" w:eastAsia="Calibri" w:hAnsi="Arial" w:cs="Arial"/>
          <w:b/>
          <w:bCs/>
          <w:i/>
          <w:spacing w:val="-6"/>
        </w:rPr>
        <w:t xml:space="preserve"> </w:t>
      </w:r>
      <w:r w:rsidRPr="00582CB0">
        <w:rPr>
          <w:rFonts w:ascii="Arial" w:eastAsia="Calibri" w:hAnsi="Arial" w:cs="Arial"/>
          <w:b/>
          <w:bCs/>
          <w:i/>
        </w:rPr>
        <w:t>what</w:t>
      </w:r>
      <w:r w:rsidRPr="00582CB0">
        <w:rPr>
          <w:rFonts w:ascii="Arial" w:eastAsia="Calibri" w:hAnsi="Arial" w:cs="Arial"/>
          <w:b/>
          <w:bCs/>
          <w:i/>
          <w:spacing w:val="-6"/>
        </w:rPr>
        <w:t xml:space="preserve"> </w:t>
      </w:r>
      <w:r w:rsidRPr="00582CB0">
        <w:rPr>
          <w:rFonts w:ascii="Arial" w:eastAsia="Calibri" w:hAnsi="Arial" w:cs="Arial"/>
          <w:b/>
          <w:bCs/>
          <w:i/>
          <w:spacing w:val="1"/>
        </w:rPr>
        <w:t>is</w:t>
      </w:r>
      <w:r w:rsidRPr="00582CB0">
        <w:rPr>
          <w:rFonts w:ascii="Arial" w:eastAsia="Calibri" w:hAnsi="Arial" w:cs="Arial"/>
          <w:b/>
          <w:bCs/>
          <w:i/>
          <w:spacing w:val="-5"/>
        </w:rPr>
        <w:t xml:space="preserve"> </w:t>
      </w:r>
      <w:r w:rsidRPr="00582CB0">
        <w:rPr>
          <w:rFonts w:ascii="Arial" w:eastAsia="Calibri" w:hAnsi="Arial" w:cs="Arial"/>
          <w:b/>
          <w:bCs/>
          <w:i/>
          <w:spacing w:val="1"/>
        </w:rPr>
        <w:t>in</w:t>
      </w:r>
      <w:r w:rsidRPr="00582CB0">
        <w:rPr>
          <w:rFonts w:ascii="Arial" w:eastAsia="Calibri" w:hAnsi="Arial" w:cs="Arial"/>
          <w:b/>
          <w:bCs/>
          <w:i/>
          <w:spacing w:val="-3"/>
        </w:rPr>
        <w:t xml:space="preserve"> </w:t>
      </w:r>
      <w:r w:rsidRPr="00582CB0">
        <w:rPr>
          <w:rFonts w:ascii="Arial" w:eastAsia="Calibri" w:hAnsi="Arial" w:cs="Arial"/>
          <w:b/>
          <w:bCs/>
          <w:i/>
          <w:spacing w:val="-2"/>
        </w:rPr>
        <w:t>the</w:t>
      </w:r>
      <w:r w:rsidRPr="00582CB0">
        <w:rPr>
          <w:rFonts w:ascii="Arial" w:eastAsia="Calibri" w:hAnsi="Arial" w:cs="Arial"/>
          <w:b/>
          <w:bCs/>
          <w:i/>
          <w:spacing w:val="-4"/>
        </w:rPr>
        <w:t xml:space="preserve"> </w:t>
      </w:r>
      <w:r w:rsidRPr="00582CB0">
        <w:rPr>
          <w:rFonts w:ascii="Arial" w:eastAsia="Calibri" w:hAnsi="Arial" w:cs="Arial"/>
          <w:b/>
          <w:bCs/>
          <w:i/>
        </w:rPr>
        <w:t>best</w:t>
      </w:r>
      <w:r w:rsidRPr="00582CB0">
        <w:rPr>
          <w:rFonts w:ascii="Arial" w:eastAsia="Calibri" w:hAnsi="Arial" w:cs="Arial"/>
          <w:b/>
          <w:bCs/>
          <w:i/>
          <w:spacing w:val="-5"/>
        </w:rPr>
        <w:t xml:space="preserve"> </w:t>
      </w:r>
      <w:r w:rsidRPr="00582CB0">
        <w:rPr>
          <w:rFonts w:ascii="Arial" w:eastAsia="Calibri" w:hAnsi="Arial" w:cs="Arial"/>
          <w:b/>
          <w:bCs/>
          <w:i/>
          <w:spacing w:val="-1"/>
        </w:rPr>
        <w:t>interests</w:t>
      </w:r>
      <w:r w:rsidRPr="00582CB0">
        <w:rPr>
          <w:rFonts w:ascii="Arial" w:eastAsia="Calibri" w:hAnsi="Arial" w:cs="Arial"/>
          <w:b/>
          <w:bCs/>
          <w:i/>
          <w:spacing w:val="-5"/>
        </w:rPr>
        <w:t xml:space="preserve"> </w:t>
      </w:r>
      <w:r w:rsidRPr="00582CB0">
        <w:rPr>
          <w:rFonts w:ascii="Arial" w:eastAsia="Calibri" w:hAnsi="Arial" w:cs="Arial"/>
          <w:b/>
          <w:bCs/>
          <w:i/>
        </w:rPr>
        <w:t>of</w:t>
      </w:r>
      <w:r w:rsidRPr="00582CB0">
        <w:rPr>
          <w:rFonts w:ascii="Arial" w:eastAsia="Calibri" w:hAnsi="Arial" w:cs="Arial"/>
          <w:b/>
          <w:bCs/>
          <w:i/>
          <w:spacing w:val="-7"/>
        </w:rPr>
        <w:t xml:space="preserve"> </w:t>
      </w:r>
      <w:r w:rsidRPr="00582CB0">
        <w:rPr>
          <w:rFonts w:ascii="Arial" w:eastAsia="Calibri" w:hAnsi="Arial" w:cs="Arial"/>
          <w:b/>
          <w:bCs/>
          <w:i/>
        </w:rPr>
        <w:t>the</w:t>
      </w:r>
      <w:r w:rsidRPr="00582CB0">
        <w:rPr>
          <w:rFonts w:ascii="Arial" w:eastAsia="Calibri" w:hAnsi="Arial" w:cs="Arial"/>
          <w:b/>
          <w:bCs/>
          <w:i/>
          <w:spacing w:val="-4"/>
        </w:rPr>
        <w:t xml:space="preserve"> </w:t>
      </w:r>
      <w:r w:rsidRPr="00582CB0">
        <w:rPr>
          <w:rFonts w:ascii="Arial" w:eastAsia="Calibri" w:hAnsi="Arial" w:cs="Arial"/>
          <w:b/>
          <w:bCs/>
          <w:i/>
        </w:rPr>
        <w:t>child.’</w:t>
      </w:r>
      <w:r w:rsidRPr="00582CB0">
        <w:rPr>
          <w:rFonts w:ascii="Arial" w:eastAsia="Calibri" w:hAnsi="Arial" w:cs="Arial"/>
          <w:b/>
          <w:bCs/>
          <w:i/>
          <w:spacing w:val="78"/>
          <w:w w:val="99"/>
        </w:rPr>
        <w:t xml:space="preserve"> </w:t>
      </w:r>
      <w:r w:rsidRPr="00582CB0">
        <w:rPr>
          <w:rFonts w:ascii="Arial" w:eastAsia="Calibri" w:hAnsi="Arial" w:cs="Arial"/>
          <w:b/>
          <w:bCs/>
          <w:i/>
          <w:spacing w:val="-1"/>
        </w:rPr>
        <w:t>(K</w:t>
      </w:r>
      <w:r w:rsidR="002203F3" w:rsidRPr="00582CB0">
        <w:rPr>
          <w:rFonts w:ascii="Arial" w:eastAsia="Calibri" w:hAnsi="Arial" w:cs="Arial"/>
          <w:b/>
          <w:bCs/>
          <w:i/>
          <w:spacing w:val="-1"/>
        </w:rPr>
        <w:t xml:space="preserve">eeping </w:t>
      </w:r>
      <w:r w:rsidRPr="00582CB0">
        <w:rPr>
          <w:rFonts w:ascii="Arial" w:eastAsia="Calibri" w:hAnsi="Arial" w:cs="Arial"/>
          <w:b/>
          <w:bCs/>
          <w:i/>
          <w:spacing w:val="-1"/>
        </w:rPr>
        <w:t>C</w:t>
      </w:r>
      <w:r w:rsidR="002203F3" w:rsidRPr="00582CB0">
        <w:rPr>
          <w:rFonts w:ascii="Arial" w:eastAsia="Calibri" w:hAnsi="Arial" w:cs="Arial"/>
          <w:b/>
          <w:bCs/>
          <w:i/>
          <w:spacing w:val="-1"/>
        </w:rPr>
        <w:t xml:space="preserve">hildren </w:t>
      </w:r>
      <w:r w:rsidRPr="00582CB0">
        <w:rPr>
          <w:rFonts w:ascii="Arial" w:eastAsia="Calibri" w:hAnsi="Arial" w:cs="Arial"/>
          <w:b/>
          <w:bCs/>
          <w:i/>
          <w:spacing w:val="-1"/>
        </w:rPr>
        <w:t>S</w:t>
      </w:r>
      <w:r w:rsidR="002203F3" w:rsidRPr="00582CB0">
        <w:rPr>
          <w:rFonts w:ascii="Arial" w:eastAsia="Calibri" w:hAnsi="Arial" w:cs="Arial"/>
          <w:b/>
          <w:bCs/>
          <w:i/>
          <w:spacing w:val="-1"/>
        </w:rPr>
        <w:t xml:space="preserve">afe in </w:t>
      </w:r>
      <w:r w:rsidRPr="00582CB0">
        <w:rPr>
          <w:rFonts w:ascii="Arial" w:eastAsia="Calibri" w:hAnsi="Arial" w:cs="Arial"/>
          <w:b/>
          <w:bCs/>
          <w:i/>
          <w:spacing w:val="-1"/>
        </w:rPr>
        <w:t>E</w:t>
      </w:r>
      <w:r w:rsidR="002203F3" w:rsidRPr="00582CB0">
        <w:rPr>
          <w:rFonts w:ascii="Arial" w:eastAsia="Calibri" w:hAnsi="Arial" w:cs="Arial"/>
          <w:b/>
          <w:bCs/>
          <w:i/>
          <w:spacing w:val="-1"/>
        </w:rPr>
        <w:t>ducation,</w:t>
      </w:r>
      <w:r w:rsidRPr="00582CB0">
        <w:rPr>
          <w:rFonts w:ascii="Arial" w:eastAsia="Calibri" w:hAnsi="Arial" w:cs="Arial"/>
          <w:b/>
          <w:bCs/>
          <w:i/>
          <w:spacing w:val="-9"/>
        </w:rPr>
        <w:t xml:space="preserve"> </w:t>
      </w:r>
      <w:r w:rsidRPr="00582CB0">
        <w:rPr>
          <w:rFonts w:ascii="Arial" w:eastAsia="Calibri" w:hAnsi="Arial" w:cs="Arial"/>
          <w:b/>
          <w:bCs/>
          <w:i/>
        </w:rPr>
        <w:t>September</w:t>
      </w:r>
      <w:r w:rsidRPr="00582CB0">
        <w:rPr>
          <w:rFonts w:ascii="Arial" w:eastAsia="Calibri" w:hAnsi="Arial" w:cs="Arial"/>
          <w:b/>
          <w:bCs/>
          <w:i/>
          <w:spacing w:val="-8"/>
        </w:rPr>
        <w:t xml:space="preserve"> </w:t>
      </w:r>
      <w:r w:rsidR="00B226AB">
        <w:rPr>
          <w:rFonts w:ascii="Arial" w:eastAsia="Calibri" w:hAnsi="Arial" w:cs="Arial"/>
          <w:b/>
          <w:bCs/>
          <w:i/>
          <w:spacing w:val="-1"/>
        </w:rPr>
        <w:t>2020 Part 1, pg5</w:t>
      </w:r>
      <w:r w:rsidRPr="00582CB0">
        <w:rPr>
          <w:rFonts w:ascii="Arial" w:eastAsia="Calibri" w:hAnsi="Arial" w:cs="Arial"/>
          <w:b/>
          <w:bCs/>
          <w:i/>
          <w:spacing w:val="-1"/>
        </w:rPr>
        <w:t>).</w:t>
      </w:r>
    </w:p>
    <w:p w:rsidR="00D36FF0" w:rsidRPr="00582CB0" w:rsidRDefault="00D36FF0" w:rsidP="00582CB0">
      <w:pPr>
        <w:tabs>
          <w:tab w:val="left" w:pos="10773"/>
        </w:tabs>
        <w:spacing w:before="11"/>
        <w:ind w:right="-16"/>
        <w:rPr>
          <w:rFonts w:ascii="Arial" w:eastAsia="Calibri" w:hAnsi="Arial" w:cs="Arial"/>
          <w:b/>
          <w:bCs/>
        </w:rPr>
      </w:pPr>
    </w:p>
    <w:p w:rsidR="002203F3" w:rsidRPr="00582CB0" w:rsidRDefault="00D36FF0" w:rsidP="0055130F">
      <w:pPr>
        <w:pStyle w:val="BodyText"/>
        <w:tabs>
          <w:tab w:val="left" w:pos="10773"/>
        </w:tabs>
        <w:ind w:left="0" w:right="-16" w:firstLine="0"/>
        <w:jc w:val="both"/>
        <w:rPr>
          <w:rFonts w:cs="Arial"/>
          <w:spacing w:val="-1"/>
        </w:rPr>
      </w:pPr>
      <w:r w:rsidRPr="00582CB0">
        <w:rPr>
          <w:rFonts w:cs="Arial"/>
          <w:spacing w:val="-2"/>
        </w:rPr>
        <w:t>See</w:t>
      </w:r>
      <w:r w:rsidRPr="00582CB0">
        <w:rPr>
          <w:rFonts w:cs="Arial"/>
          <w:spacing w:val="-6"/>
        </w:rPr>
        <w:t xml:space="preserve"> </w:t>
      </w:r>
      <w:r w:rsidRPr="00582CB0">
        <w:rPr>
          <w:rFonts w:cs="Arial"/>
          <w:spacing w:val="-1"/>
        </w:rPr>
        <w:t>Appendix</w:t>
      </w:r>
      <w:r w:rsidRPr="00582CB0">
        <w:rPr>
          <w:rFonts w:cs="Arial"/>
          <w:spacing w:val="-4"/>
        </w:rPr>
        <w:t xml:space="preserve"> </w:t>
      </w:r>
      <w:r w:rsidRPr="00582CB0">
        <w:rPr>
          <w:rFonts w:cs="Arial"/>
        </w:rPr>
        <w:t>A</w:t>
      </w:r>
      <w:r w:rsidR="002203F3" w:rsidRPr="00582CB0">
        <w:rPr>
          <w:rFonts w:cs="Arial"/>
        </w:rPr>
        <w:t xml:space="preserve"> of this policy</w:t>
      </w:r>
      <w:r w:rsidRPr="00582CB0">
        <w:rPr>
          <w:rFonts w:cs="Arial"/>
          <w:spacing w:val="-3"/>
        </w:rPr>
        <w:t xml:space="preserve"> </w:t>
      </w:r>
      <w:r w:rsidRPr="00582CB0">
        <w:rPr>
          <w:rFonts w:cs="Arial"/>
        </w:rPr>
        <w:t>for</w:t>
      </w:r>
      <w:r w:rsidRPr="00582CB0">
        <w:rPr>
          <w:rFonts w:cs="Arial"/>
          <w:spacing w:val="-5"/>
        </w:rPr>
        <w:t xml:space="preserve"> </w:t>
      </w:r>
      <w:r w:rsidRPr="00582CB0">
        <w:rPr>
          <w:rFonts w:cs="Arial"/>
          <w:spacing w:val="-1"/>
        </w:rPr>
        <w:t>definitions</w:t>
      </w:r>
      <w:r w:rsidRPr="00582CB0">
        <w:rPr>
          <w:rFonts w:cs="Arial"/>
          <w:spacing w:val="-2"/>
        </w:rPr>
        <w:t xml:space="preserve"> </w:t>
      </w:r>
      <w:r w:rsidRPr="00582CB0">
        <w:rPr>
          <w:rFonts w:cs="Arial"/>
        </w:rPr>
        <w:t>of</w:t>
      </w:r>
      <w:r w:rsidRPr="00582CB0">
        <w:rPr>
          <w:rFonts w:cs="Arial"/>
          <w:spacing w:val="-3"/>
        </w:rPr>
        <w:t xml:space="preserve"> </w:t>
      </w:r>
      <w:r w:rsidRPr="00582CB0">
        <w:rPr>
          <w:rFonts w:cs="Arial"/>
          <w:spacing w:val="-1"/>
        </w:rPr>
        <w:t>Significant</w:t>
      </w:r>
      <w:r w:rsidRPr="00582CB0">
        <w:rPr>
          <w:rFonts w:cs="Arial"/>
          <w:spacing w:val="-5"/>
        </w:rPr>
        <w:t xml:space="preserve"> </w:t>
      </w:r>
      <w:r w:rsidRPr="00582CB0">
        <w:rPr>
          <w:rFonts w:cs="Arial"/>
          <w:spacing w:val="-1"/>
        </w:rPr>
        <w:t>Harm,</w:t>
      </w:r>
      <w:r w:rsidRPr="00582CB0">
        <w:rPr>
          <w:rFonts w:cs="Arial"/>
          <w:spacing w:val="1"/>
        </w:rPr>
        <w:t xml:space="preserve"> </w:t>
      </w:r>
      <w:r w:rsidRPr="00582CB0">
        <w:rPr>
          <w:rFonts w:cs="Arial"/>
          <w:spacing w:val="-1"/>
        </w:rPr>
        <w:t>Physical</w:t>
      </w:r>
      <w:r w:rsidRPr="00582CB0">
        <w:rPr>
          <w:rFonts w:cs="Arial"/>
          <w:spacing w:val="-3"/>
        </w:rPr>
        <w:t xml:space="preserve"> </w:t>
      </w:r>
      <w:r w:rsidRPr="00582CB0">
        <w:rPr>
          <w:rFonts w:cs="Arial"/>
          <w:spacing w:val="-1"/>
        </w:rPr>
        <w:t>Abuse,</w:t>
      </w:r>
      <w:r w:rsidRPr="00582CB0">
        <w:rPr>
          <w:rFonts w:cs="Arial"/>
          <w:spacing w:val="-3"/>
        </w:rPr>
        <w:t xml:space="preserve"> </w:t>
      </w:r>
      <w:r w:rsidRPr="00582CB0">
        <w:rPr>
          <w:rFonts w:cs="Arial"/>
          <w:spacing w:val="-1"/>
        </w:rPr>
        <w:t>Emotional</w:t>
      </w:r>
      <w:r w:rsidRPr="00582CB0">
        <w:rPr>
          <w:rFonts w:cs="Arial"/>
          <w:spacing w:val="-3"/>
        </w:rPr>
        <w:t xml:space="preserve"> </w:t>
      </w:r>
      <w:r w:rsidRPr="00582CB0">
        <w:rPr>
          <w:rFonts w:cs="Arial"/>
        </w:rPr>
        <w:t>Abuse</w:t>
      </w:r>
      <w:r w:rsidRPr="00582CB0">
        <w:rPr>
          <w:rFonts w:cs="Arial"/>
          <w:spacing w:val="-5"/>
        </w:rPr>
        <w:t xml:space="preserve"> </w:t>
      </w:r>
      <w:r w:rsidRPr="00582CB0">
        <w:rPr>
          <w:rFonts w:cs="Arial"/>
          <w:spacing w:val="-1"/>
        </w:rPr>
        <w:t>and</w:t>
      </w:r>
      <w:r w:rsidR="002203F3" w:rsidRPr="00582CB0">
        <w:rPr>
          <w:rFonts w:cs="Arial"/>
          <w:spacing w:val="93"/>
        </w:rPr>
        <w:t xml:space="preserve"> </w:t>
      </w:r>
      <w:r w:rsidRPr="00582CB0">
        <w:rPr>
          <w:rFonts w:cs="Arial"/>
          <w:spacing w:val="-1"/>
        </w:rPr>
        <w:t>Neglect</w:t>
      </w:r>
      <w:r w:rsidR="002203F3" w:rsidRPr="00582CB0">
        <w:rPr>
          <w:rFonts w:cs="Arial"/>
          <w:spacing w:val="-1"/>
        </w:rPr>
        <w:t>.</w:t>
      </w:r>
    </w:p>
    <w:p w:rsidR="00D36FF0" w:rsidRDefault="002203F3" w:rsidP="0055130F">
      <w:pPr>
        <w:pStyle w:val="BodyText"/>
        <w:tabs>
          <w:tab w:val="left" w:pos="10773"/>
        </w:tabs>
        <w:ind w:left="0" w:right="-16" w:firstLine="0"/>
        <w:jc w:val="both"/>
        <w:rPr>
          <w:rFonts w:cs="Arial"/>
          <w:spacing w:val="-1"/>
        </w:rPr>
      </w:pPr>
      <w:r w:rsidRPr="00582CB0">
        <w:rPr>
          <w:rFonts w:cs="Arial"/>
          <w:spacing w:val="-1"/>
        </w:rPr>
        <w:t>F</w:t>
      </w:r>
      <w:r w:rsidR="00D36FF0" w:rsidRPr="00582CB0">
        <w:rPr>
          <w:rFonts w:cs="Arial"/>
          <w:spacing w:val="-1"/>
        </w:rPr>
        <w:t>urther</w:t>
      </w:r>
      <w:r w:rsidR="00D36FF0" w:rsidRPr="00582CB0">
        <w:rPr>
          <w:rFonts w:cs="Arial"/>
          <w:spacing w:val="-2"/>
        </w:rPr>
        <w:t xml:space="preserve"> </w:t>
      </w:r>
      <w:r w:rsidR="00D36FF0" w:rsidRPr="00582CB0">
        <w:rPr>
          <w:rFonts w:cs="Arial"/>
          <w:spacing w:val="-1"/>
        </w:rPr>
        <w:t>information</w:t>
      </w:r>
      <w:r w:rsidR="00D36FF0" w:rsidRPr="00582CB0">
        <w:rPr>
          <w:rFonts w:cs="Arial"/>
          <w:spacing w:val="-4"/>
        </w:rPr>
        <w:t xml:space="preserve"> </w:t>
      </w:r>
      <w:r w:rsidR="00D36FF0" w:rsidRPr="00582CB0">
        <w:rPr>
          <w:rFonts w:cs="Arial"/>
        </w:rPr>
        <w:t>about</w:t>
      </w:r>
      <w:r w:rsidR="00D36FF0" w:rsidRPr="00582CB0">
        <w:rPr>
          <w:rFonts w:cs="Arial"/>
          <w:spacing w:val="-6"/>
        </w:rPr>
        <w:t xml:space="preserve"> </w:t>
      </w:r>
      <w:r w:rsidRPr="00582CB0">
        <w:rPr>
          <w:rFonts w:cs="Arial"/>
        </w:rPr>
        <w:t>c</w:t>
      </w:r>
      <w:r w:rsidR="00D36FF0" w:rsidRPr="00582CB0">
        <w:rPr>
          <w:rFonts w:cs="Arial"/>
        </w:rPr>
        <w:t>omplex</w:t>
      </w:r>
      <w:r w:rsidR="00D36FF0" w:rsidRPr="00582CB0">
        <w:rPr>
          <w:rFonts w:cs="Arial"/>
          <w:spacing w:val="-5"/>
        </w:rPr>
        <w:t xml:space="preserve"> </w:t>
      </w:r>
      <w:r w:rsidRPr="00582CB0">
        <w:rPr>
          <w:rFonts w:cs="Arial"/>
          <w:spacing w:val="-1"/>
        </w:rPr>
        <w:t>s</w:t>
      </w:r>
      <w:r w:rsidR="00D36FF0" w:rsidRPr="00582CB0">
        <w:rPr>
          <w:rFonts w:cs="Arial"/>
          <w:spacing w:val="-1"/>
        </w:rPr>
        <w:t>afeguarding</w:t>
      </w:r>
      <w:r w:rsidR="00D36FF0" w:rsidRPr="00582CB0">
        <w:rPr>
          <w:rFonts w:cs="Arial"/>
          <w:spacing w:val="-4"/>
        </w:rPr>
        <w:t xml:space="preserve"> </w:t>
      </w:r>
      <w:r w:rsidRPr="00582CB0">
        <w:rPr>
          <w:rFonts w:cs="Arial"/>
        </w:rPr>
        <w:t>i</w:t>
      </w:r>
      <w:r w:rsidR="00D36FF0" w:rsidRPr="00582CB0">
        <w:rPr>
          <w:rFonts w:cs="Arial"/>
        </w:rPr>
        <w:t>ssues</w:t>
      </w:r>
      <w:r w:rsidR="00D36FF0" w:rsidRPr="00582CB0">
        <w:rPr>
          <w:rFonts w:cs="Arial"/>
          <w:spacing w:val="-2"/>
        </w:rPr>
        <w:t xml:space="preserve"> </w:t>
      </w:r>
      <w:r w:rsidR="00D36FF0" w:rsidRPr="00582CB0">
        <w:rPr>
          <w:rFonts w:cs="Arial"/>
        </w:rPr>
        <w:t>including</w:t>
      </w:r>
      <w:r w:rsidR="00D36FF0" w:rsidRPr="00582CB0">
        <w:rPr>
          <w:rFonts w:cs="Arial"/>
          <w:spacing w:val="-4"/>
        </w:rPr>
        <w:t xml:space="preserve"> </w:t>
      </w:r>
      <w:r w:rsidR="00D36FF0" w:rsidRPr="00582CB0">
        <w:rPr>
          <w:rFonts w:cs="Arial"/>
          <w:spacing w:val="-1"/>
        </w:rPr>
        <w:t>Child</w:t>
      </w:r>
      <w:r w:rsidR="00D36FF0" w:rsidRPr="00582CB0">
        <w:rPr>
          <w:rFonts w:cs="Arial"/>
          <w:spacing w:val="-5"/>
        </w:rPr>
        <w:t xml:space="preserve"> </w:t>
      </w:r>
      <w:r w:rsidR="00D36FF0" w:rsidRPr="00582CB0">
        <w:rPr>
          <w:rFonts w:cs="Arial"/>
          <w:spacing w:val="-1"/>
        </w:rPr>
        <w:t>Sexual</w:t>
      </w:r>
      <w:r w:rsidR="00D36FF0" w:rsidRPr="00582CB0">
        <w:rPr>
          <w:rFonts w:cs="Arial"/>
          <w:spacing w:val="53"/>
        </w:rPr>
        <w:t xml:space="preserve"> </w:t>
      </w:r>
      <w:r w:rsidR="00D36FF0" w:rsidRPr="00582CB0">
        <w:rPr>
          <w:rFonts w:cs="Arial"/>
          <w:spacing w:val="-1"/>
        </w:rPr>
        <w:t>Exploitation,</w:t>
      </w:r>
      <w:r w:rsidR="00D36FF0" w:rsidRPr="00582CB0">
        <w:rPr>
          <w:rFonts w:cs="Arial"/>
          <w:spacing w:val="-5"/>
        </w:rPr>
        <w:t xml:space="preserve"> </w:t>
      </w:r>
      <w:r w:rsidR="00D36FF0" w:rsidRPr="00582CB0">
        <w:rPr>
          <w:rFonts w:cs="Arial"/>
          <w:spacing w:val="-2"/>
        </w:rPr>
        <w:t>Peer</w:t>
      </w:r>
      <w:r w:rsidR="00D36FF0" w:rsidRPr="00582CB0">
        <w:rPr>
          <w:rFonts w:cs="Arial"/>
          <w:spacing w:val="-7"/>
        </w:rPr>
        <w:t xml:space="preserve"> </w:t>
      </w:r>
      <w:r w:rsidR="00D36FF0" w:rsidRPr="00582CB0">
        <w:rPr>
          <w:rFonts w:cs="Arial"/>
        </w:rPr>
        <w:t>on</w:t>
      </w:r>
      <w:r w:rsidR="00D36FF0" w:rsidRPr="00582CB0">
        <w:rPr>
          <w:rFonts w:cs="Arial"/>
          <w:spacing w:val="-2"/>
        </w:rPr>
        <w:t xml:space="preserve"> </w:t>
      </w:r>
      <w:r w:rsidR="00D36FF0" w:rsidRPr="00582CB0">
        <w:rPr>
          <w:rFonts w:cs="Arial"/>
          <w:spacing w:val="-1"/>
        </w:rPr>
        <w:t>Peer</w:t>
      </w:r>
      <w:r w:rsidR="00D36FF0" w:rsidRPr="00582CB0">
        <w:rPr>
          <w:rFonts w:cs="Arial"/>
          <w:spacing w:val="-4"/>
        </w:rPr>
        <w:t xml:space="preserve"> </w:t>
      </w:r>
      <w:r w:rsidR="0029552F">
        <w:rPr>
          <w:rFonts w:cs="Arial"/>
          <w:spacing w:val="-1"/>
        </w:rPr>
        <w:t>Abuse</w:t>
      </w:r>
      <w:r w:rsidR="000C333B">
        <w:rPr>
          <w:rFonts w:cs="Arial"/>
          <w:spacing w:val="-4"/>
        </w:rPr>
        <w:t xml:space="preserve">, </w:t>
      </w:r>
      <w:r w:rsidR="00D36FF0" w:rsidRPr="00582CB0">
        <w:rPr>
          <w:rFonts w:cs="Arial"/>
          <w:spacing w:val="-1"/>
        </w:rPr>
        <w:t>Domestic</w:t>
      </w:r>
      <w:r w:rsidR="00D36FF0" w:rsidRPr="00582CB0">
        <w:rPr>
          <w:rFonts w:cs="Arial"/>
          <w:spacing w:val="-7"/>
        </w:rPr>
        <w:t xml:space="preserve"> </w:t>
      </w:r>
      <w:r w:rsidR="00D36FF0" w:rsidRPr="00582CB0">
        <w:rPr>
          <w:rFonts w:cs="Arial"/>
          <w:spacing w:val="-1"/>
        </w:rPr>
        <w:t>Abuse,</w:t>
      </w:r>
      <w:r w:rsidR="00D36FF0" w:rsidRPr="00582CB0">
        <w:rPr>
          <w:rFonts w:cs="Arial"/>
          <w:spacing w:val="-5"/>
        </w:rPr>
        <w:t xml:space="preserve"> </w:t>
      </w:r>
      <w:r w:rsidR="00D36FF0" w:rsidRPr="00582CB0">
        <w:rPr>
          <w:rFonts w:cs="Arial"/>
          <w:spacing w:val="-1"/>
        </w:rPr>
        <w:t>Radicalisation,</w:t>
      </w:r>
      <w:r w:rsidR="00D36FF0" w:rsidRPr="00582CB0">
        <w:rPr>
          <w:rFonts w:cs="Arial"/>
          <w:spacing w:val="-5"/>
        </w:rPr>
        <w:t xml:space="preserve"> </w:t>
      </w:r>
      <w:r w:rsidR="00D36FF0" w:rsidRPr="00582CB0">
        <w:rPr>
          <w:rFonts w:cs="Arial"/>
          <w:spacing w:val="-2"/>
        </w:rPr>
        <w:t>Forced</w:t>
      </w:r>
      <w:r w:rsidR="00D36FF0" w:rsidRPr="00582CB0">
        <w:rPr>
          <w:rFonts w:cs="Arial"/>
          <w:spacing w:val="-6"/>
        </w:rPr>
        <w:t xml:space="preserve"> </w:t>
      </w:r>
      <w:r w:rsidR="00D36FF0" w:rsidRPr="00582CB0">
        <w:rPr>
          <w:rFonts w:cs="Arial"/>
          <w:spacing w:val="-1"/>
        </w:rPr>
        <w:t>Marriage,</w:t>
      </w:r>
      <w:r w:rsidR="00D36FF0" w:rsidRPr="00582CB0">
        <w:rPr>
          <w:rFonts w:cs="Arial"/>
          <w:spacing w:val="-5"/>
        </w:rPr>
        <w:t xml:space="preserve"> </w:t>
      </w:r>
      <w:r w:rsidR="00D36FF0" w:rsidRPr="00582CB0">
        <w:rPr>
          <w:rFonts w:cs="Arial"/>
          <w:spacing w:val="-1"/>
        </w:rPr>
        <w:t>Female</w:t>
      </w:r>
      <w:r w:rsidR="00D36FF0" w:rsidRPr="00582CB0">
        <w:rPr>
          <w:rFonts w:cs="Arial"/>
          <w:spacing w:val="-8"/>
        </w:rPr>
        <w:t xml:space="preserve"> </w:t>
      </w:r>
      <w:r w:rsidR="00D36FF0" w:rsidRPr="00582CB0">
        <w:rPr>
          <w:rFonts w:cs="Arial"/>
          <w:spacing w:val="-1"/>
        </w:rPr>
        <w:t>Genital</w:t>
      </w:r>
      <w:r w:rsidR="00D36FF0" w:rsidRPr="00582CB0">
        <w:rPr>
          <w:rFonts w:cs="Arial"/>
          <w:spacing w:val="115"/>
        </w:rPr>
        <w:t xml:space="preserve"> </w:t>
      </w:r>
      <w:r w:rsidRPr="00582CB0">
        <w:rPr>
          <w:rFonts w:cs="Arial"/>
          <w:spacing w:val="-1"/>
        </w:rPr>
        <w:t xml:space="preserve">Mutilation and </w:t>
      </w:r>
      <w:r w:rsidR="00D36FF0" w:rsidRPr="00582CB0">
        <w:rPr>
          <w:rFonts w:cs="Arial"/>
        </w:rPr>
        <w:t>County</w:t>
      </w:r>
      <w:r w:rsidR="00D36FF0" w:rsidRPr="00582CB0">
        <w:rPr>
          <w:rFonts w:cs="Arial"/>
          <w:spacing w:val="-5"/>
        </w:rPr>
        <w:t xml:space="preserve"> </w:t>
      </w:r>
      <w:r w:rsidR="00D36FF0" w:rsidRPr="00582CB0">
        <w:rPr>
          <w:rFonts w:cs="Arial"/>
          <w:spacing w:val="-1"/>
        </w:rPr>
        <w:t>Lines</w:t>
      </w:r>
      <w:r w:rsidR="00D36FF0" w:rsidRPr="00582CB0">
        <w:rPr>
          <w:rFonts w:cs="Arial"/>
          <w:spacing w:val="-3"/>
        </w:rPr>
        <w:t xml:space="preserve"> </w:t>
      </w:r>
      <w:r w:rsidRPr="00582CB0">
        <w:rPr>
          <w:rFonts w:cs="Arial"/>
        </w:rPr>
        <w:t>can also be found appended to this policy</w:t>
      </w:r>
      <w:r w:rsidR="00D36FF0" w:rsidRPr="00582CB0">
        <w:rPr>
          <w:rFonts w:cs="Arial"/>
          <w:spacing w:val="-1"/>
        </w:rPr>
        <w:t>.</w:t>
      </w:r>
      <w:r w:rsidR="00A74C2A">
        <w:rPr>
          <w:rFonts w:cs="Arial"/>
          <w:spacing w:val="-1"/>
        </w:rPr>
        <w:t xml:space="preserve"> These are particular risks to children and young people in the school’s locality.</w:t>
      </w:r>
    </w:p>
    <w:p w:rsidR="00A01F8A" w:rsidRPr="00582CB0" w:rsidRDefault="00A01F8A" w:rsidP="0055130F">
      <w:pPr>
        <w:pStyle w:val="BodyText"/>
        <w:tabs>
          <w:tab w:val="left" w:pos="10773"/>
        </w:tabs>
        <w:ind w:left="0" w:right="-16" w:firstLine="0"/>
        <w:jc w:val="both"/>
        <w:rPr>
          <w:rFonts w:cs="Arial"/>
        </w:rPr>
      </w:pPr>
    </w:p>
    <w:p w:rsidR="00A01F8A" w:rsidRPr="00A01F8A" w:rsidRDefault="00A01F8A" w:rsidP="00A01F8A">
      <w:pPr>
        <w:rPr>
          <w:rFonts w:ascii="Arial" w:hAnsi="Arial" w:cs="Arial"/>
          <w:bCs/>
        </w:rPr>
      </w:pPr>
      <w:r w:rsidRPr="00A01F8A">
        <w:rPr>
          <w:rFonts w:ascii="Arial" w:hAnsi="Arial" w:cs="Arial"/>
          <w:bCs/>
        </w:rPr>
        <w:t xml:space="preserve">See </w:t>
      </w:r>
      <w:r w:rsidR="00022665">
        <w:rPr>
          <w:rFonts w:ascii="Arial" w:hAnsi="Arial" w:cs="Arial"/>
          <w:bCs/>
        </w:rPr>
        <w:t>also Keeping Children Safe in Education</w:t>
      </w:r>
      <w:r w:rsidRPr="00A01F8A">
        <w:rPr>
          <w:rFonts w:ascii="Arial" w:hAnsi="Arial" w:cs="Arial"/>
          <w:bCs/>
        </w:rPr>
        <w:t xml:space="preserve"> </w:t>
      </w:r>
      <w:r w:rsidR="00BD7EC2">
        <w:rPr>
          <w:rFonts w:ascii="Arial" w:hAnsi="Arial" w:cs="Arial"/>
          <w:bCs/>
        </w:rPr>
        <w:t xml:space="preserve">(KCSiE) </w:t>
      </w:r>
      <w:r w:rsidRPr="00A01F8A">
        <w:rPr>
          <w:rFonts w:ascii="Arial" w:hAnsi="Arial" w:cs="Arial"/>
          <w:bCs/>
        </w:rPr>
        <w:t xml:space="preserve">for definitions and further information about:- </w:t>
      </w:r>
    </w:p>
    <w:p w:rsidR="00A01F8A" w:rsidRPr="00A01F8A" w:rsidRDefault="00A01F8A" w:rsidP="0066137A">
      <w:pPr>
        <w:pStyle w:val="ListParagraph"/>
        <w:widowControl/>
        <w:numPr>
          <w:ilvl w:val="0"/>
          <w:numId w:val="23"/>
        </w:numPr>
        <w:contextualSpacing/>
        <w:rPr>
          <w:rFonts w:ascii="Arial" w:hAnsi="Arial" w:cs="Arial"/>
          <w:bCs/>
        </w:rPr>
      </w:pPr>
      <w:r w:rsidRPr="00A01F8A">
        <w:rPr>
          <w:rFonts w:ascii="Arial" w:hAnsi="Arial" w:cs="Arial"/>
          <w:bCs/>
        </w:rPr>
        <w:t>Channel (Annex A, p90)</w:t>
      </w:r>
    </w:p>
    <w:p w:rsidR="00A01F8A" w:rsidRPr="00A01F8A" w:rsidRDefault="00A01F8A" w:rsidP="0066137A">
      <w:pPr>
        <w:pStyle w:val="ListParagraph"/>
        <w:widowControl/>
        <w:numPr>
          <w:ilvl w:val="0"/>
          <w:numId w:val="23"/>
        </w:numPr>
        <w:contextualSpacing/>
        <w:rPr>
          <w:rFonts w:ascii="Arial" w:hAnsi="Arial" w:cs="Arial"/>
          <w:bCs/>
        </w:rPr>
      </w:pPr>
      <w:r w:rsidRPr="00A01F8A">
        <w:rPr>
          <w:rFonts w:ascii="Arial" w:hAnsi="Arial" w:cs="Arial"/>
          <w:bCs/>
        </w:rPr>
        <w:t>Children and the Court System (Annex A, p83)</w:t>
      </w:r>
    </w:p>
    <w:p w:rsidR="00A01F8A" w:rsidRPr="00A01F8A" w:rsidRDefault="00A01F8A" w:rsidP="0066137A">
      <w:pPr>
        <w:pStyle w:val="ListParagraph"/>
        <w:widowControl/>
        <w:numPr>
          <w:ilvl w:val="0"/>
          <w:numId w:val="23"/>
        </w:numPr>
        <w:contextualSpacing/>
        <w:rPr>
          <w:rFonts w:ascii="Arial" w:hAnsi="Arial" w:cs="Arial"/>
          <w:bCs/>
        </w:rPr>
      </w:pPr>
      <w:r w:rsidRPr="00A01F8A">
        <w:rPr>
          <w:rFonts w:ascii="Arial" w:hAnsi="Arial" w:cs="Arial"/>
          <w:bCs/>
        </w:rPr>
        <w:t>Children with Family Members in Prison (Annex A, p83)</w:t>
      </w:r>
    </w:p>
    <w:p w:rsidR="00A01F8A" w:rsidRPr="00A01F8A" w:rsidRDefault="00A01F8A" w:rsidP="0066137A">
      <w:pPr>
        <w:pStyle w:val="ListParagraph"/>
        <w:widowControl/>
        <w:numPr>
          <w:ilvl w:val="0"/>
          <w:numId w:val="23"/>
        </w:numPr>
        <w:contextualSpacing/>
        <w:rPr>
          <w:rFonts w:ascii="Arial" w:hAnsi="Arial" w:cs="Arial"/>
          <w:bCs/>
        </w:rPr>
      </w:pPr>
      <w:r w:rsidRPr="00A01F8A">
        <w:rPr>
          <w:rFonts w:ascii="Arial" w:hAnsi="Arial" w:cs="Arial"/>
          <w:bCs/>
        </w:rPr>
        <w:t>Early Help (1.18)</w:t>
      </w:r>
    </w:p>
    <w:p w:rsidR="00A01F8A" w:rsidRPr="00A01F8A" w:rsidRDefault="00A01F8A" w:rsidP="0066137A">
      <w:pPr>
        <w:pStyle w:val="ListParagraph"/>
        <w:widowControl/>
        <w:numPr>
          <w:ilvl w:val="0"/>
          <w:numId w:val="23"/>
        </w:numPr>
        <w:contextualSpacing/>
        <w:rPr>
          <w:rFonts w:ascii="Arial" w:hAnsi="Arial" w:cs="Arial"/>
          <w:bCs/>
        </w:rPr>
      </w:pPr>
      <w:r w:rsidRPr="00A01F8A">
        <w:rPr>
          <w:rFonts w:ascii="Arial" w:hAnsi="Arial" w:cs="Arial"/>
          <w:bCs/>
        </w:rPr>
        <w:t>Mental Health (1.34 -1.38)</w:t>
      </w:r>
    </w:p>
    <w:p w:rsidR="00A01F8A" w:rsidRPr="00A01F8A" w:rsidRDefault="00A01F8A" w:rsidP="0066137A">
      <w:pPr>
        <w:pStyle w:val="ListParagraph"/>
        <w:widowControl/>
        <w:numPr>
          <w:ilvl w:val="0"/>
          <w:numId w:val="23"/>
        </w:numPr>
        <w:contextualSpacing/>
        <w:rPr>
          <w:rFonts w:ascii="Arial" w:hAnsi="Arial" w:cs="Arial"/>
          <w:bCs/>
        </w:rPr>
      </w:pPr>
      <w:r w:rsidRPr="00A01F8A">
        <w:rPr>
          <w:rFonts w:ascii="Arial" w:hAnsi="Arial" w:cs="Arial"/>
          <w:bCs/>
        </w:rPr>
        <w:t>Online Safety, including Education at Home (Annex C, p102-104)</w:t>
      </w:r>
    </w:p>
    <w:p w:rsidR="00A01F8A" w:rsidRPr="00A01F8A" w:rsidRDefault="00A01F8A" w:rsidP="0066137A">
      <w:pPr>
        <w:pStyle w:val="ListParagraph"/>
        <w:widowControl/>
        <w:numPr>
          <w:ilvl w:val="0"/>
          <w:numId w:val="23"/>
        </w:numPr>
        <w:contextualSpacing/>
        <w:rPr>
          <w:rFonts w:ascii="Arial" w:hAnsi="Arial" w:cs="Arial"/>
          <w:bCs/>
        </w:rPr>
      </w:pPr>
      <w:r w:rsidRPr="00A01F8A">
        <w:rPr>
          <w:rFonts w:ascii="Arial" w:hAnsi="Arial" w:cs="Arial"/>
          <w:bCs/>
        </w:rPr>
        <w:t>Prevent Duty (Annex A, p90)</w:t>
      </w:r>
    </w:p>
    <w:p w:rsidR="00D36FF0" w:rsidRPr="00582CB0" w:rsidRDefault="00D36FF0" w:rsidP="00582CB0">
      <w:pPr>
        <w:tabs>
          <w:tab w:val="left" w:pos="10773"/>
        </w:tabs>
        <w:spacing w:before="10"/>
        <w:ind w:right="-16"/>
        <w:rPr>
          <w:rFonts w:ascii="Arial" w:eastAsia="Calibri" w:hAnsi="Arial" w:cs="Arial"/>
        </w:rPr>
      </w:pPr>
    </w:p>
    <w:p w:rsidR="00D36FF0" w:rsidRPr="00582CB0" w:rsidRDefault="00D36FF0" w:rsidP="00582CB0">
      <w:pPr>
        <w:pStyle w:val="BodyText"/>
        <w:tabs>
          <w:tab w:val="left" w:pos="10773"/>
        </w:tabs>
        <w:ind w:left="0" w:right="-16" w:firstLine="0"/>
        <w:rPr>
          <w:rFonts w:cs="Arial"/>
        </w:rPr>
      </w:pPr>
      <w:r w:rsidRPr="00582CB0">
        <w:rPr>
          <w:rFonts w:cs="Arial"/>
          <w:spacing w:val="-1"/>
        </w:rPr>
        <w:t>Safeguarding</w:t>
      </w:r>
      <w:r w:rsidRPr="00582CB0">
        <w:rPr>
          <w:rFonts w:cs="Arial"/>
          <w:spacing w:val="-5"/>
        </w:rPr>
        <w:t xml:space="preserve"> </w:t>
      </w:r>
      <w:r w:rsidRPr="00582CB0">
        <w:rPr>
          <w:rFonts w:cs="Arial"/>
          <w:spacing w:val="-1"/>
        </w:rPr>
        <w:t>and</w:t>
      </w:r>
      <w:r w:rsidRPr="00582CB0">
        <w:rPr>
          <w:rFonts w:cs="Arial"/>
          <w:spacing w:val="-4"/>
        </w:rPr>
        <w:t xml:space="preserve"> </w:t>
      </w:r>
      <w:r w:rsidRPr="00582CB0">
        <w:rPr>
          <w:rFonts w:cs="Arial"/>
        </w:rPr>
        <w:t>promoting</w:t>
      </w:r>
      <w:r w:rsidRPr="00582CB0">
        <w:rPr>
          <w:rFonts w:cs="Arial"/>
          <w:spacing w:val="-4"/>
        </w:rPr>
        <w:t xml:space="preserve"> </w:t>
      </w:r>
      <w:r w:rsidRPr="00582CB0">
        <w:rPr>
          <w:rFonts w:cs="Arial"/>
          <w:spacing w:val="-1"/>
        </w:rPr>
        <w:t>the</w:t>
      </w:r>
      <w:r w:rsidRPr="00582CB0">
        <w:rPr>
          <w:rFonts w:cs="Arial"/>
          <w:spacing w:val="-2"/>
        </w:rPr>
        <w:t xml:space="preserve"> </w:t>
      </w:r>
      <w:r w:rsidRPr="00582CB0">
        <w:rPr>
          <w:rFonts w:cs="Arial"/>
          <w:spacing w:val="-1"/>
        </w:rPr>
        <w:t>welfare</w:t>
      </w:r>
      <w:r w:rsidRPr="00582CB0">
        <w:rPr>
          <w:rFonts w:cs="Arial"/>
          <w:spacing w:val="-6"/>
        </w:rPr>
        <w:t xml:space="preserve"> </w:t>
      </w:r>
      <w:r w:rsidRPr="00582CB0">
        <w:rPr>
          <w:rFonts w:cs="Arial"/>
          <w:spacing w:val="-1"/>
        </w:rPr>
        <w:t>of</w:t>
      </w:r>
      <w:r w:rsidRPr="00582CB0">
        <w:rPr>
          <w:rFonts w:cs="Arial"/>
          <w:spacing w:val="1"/>
        </w:rPr>
        <w:t xml:space="preserve"> </w:t>
      </w:r>
      <w:r w:rsidRPr="00582CB0">
        <w:rPr>
          <w:rFonts w:cs="Arial"/>
        </w:rPr>
        <w:t>children</w:t>
      </w:r>
      <w:r w:rsidRPr="00582CB0">
        <w:rPr>
          <w:rFonts w:cs="Arial"/>
          <w:spacing w:val="-4"/>
        </w:rPr>
        <w:t xml:space="preserve"> </w:t>
      </w:r>
      <w:r w:rsidRPr="00582CB0">
        <w:rPr>
          <w:rFonts w:cs="Arial"/>
          <w:spacing w:val="-1"/>
        </w:rPr>
        <w:t>goes</w:t>
      </w:r>
      <w:r w:rsidRPr="00582CB0">
        <w:rPr>
          <w:rFonts w:cs="Arial"/>
          <w:spacing w:val="-2"/>
        </w:rPr>
        <w:t xml:space="preserve"> </w:t>
      </w:r>
      <w:r w:rsidRPr="00582CB0">
        <w:rPr>
          <w:rFonts w:cs="Arial"/>
          <w:spacing w:val="-1"/>
        </w:rPr>
        <w:t>beyond</w:t>
      </w:r>
      <w:r w:rsidRPr="00582CB0">
        <w:rPr>
          <w:rFonts w:cs="Arial"/>
          <w:spacing w:val="-4"/>
        </w:rPr>
        <w:t xml:space="preserve"> </w:t>
      </w:r>
      <w:r w:rsidRPr="00582CB0">
        <w:rPr>
          <w:rFonts w:cs="Arial"/>
          <w:spacing w:val="-1"/>
        </w:rPr>
        <w:t>implementing</w:t>
      </w:r>
      <w:r w:rsidRPr="00582CB0">
        <w:rPr>
          <w:rFonts w:cs="Arial"/>
          <w:spacing w:val="-4"/>
        </w:rPr>
        <w:t xml:space="preserve"> </w:t>
      </w:r>
      <w:r w:rsidRPr="00582CB0">
        <w:rPr>
          <w:rFonts w:cs="Arial"/>
        </w:rPr>
        <w:t>basic</w:t>
      </w:r>
      <w:r w:rsidRPr="00582CB0">
        <w:rPr>
          <w:rFonts w:cs="Arial"/>
          <w:spacing w:val="-5"/>
        </w:rPr>
        <w:t xml:space="preserve"> </w:t>
      </w:r>
      <w:r w:rsidRPr="00582CB0">
        <w:rPr>
          <w:rFonts w:cs="Arial"/>
        </w:rPr>
        <w:t>child</w:t>
      </w:r>
      <w:r w:rsidRPr="00582CB0">
        <w:rPr>
          <w:rFonts w:cs="Arial"/>
          <w:spacing w:val="-4"/>
        </w:rPr>
        <w:t xml:space="preserve"> </w:t>
      </w:r>
      <w:r w:rsidRPr="00582CB0">
        <w:rPr>
          <w:rFonts w:cs="Arial"/>
          <w:spacing w:val="-1"/>
        </w:rPr>
        <w:t>protection</w:t>
      </w:r>
      <w:r w:rsidRPr="00582CB0">
        <w:rPr>
          <w:rFonts w:cs="Arial"/>
          <w:spacing w:val="67"/>
        </w:rPr>
        <w:t xml:space="preserve"> </w:t>
      </w:r>
      <w:r w:rsidRPr="00582CB0">
        <w:rPr>
          <w:rFonts w:cs="Arial"/>
          <w:spacing w:val="-1"/>
        </w:rPr>
        <w:t>procedures.</w:t>
      </w:r>
      <w:r w:rsidRPr="00582CB0">
        <w:rPr>
          <w:rFonts w:cs="Arial"/>
          <w:spacing w:val="-4"/>
        </w:rPr>
        <w:t xml:space="preserve"> </w:t>
      </w:r>
      <w:r w:rsidRPr="00582CB0">
        <w:rPr>
          <w:rFonts w:cs="Arial"/>
        </w:rPr>
        <w:t>The</w:t>
      </w:r>
      <w:r w:rsidRPr="00582CB0">
        <w:rPr>
          <w:rFonts w:cs="Arial"/>
          <w:spacing w:val="-1"/>
        </w:rPr>
        <w:t xml:space="preserve"> aims</w:t>
      </w:r>
      <w:r w:rsidRPr="00582CB0">
        <w:rPr>
          <w:rFonts w:cs="Arial"/>
          <w:spacing w:val="-2"/>
        </w:rPr>
        <w:t xml:space="preserve"> </w:t>
      </w:r>
      <w:r w:rsidRPr="00582CB0">
        <w:rPr>
          <w:rFonts w:cs="Arial"/>
          <w:spacing w:val="-1"/>
        </w:rPr>
        <w:t>of</w:t>
      </w:r>
      <w:r w:rsidRPr="00582CB0">
        <w:rPr>
          <w:rFonts w:cs="Arial"/>
          <w:spacing w:val="-2"/>
        </w:rPr>
        <w:t xml:space="preserve"> </w:t>
      </w:r>
      <w:r w:rsidRPr="00582CB0">
        <w:rPr>
          <w:rFonts w:cs="Arial"/>
          <w:spacing w:val="-1"/>
        </w:rPr>
        <w:t xml:space="preserve">this </w:t>
      </w:r>
      <w:r w:rsidRPr="00582CB0">
        <w:rPr>
          <w:rFonts w:cs="Arial"/>
        </w:rPr>
        <w:t>policy</w:t>
      </w:r>
      <w:r w:rsidRPr="00582CB0">
        <w:rPr>
          <w:rFonts w:cs="Arial"/>
          <w:spacing w:val="-4"/>
        </w:rPr>
        <w:t xml:space="preserve"> </w:t>
      </w:r>
      <w:r w:rsidRPr="00582CB0">
        <w:rPr>
          <w:rFonts w:cs="Arial"/>
          <w:spacing w:val="-1"/>
        </w:rPr>
        <w:t>are</w:t>
      </w:r>
      <w:r w:rsidRPr="00582CB0">
        <w:rPr>
          <w:rFonts w:cs="Arial"/>
          <w:spacing w:val="-5"/>
        </w:rPr>
        <w:t xml:space="preserve"> </w:t>
      </w:r>
      <w:r w:rsidRPr="00582CB0">
        <w:rPr>
          <w:rFonts w:cs="Arial"/>
        </w:rPr>
        <w:t>in</w:t>
      </w:r>
      <w:r w:rsidRPr="00582CB0">
        <w:rPr>
          <w:rFonts w:cs="Arial"/>
          <w:spacing w:val="1"/>
        </w:rPr>
        <w:t xml:space="preserve"> </w:t>
      </w:r>
      <w:r w:rsidRPr="00582CB0">
        <w:rPr>
          <w:rFonts w:cs="Arial"/>
          <w:spacing w:val="-1"/>
        </w:rPr>
        <w:t>accordance</w:t>
      </w:r>
      <w:r w:rsidRPr="00582CB0">
        <w:rPr>
          <w:rFonts w:cs="Arial"/>
          <w:spacing w:val="-2"/>
        </w:rPr>
        <w:t xml:space="preserve"> </w:t>
      </w:r>
      <w:r w:rsidRPr="00582CB0">
        <w:rPr>
          <w:rFonts w:cs="Arial"/>
          <w:spacing w:val="-1"/>
        </w:rPr>
        <w:t>with</w:t>
      </w:r>
      <w:r w:rsidRPr="00582CB0">
        <w:rPr>
          <w:rFonts w:cs="Arial"/>
          <w:spacing w:val="-3"/>
        </w:rPr>
        <w:t xml:space="preserve"> </w:t>
      </w:r>
      <w:r w:rsidRPr="00582CB0">
        <w:rPr>
          <w:rFonts w:cs="Arial"/>
          <w:spacing w:val="-1"/>
        </w:rPr>
        <w:t>both</w:t>
      </w:r>
      <w:r w:rsidRPr="00582CB0">
        <w:rPr>
          <w:rFonts w:cs="Arial"/>
          <w:spacing w:val="1"/>
        </w:rPr>
        <w:t xml:space="preserve"> </w:t>
      </w:r>
      <w:r w:rsidRPr="00582CB0">
        <w:rPr>
          <w:rFonts w:cs="Arial"/>
        </w:rPr>
        <w:t>our</w:t>
      </w:r>
      <w:r w:rsidRPr="00582CB0">
        <w:rPr>
          <w:rFonts w:cs="Arial"/>
          <w:spacing w:val="-5"/>
        </w:rPr>
        <w:t xml:space="preserve"> </w:t>
      </w:r>
      <w:r w:rsidR="00FF7D76">
        <w:rPr>
          <w:rFonts w:cs="Arial"/>
        </w:rPr>
        <w:t>school aims</w:t>
      </w:r>
      <w:r w:rsidRPr="00582CB0">
        <w:rPr>
          <w:rFonts w:cs="Arial"/>
          <w:spacing w:val="-1"/>
        </w:rPr>
        <w:t xml:space="preserve"> </w:t>
      </w:r>
      <w:r w:rsidRPr="00582CB0">
        <w:rPr>
          <w:rFonts w:cs="Arial"/>
        </w:rPr>
        <w:t>and</w:t>
      </w:r>
      <w:r w:rsidRPr="00582CB0">
        <w:rPr>
          <w:rFonts w:cs="Arial"/>
          <w:spacing w:val="-4"/>
        </w:rPr>
        <w:t xml:space="preserve"> </w:t>
      </w:r>
      <w:r w:rsidRPr="00582CB0">
        <w:rPr>
          <w:rFonts w:cs="Arial"/>
          <w:spacing w:val="-1"/>
        </w:rPr>
        <w:t>our</w:t>
      </w:r>
      <w:r w:rsidRPr="00582CB0">
        <w:rPr>
          <w:rFonts w:cs="Arial"/>
          <w:spacing w:val="-4"/>
        </w:rPr>
        <w:t xml:space="preserve"> </w:t>
      </w:r>
      <w:r w:rsidR="00FF7D76">
        <w:rPr>
          <w:rFonts w:cs="Arial"/>
          <w:spacing w:val="-1"/>
        </w:rPr>
        <w:t>Equality</w:t>
      </w:r>
      <w:r w:rsidRPr="00582CB0">
        <w:rPr>
          <w:rFonts w:cs="Arial"/>
          <w:spacing w:val="-2"/>
        </w:rPr>
        <w:t xml:space="preserve"> </w:t>
      </w:r>
      <w:r w:rsidRPr="00582CB0">
        <w:rPr>
          <w:rFonts w:cs="Arial"/>
          <w:spacing w:val="-1"/>
        </w:rPr>
        <w:t>Policy</w:t>
      </w:r>
      <w:r w:rsidRPr="00582CB0">
        <w:rPr>
          <w:rFonts w:cs="Arial"/>
          <w:spacing w:val="-3"/>
        </w:rPr>
        <w:t xml:space="preserve"> </w:t>
      </w:r>
      <w:r w:rsidRPr="00582CB0">
        <w:rPr>
          <w:rFonts w:cs="Arial"/>
          <w:spacing w:val="-1"/>
        </w:rPr>
        <w:t>and</w:t>
      </w:r>
      <w:r w:rsidRPr="00582CB0">
        <w:rPr>
          <w:rFonts w:cs="Arial"/>
          <w:spacing w:val="-3"/>
        </w:rPr>
        <w:t xml:space="preserve"> </w:t>
      </w:r>
      <w:r w:rsidRPr="00582CB0">
        <w:rPr>
          <w:rFonts w:cs="Arial"/>
        </w:rPr>
        <w:t>it</w:t>
      </w:r>
      <w:r w:rsidRPr="00582CB0">
        <w:rPr>
          <w:rFonts w:cs="Arial"/>
          <w:spacing w:val="-1"/>
        </w:rPr>
        <w:t xml:space="preserve"> </w:t>
      </w:r>
      <w:r w:rsidRPr="00582CB0">
        <w:rPr>
          <w:rFonts w:cs="Arial"/>
        </w:rPr>
        <w:t>is</w:t>
      </w:r>
      <w:r w:rsidRPr="00582CB0">
        <w:rPr>
          <w:rFonts w:cs="Arial"/>
          <w:spacing w:val="-1"/>
        </w:rPr>
        <w:t xml:space="preserve"> an</w:t>
      </w:r>
      <w:r w:rsidRPr="00582CB0">
        <w:rPr>
          <w:rFonts w:cs="Arial"/>
          <w:spacing w:val="-3"/>
        </w:rPr>
        <w:t xml:space="preserve"> </w:t>
      </w:r>
      <w:r w:rsidRPr="00582CB0">
        <w:rPr>
          <w:rFonts w:cs="Arial"/>
          <w:spacing w:val="-1"/>
        </w:rPr>
        <w:t>integral</w:t>
      </w:r>
      <w:r w:rsidRPr="00582CB0">
        <w:rPr>
          <w:rFonts w:cs="Arial"/>
          <w:spacing w:val="-2"/>
        </w:rPr>
        <w:t xml:space="preserve"> </w:t>
      </w:r>
      <w:r w:rsidRPr="00582CB0">
        <w:rPr>
          <w:rFonts w:cs="Arial"/>
        </w:rPr>
        <w:t>part</w:t>
      </w:r>
      <w:r w:rsidRPr="00582CB0">
        <w:rPr>
          <w:rFonts w:cs="Arial"/>
          <w:spacing w:val="-2"/>
        </w:rPr>
        <w:t xml:space="preserve"> </w:t>
      </w:r>
      <w:r w:rsidRPr="00582CB0">
        <w:rPr>
          <w:rFonts w:cs="Arial"/>
        </w:rPr>
        <w:t>of</w:t>
      </w:r>
      <w:r w:rsidRPr="00582CB0">
        <w:rPr>
          <w:rFonts w:cs="Arial"/>
          <w:spacing w:val="-2"/>
        </w:rPr>
        <w:t xml:space="preserve"> </w:t>
      </w:r>
      <w:r w:rsidRPr="00582CB0">
        <w:rPr>
          <w:rFonts w:cs="Arial"/>
          <w:spacing w:val="-1"/>
        </w:rPr>
        <w:t>all</w:t>
      </w:r>
      <w:r w:rsidRPr="00582CB0">
        <w:rPr>
          <w:rFonts w:cs="Arial"/>
          <w:spacing w:val="-2"/>
        </w:rPr>
        <w:t xml:space="preserve"> </w:t>
      </w:r>
      <w:r w:rsidRPr="00582CB0">
        <w:rPr>
          <w:rFonts w:cs="Arial"/>
        </w:rPr>
        <w:t>of</w:t>
      </w:r>
      <w:r w:rsidRPr="00582CB0">
        <w:rPr>
          <w:rFonts w:cs="Arial"/>
          <w:spacing w:val="-2"/>
        </w:rPr>
        <w:t xml:space="preserve"> </w:t>
      </w:r>
      <w:r w:rsidRPr="00582CB0">
        <w:rPr>
          <w:rFonts w:cs="Arial"/>
          <w:spacing w:val="-1"/>
        </w:rPr>
        <w:t>our</w:t>
      </w:r>
      <w:r w:rsidRPr="00582CB0">
        <w:rPr>
          <w:rFonts w:cs="Arial"/>
          <w:spacing w:val="-4"/>
        </w:rPr>
        <w:t xml:space="preserve"> </w:t>
      </w:r>
      <w:r w:rsidRPr="00582CB0">
        <w:rPr>
          <w:rFonts w:cs="Arial"/>
          <w:spacing w:val="-1"/>
        </w:rPr>
        <w:t>activities and</w:t>
      </w:r>
      <w:r w:rsidRPr="00582CB0">
        <w:rPr>
          <w:rFonts w:cs="Arial"/>
          <w:spacing w:val="-3"/>
        </w:rPr>
        <w:t xml:space="preserve"> </w:t>
      </w:r>
      <w:r w:rsidRPr="00582CB0">
        <w:rPr>
          <w:rFonts w:cs="Arial"/>
          <w:spacing w:val="-1"/>
        </w:rPr>
        <w:t>functions.</w:t>
      </w:r>
      <w:r w:rsidR="00FF7D76">
        <w:rPr>
          <w:rFonts w:cs="Arial"/>
          <w:spacing w:val="-1"/>
        </w:rPr>
        <w:t xml:space="preserve"> </w:t>
      </w:r>
      <w:r w:rsidR="00FF7D76" w:rsidRPr="00582CB0">
        <w:rPr>
          <w:rFonts w:cs="Arial"/>
          <w:spacing w:val="-1"/>
        </w:rPr>
        <w:t>Our</w:t>
      </w:r>
      <w:r w:rsidR="00FF7D76" w:rsidRPr="00582CB0">
        <w:rPr>
          <w:rFonts w:cs="Arial"/>
          <w:spacing w:val="-6"/>
        </w:rPr>
        <w:t xml:space="preserve"> </w:t>
      </w:r>
      <w:r w:rsidR="00FF7D76" w:rsidRPr="00582CB0">
        <w:rPr>
          <w:rFonts w:cs="Arial"/>
          <w:spacing w:val="-1"/>
        </w:rPr>
        <w:t>approach</w:t>
      </w:r>
      <w:r w:rsidR="00FF7D76" w:rsidRPr="00582CB0">
        <w:rPr>
          <w:rFonts w:cs="Arial"/>
          <w:spacing w:val="-5"/>
        </w:rPr>
        <w:t xml:space="preserve"> </w:t>
      </w:r>
      <w:r w:rsidR="00FF7D76" w:rsidRPr="00582CB0">
        <w:rPr>
          <w:rFonts w:cs="Arial"/>
        </w:rPr>
        <w:t>is</w:t>
      </w:r>
      <w:r w:rsidR="00FF7D76" w:rsidRPr="00582CB0">
        <w:rPr>
          <w:rFonts w:cs="Arial"/>
          <w:spacing w:val="-3"/>
        </w:rPr>
        <w:t xml:space="preserve"> </w:t>
      </w:r>
      <w:r w:rsidR="00FF7D76" w:rsidRPr="00582CB0">
        <w:rPr>
          <w:rFonts w:cs="Arial"/>
          <w:spacing w:val="-1"/>
        </w:rPr>
        <w:t>child-centred.</w:t>
      </w:r>
    </w:p>
    <w:p w:rsidR="00D36FF0" w:rsidRPr="00582CB0" w:rsidRDefault="00D36FF0" w:rsidP="00582CB0">
      <w:pPr>
        <w:tabs>
          <w:tab w:val="left" w:pos="10773"/>
        </w:tabs>
        <w:spacing w:before="3"/>
        <w:ind w:right="-16"/>
        <w:rPr>
          <w:rFonts w:ascii="Arial" w:eastAsia="Calibri" w:hAnsi="Arial" w:cs="Arial"/>
        </w:rPr>
      </w:pPr>
    </w:p>
    <w:p w:rsidR="00D36FF0" w:rsidRPr="00FF7D76" w:rsidRDefault="00D36FF0" w:rsidP="00582CB0">
      <w:pPr>
        <w:tabs>
          <w:tab w:val="left" w:pos="10773"/>
        </w:tabs>
        <w:spacing w:line="268" w:lineRule="exact"/>
        <w:ind w:right="-16"/>
        <w:rPr>
          <w:rFonts w:ascii="Arial" w:eastAsia="Calibri" w:hAnsi="Arial" w:cs="Arial"/>
          <w:i/>
        </w:rPr>
      </w:pPr>
      <w:r w:rsidRPr="00FF7D76">
        <w:rPr>
          <w:rFonts w:ascii="Arial" w:eastAsia="Calibri" w:hAnsi="Arial" w:cs="Arial"/>
          <w:b/>
          <w:bCs/>
          <w:i/>
          <w:spacing w:val="-1"/>
        </w:rPr>
        <w:t>‘Safeguarding</w:t>
      </w:r>
      <w:r w:rsidRPr="00FF7D76">
        <w:rPr>
          <w:rFonts w:ascii="Arial" w:eastAsia="Calibri" w:hAnsi="Arial" w:cs="Arial"/>
          <w:b/>
          <w:bCs/>
          <w:i/>
          <w:spacing w:val="-7"/>
        </w:rPr>
        <w:t xml:space="preserve"> </w:t>
      </w:r>
      <w:r w:rsidRPr="00FF7D76">
        <w:rPr>
          <w:rFonts w:ascii="Arial" w:eastAsia="Calibri" w:hAnsi="Arial" w:cs="Arial"/>
          <w:b/>
          <w:bCs/>
          <w:i/>
        </w:rPr>
        <w:t>and</w:t>
      </w:r>
      <w:r w:rsidRPr="00FF7D76">
        <w:rPr>
          <w:rFonts w:ascii="Arial" w:eastAsia="Calibri" w:hAnsi="Arial" w:cs="Arial"/>
          <w:b/>
          <w:bCs/>
          <w:i/>
          <w:spacing w:val="-4"/>
        </w:rPr>
        <w:t xml:space="preserve"> </w:t>
      </w:r>
      <w:r w:rsidRPr="00FF7D76">
        <w:rPr>
          <w:rFonts w:ascii="Arial" w:eastAsia="Calibri" w:hAnsi="Arial" w:cs="Arial"/>
          <w:b/>
          <w:bCs/>
          <w:i/>
          <w:spacing w:val="-1"/>
        </w:rPr>
        <w:t>promoting</w:t>
      </w:r>
      <w:r w:rsidRPr="00FF7D76">
        <w:rPr>
          <w:rFonts w:ascii="Arial" w:eastAsia="Calibri" w:hAnsi="Arial" w:cs="Arial"/>
          <w:b/>
          <w:bCs/>
          <w:i/>
          <w:spacing w:val="-6"/>
        </w:rPr>
        <w:t xml:space="preserve"> </w:t>
      </w:r>
      <w:r w:rsidRPr="00FF7D76">
        <w:rPr>
          <w:rFonts w:ascii="Arial" w:eastAsia="Calibri" w:hAnsi="Arial" w:cs="Arial"/>
          <w:b/>
          <w:bCs/>
          <w:i/>
        </w:rPr>
        <w:t>the</w:t>
      </w:r>
      <w:r w:rsidRPr="00FF7D76">
        <w:rPr>
          <w:rFonts w:ascii="Arial" w:eastAsia="Calibri" w:hAnsi="Arial" w:cs="Arial"/>
          <w:b/>
          <w:bCs/>
          <w:i/>
          <w:spacing w:val="-5"/>
        </w:rPr>
        <w:t xml:space="preserve"> </w:t>
      </w:r>
      <w:r w:rsidRPr="00FF7D76">
        <w:rPr>
          <w:rFonts w:ascii="Arial" w:eastAsia="Calibri" w:hAnsi="Arial" w:cs="Arial"/>
          <w:b/>
          <w:bCs/>
          <w:i/>
        </w:rPr>
        <w:t>welfare</w:t>
      </w:r>
      <w:r w:rsidRPr="00FF7D76">
        <w:rPr>
          <w:rFonts w:ascii="Arial" w:eastAsia="Calibri" w:hAnsi="Arial" w:cs="Arial"/>
          <w:b/>
          <w:bCs/>
          <w:i/>
          <w:spacing w:val="-5"/>
        </w:rPr>
        <w:t xml:space="preserve"> </w:t>
      </w:r>
      <w:r w:rsidRPr="00FF7D76">
        <w:rPr>
          <w:rFonts w:ascii="Arial" w:eastAsia="Calibri" w:hAnsi="Arial" w:cs="Arial"/>
          <w:b/>
          <w:bCs/>
          <w:i/>
        </w:rPr>
        <w:t>of</w:t>
      </w:r>
      <w:r w:rsidRPr="00FF7D76">
        <w:rPr>
          <w:rFonts w:ascii="Arial" w:eastAsia="Calibri" w:hAnsi="Arial" w:cs="Arial"/>
          <w:b/>
          <w:bCs/>
          <w:i/>
          <w:spacing w:val="-11"/>
        </w:rPr>
        <w:t xml:space="preserve"> </w:t>
      </w:r>
      <w:r w:rsidRPr="00FF7D76">
        <w:rPr>
          <w:rFonts w:ascii="Arial" w:eastAsia="Calibri" w:hAnsi="Arial" w:cs="Arial"/>
          <w:b/>
          <w:bCs/>
          <w:i/>
          <w:spacing w:val="-1"/>
        </w:rPr>
        <w:t>children</w:t>
      </w:r>
      <w:r w:rsidRPr="00FF7D76">
        <w:rPr>
          <w:rFonts w:ascii="Arial" w:eastAsia="Calibri" w:hAnsi="Arial" w:cs="Arial"/>
          <w:b/>
          <w:bCs/>
          <w:i/>
          <w:spacing w:val="-4"/>
        </w:rPr>
        <w:t xml:space="preserve"> </w:t>
      </w:r>
      <w:r w:rsidRPr="00FF7D76">
        <w:rPr>
          <w:rFonts w:ascii="Arial" w:eastAsia="Calibri" w:hAnsi="Arial" w:cs="Arial"/>
          <w:b/>
          <w:bCs/>
          <w:i/>
          <w:spacing w:val="1"/>
        </w:rPr>
        <w:t>is</w:t>
      </w:r>
      <w:r w:rsidRPr="00FF7D76">
        <w:rPr>
          <w:rFonts w:ascii="Arial" w:eastAsia="Calibri" w:hAnsi="Arial" w:cs="Arial"/>
          <w:b/>
          <w:bCs/>
          <w:i/>
          <w:spacing w:val="-5"/>
        </w:rPr>
        <w:t xml:space="preserve"> </w:t>
      </w:r>
      <w:r w:rsidRPr="00FF7D76">
        <w:rPr>
          <w:rFonts w:ascii="Arial" w:eastAsia="Calibri" w:hAnsi="Arial" w:cs="Arial"/>
          <w:b/>
          <w:bCs/>
          <w:i/>
          <w:spacing w:val="-1"/>
        </w:rPr>
        <w:t>defined</w:t>
      </w:r>
      <w:r w:rsidRPr="00FF7D76">
        <w:rPr>
          <w:rFonts w:ascii="Arial" w:eastAsia="Calibri" w:hAnsi="Arial" w:cs="Arial"/>
          <w:b/>
          <w:bCs/>
          <w:i/>
          <w:spacing w:val="-4"/>
        </w:rPr>
        <w:t xml:space="preserve"> </w:t>
      </w:r>
      <w:r w:rsidRPr="00FF7D76">
        <w:rPr>
          <w:rFonts w:ascii="Arial" w:eastAsia="Calibri" w:hAnsi="Arial" w:cs="Arial"/>
          <w:b/>
          <w:bCs/>
          <w:i/>
          <w:spacing w:val="-1"/>
        </w:rPr>
        <w:t>as:-</w:t>
      </w:r>
    </w:p>
    <w:p w:rsidR="00FF7D76" w:rsidRPr="00BD7EC2" w:rsidRDefault="00D36FF0" w:rsidP="00FF7D76">
      <w:pPr>
        <w:tabs>
          <w:tab w:val="left" w:pos="10773"/>
        </w:tabs>
        <w:ind w:right="-16"/>
        <w:rPr>
          <w:rFonts w:ascii="Arial" w:eastAsia="Calibri" w:hAnsi="Arial" w:cs="Arial"/>
          <w:i/>
        </w:rPr>
      </w:pPr>
      <w:r w:rsidRPr="00FF7D76">
        <w:rPr>
          <w:rFonts w:ascii="Arial" w:eastAsia="Calibri" w:hAnsi="Arial" w:cs="Arial"/>
          <w:b/>
          <w:bCs/>
          <w:i/>
          <w:spacing w:val="-1"/>
        </w:rPr>
        <w:t>protecting</w:t>
      </w:r>
      <w:r w:rsidRPr="00FF7D76">
        <w:rPr>
          <w:rFonts w:ascii="Arial" w:eastAsia="Calibri" w:hAnsi="Arial" w:cs="Arial"/>
          <w:b/>
          <w:bCs/>
          <w:i/>
          <w:spacing w:val="-8"/>
        </w:rPr>
        <w:t xml:space="preserve"> </w:t>
      </w:r>
      <w:r w:rsidRPr="00FF7D76">
        <w:rPr>
          <w:rFonts w:ascii="Arial" w:eastAsia="Calibri" w:hAnsi="Arial" w:cs="Arial"/>
          <w:b/>
          <w:bCs/>
          <w:i/>
          <w:spacing w:val="-1"/>
        </w:rPr>
        <w:t>children</w:t>
      </w:r>
      <w:r w:rsidRPr="00FF7D76">
        <w:rPr>
          <w:rFonts w:ascii="Arial" w:eastAsia="Calibri" w:hAnsi="Arial" w:cs="Arial"/>
          <w:b/>
          <w:bCs/>
          <w:i/>
          <w:spacing w:val="-4"/>
        </w:rPr>
        <w:t xml:space="preserve"> </w:t>
      </w:r>
      <w:r w:rsidRPr="00FF7D76">
        <w:rPr>
          <w:rFonts w:ascii="Arial" w:eastAsia="Calibri" w:hAnsi="Arial" w:cs="Arial"/>
          <w:b/>
          <w:bCs/>
          <w:i/>
        </w:rPr>
        <w:t>from</w:t>
      </w:r>
      <w:r w:rsidRPr="00FF7D76">
        <w:rPr>
          <w:rFonts w:ascii="Arial" w:eastAsia="Calibri" w:hAnsi="Arial" w:cs="Arial"/>
          <w:b/>
          <w:bCs/>
          <w:i/>
          <w:spacing w:val="-6"/>
        </w:rPr>
        <w:t xml:space="preserve"> </w:t>
      </w:r>
      <w:r w:rsidRPr="00FF7D76">
        <w:rPr>
          <w:rFonts w:ascii="Arial" w:eastAsia="Calibri" w:hAnsi="Arial" w:cs="Arial"/>
          <w:b/>
          <w:bCs/>
          <w:i/>
          <w:spacing w:val="-1"/>
        </w:rPr>
        <w:t>maltreatment;</w:t>
      </w:r>
      <w:r w:rsidRPr="00FF7D76">
        <w:rPr>
          <w:rFonts w:ascii="Arial" w:eastAsia="Calibri" w:hAnsi="Arial" w:cs="Arial"/>
          <w:b/>
          <w:bCs/>
          <w:i/>
          <w:spacing w:val="-7"/>
        </w:rPr>
        <w:t xml:space="preserve"> </w:t>
      </w:r>
      <w:r w:rsidRPr="00FF7D76">
        <w:rPr>
          <w:rFonts w:ascii="Arial" w:eastAsia="Calibri" w:hAnsi="Arial" w:cs="Arial"/>
          <w:b/>
          <w:bCs/>
          <w:i/>
          <w:spacing w:val="-1"/>
        </w:rPr>
        <w:t>preventing</w:t>
      </w:r>
      <w:r w:rsidRPr="00FF7D76">
        <w:rPr>
          <w:rFonts w:ascii="Arial" w:eastAsia="Calibri" w:hAnsi="Arial" w:cs="Arial"/>
          <w:b/>
          <w:bCs/>
          <w:i/>
          <w:spacing w:val="-8"/>
        </w:rPr>
        <w:t xml:space="preserve"> </w:t>
      </w:r>
      <w:r w:rsidRPr="00FF7D76">
        <w:rPr>
          <w:rFonts w:ascii="Arial" w:eastAsia="Calibri" w:hAnsi="Arial" w:cs="Arial"/>
          <w:b/>
          <w:bCs/>
          <w:i/>
        </w:rPr>
        <w:t>impairment</w:t>
      </w:r>
      <w:r w:rsidRPr="00FF7D76">
        <w:rPr>
          <w:rFonts w:ascii="Arial" w:eastAsia="Calibri" w:hAnsi="Arial" w:cs="Arial"/>
          <w:b/>
          <w:bCs/>
          <w:i/>
          <w:spacing w:val="-6"/>
        </w:rPr>
        <w:t xml:space="preserve"> </w:t>
      </w:r>
      <w:r w:rsidRPr="00FF7D76">
        <w:rPr>
          <w:rFonts w:ascii="Arial" w:eastAsia="Calibri" w:hAnsi="Arial" w:cs="Arial"/>
          <w:b/>
          <w:bCs/>
          <w:i/>
        </w:rPr>
        <w:t>of</w:t>
      </w:r>
      <w:r w:rsidRPr="00FF7D76">
        <w:rPr>
          <w:rFonts w:ascii="Arial" w:eastAsia="Calibri" w:hAnsi="Arial" w:cs="Arial"/>
          <w:b/>
          <w:bCs/>
          <w:i/>
          <w:spacing w:val="-8"/>
        </w:rPr>
        <w:t xml:space="preserve"> </w:t>
      </w:r>
      <w:r w:rsidRPr="00FF7D76">
        <w:rPr>
          <w:rFonts w:ascii="Arial" w:eastAsia="Calibri" w:hAnsi="Arial" w:cs="Arial"/>
          <w:b/>
          <w:bCs/>
          <w:i/>
          <w:spacing w:val="-1"/>
        </w:rPr>
        <w:t>children’s</w:t>
      </w:r>
      <w:r w:rsidRPr="00FF7D76">
        <w:rPr>
          <w:rFonts w:ascii="Arial" w:eastAsia="Calibri" w:hAnsi="Arial" w:cs="Arial"/>
          <w:b/>
          <w:bCs/>
          <w:i/>
          <w:spacing w:val="-7"/>
        </w:rPr>
        <w:t xml:space="preserve"> </w:t>
      </w:r>
      <w:r w:rsidRPr="00FF7D76">
        <w:rPr>
          <w:rFonts w:ascii="Arial" w:eastAsia="Calibri" w:hAnsi="Arial" w:cs="Arial"/>
          <w:b/>
          <w:bCs/>
          <w:i/>
          <w:spacing w:val="-1"/>
        </w:rPr>
        <w:t>health</w:t>
      </w:r>
      <w:r w:rsidRPr="00FF7D76">
        <w:rPr>
          <w:rFonts w:ascii="Arial" w:eastAsia="Calibri" w:hAnsi="Arial" w:cs="Arial"/>
          <w:b/>
          <w:bCs/>
          <w:i/>
          <w:spacing w:val="-5"/>
        </w:rPr>
        <w:t xml:space="preserve"> </w:t>
      </w:r>
      <w:r w:rsidRPr="00FF7D76">
        <w:rPr>
          <w:rFonts w:ascii="Arial" w:eastAsia="Calibri" w:hAnsi="Arial" w:cs="Arial"/>
          <w:b/>
          <w:bCs/>
          <w:i/>
        </w:rPr>
        <w:t>or</w:t>
      </w:r>
      <w:r w:rsidRPr="00FF7D76">
        <w:rPr>
          <w:rFonts w:ascii="Arial" w:eastAsia="Calibri" w:hAnsi="Arial" w:cs="Arial"/>
          <w:b/>
          <w:bCs/>
          <w:i/>
          <w:spacing w:val="-4"/>
        </w:rPr>
        <w:t xml:space="preserve"> </w:t>
      </w:r>
      <w:r w:rsidRPr="00FF7D76">
        <w:rPr>
          <w:rFonts w:ascii="Arial" w:eastAsia="Calibri" w:hAnsi="Arial" w:cs="Arial"/>
          <w:b/>
          <w:bCs/>
          <w:i/>
          <w:spacing w:val="-1"/>
        </w:rPr>
        <w:t>development;</w:t>
      </w:r>
      <w:r w:rsidRPr="00FF7D76">
        <w:rPr>
          <w:rFonts w:ascii="Arial" w:eastAsia="Calibri" w:hAnsi="Arial" w:cs="Arial"/>
          <w:b/>
          <w:bCs/>
          <w:i/>
          <w:spacing w:val="77"/>
          <w:w w:val="99"/>
        </w:rPr>
        <w:t xml:space="preserve"> </w:t>
      </w:r>
      <w:r w:rsidRPr="00FF7D76">
        <w:rPr>
          <w:rFonts w:ascii="Arial" w:eastAsia="Calibri" w:hAnsi="Arial" w:cs="Arial"/>
          <w:b/>
          <w:bCs/>
          <w:i/>
          <w:spacing w:val="-1"/>
        </w:rPr>
        <w:t>ensuring</w:t>
      </w:r>
      <w:r w:rsidRPr="00FF7D76">
        <w:rPr>
          <w:rFonts w:ascii="Arial" w:eastAsia="Calibri" w:hAnsi="Arial" w:cs="Arial"/>
          <w:b/>
          <w:bCs/>
          <w:i/>
          <w:spacing w:val="-7"/>
        </w:rPr>
        <w:t xml:space="preserve"> </w:t>
      </w:r>
      <w:r w:rsidRPr="00FF7D76">
        <w:rPr>
          <w:rFonts w:ascii="Arial" w:eastAsia="Calibri" w:hAnsi="Arial" w:cs="Arial"/>
          <w:b/>
          <w:bCs/>
          <w:i/>
          <w:spacing w:val="-1"/>
        </w:rPr>
        <w:t>that</w:t>
      </w:r>
      <w:r w:rsidRPr="00FF7D76">
        <w:rPr>
          <w:rFonts w:ascii="Arial" w:eastAsia="Calibri" w:hAnsi="Arial" w:cs="Arial"/>
          <w:b/>
          <w:bCs/>
          <w:i/>
          <w:spacing w:val="-7"/>
        </w:rPr>
        <w:t xml:space="preserve"> </w:t>
      </w:r>
      <w:r w:rsidRPr="00FF7D76">
        <w:rPr>
          <w:rFonts w:ascii="Arial" w:eastAsia="Calibri" w:hAnsi="Arial" w:cs="Arial"/>
          <w:b/>
          <w:bCs/>
          <w:i/>
          <w:spacing w:val="-1"/>
        </w:rPr>
        <w:t>children</w:t>
      </w:r>
      <w:r w:rsidRPr="00FF7D76">
        <w:rPr>
          <w:rFonts w:ascii="Arial" w:eastAsia="Calibri" w:hAnsi="Arial" w:cs="Arial"/>
          <w:b/>
          <w:bCs/>
          <w:i/>
          <w:spacing w:val="-3"/>
        </w:rPr>
        <w:t xml:space="preserve"> </w:t>
      </w:r>
      <w:r w:rsidRPr="00FF7D76">
        <w:rPr>
          <w:rFonts w:ascii="Arial" w:eastAsia="Calibri" w:hAnsi="Arial" w:cs="Arial"/>
          <w:b/>
          <w:bCs/>
          <w:i/>
          <w:spacing w:val="-1"/>
        </w:rPr>
        <w:t>grow</w:t>
      </w:r>
      <w:r w:rsidRPr="00FF7D76">
        <w:rPr>
          <w:rFonts w:ascii="Arial" w:eastAsia="Calibri" w:hAnsi="Arial" w:cs="Arial"/>
          <w:b/>
          <w:bCs/>
          <w:i/>
          <w:spacing w:val="-6"/>
        </w:rPr>
        <w:t xml:space="preserve"> </w:t>
      </w:r>
      <w:r w:rsidRPr="00FF7D76">
        <w:rPr>
          <w:rFonts w:ascii="Arial" w:eastAsia="Calibri" w:hAnsi="Arial" w:cs="Arial"/>
          <w:b/>
          <w:bCs/>
          <w:i/>
        </w:rPr>
        <w:t>up</w:t>
      </w:r>
      <w:r w:rsidRPr="00FF7D76">
        <w:rPr>
          <w:rFonts w:ascii="Arial" w:eastAsia="Calibri" w:hAnsi="Arial" w:cs="Arial"/>
          <w:b/>
          <w:bCs/>
          <w:i/>
          <w:spacing w:val="-4"/>
        </w:rPr>
        <w:t xml:space="preserve"> </w:t>
      </w:r>
      <w:r w:rsidRPr="00FF7D76">
        <w:rPr>
          <w:rFonts w:ascii="Arial" w:eastAsia="Calibri" w:hAnsi="Arial" w:cs="Arial"/>
          <w:b/>
          <w:bCs/>
          <w:i/>
          <w:spacing w:val="-2"/>
        </w:rPr>
        <w:t>in</w:t>
      </w:r>
      <w:r w:rsidRPr="00FF7D76">
        <w:rPr>
          <w:rFonts w:ascii="Arial" w:eastAsia="Calibri" w:hAnsi="Arial" w:cs="Arial"/>
          <w:b/>
          <w:bCs/>
          <w:i/>
          <w:spacing w:val="-3"/>
        </w:rPr>
        <w:t xml:space="preserve"> </w:t>
      </w:r>
      <w:r w:rsidRPr="00FF7D76">
        <w:rPr>
          <w:rFonts w:ascii="Arial" w:eastAsia="Calibri" w:hAnsi="Arial" w:cs="Arial"/>
          <w:b/>
          <w:bCs/>
          <w:i/>
          <w:spacing w:val="-1"/>
        </w:rPr>
        <w:t>circumstances</w:t>
      </w:r>
      <w:r w:rsidRPr="00FF7D76">
        <w:rPr>
          <w:rFonts w:ascii="Arial" w:eastAsia="Calibri" w:hAnsi="Arial" w:cs="Arial"/>
          <w:b/>
          <w:bCs/>
          <w:i/>
          <w:spacing w:val="-6"/>
        </w:rPr>
        <w:t xml:space="preserve"> </w:t>
      </w:r>
      <w:r w:rsidRPr="00FF7D76">
        <w:rPr>
          <w:rFonts w:ascii="Arial" w:eastAsia="Calibri" w:hAnsi="Arial" w:cs="Arial"/>
          <w:b/>
          <w:bCs/>
          <w:i/>
        </w:rPr>
        <w:t>consistent</w:t>
      </w:r>
      <w:r w:rsidRPr="00FF7D76">
        <w:rPr>
          <w:rFonts w:ascii="Arial" w:eastAsia="Calibri" w:hAnsi="Arial" w:cs="Arial"/>
          <w:b/>
          <w:bCs/>
          <w:i/>
          <w:spacing w:val="-6"/>
        </w:rPr>
        <w:t xml:space="preserve"> </w:t>
      </w:r>
      <w:r w:rsidRPr="00FF7D76">
        <w:rPr>
          <w:rFonts w:ascii="Arial" w:eastAsia="Calibri" w:hAnsi="Arial" w:cs="Arial"/>
          <w:b/>
          <w:bCs/>
          <w:i/>
          <w:spacing w:val="-1"/>
        </w:rPr>
        <w:t>with</w:t>
      </w:r>
      <w:r w:rsidRPr="00FF7D76">
        <w:rPr>
          <w:rFonts w:ascii="Arial" w:eastAsia="Calibri" w:hAnsi="Arial" w:cs="Arial"/>
          <w:b/>
          <w:bCs/>
          <w:i/>
          <w:spacing w:val="-3"/>
        </w:rPr>
        <w:t xml:space="preserve"> </w:t>
      </w:r>
      <w:r w:rsidRPr="00FF7D76">
        <w:rPr>
          <w:rFonts w:ascii="Arial" w:eastAsia="Calibri" w:hAnsi="Arial" w:cs="Arial"/>
          <w:b/>
          <w:bCs/>
          <w:i/>
        </w:rPr>
        <w:t>the</w:t>
      </w:r>
      <w:r w:rsidRPr="00FF7D76">
        <w:rPr>
          <w:rFonts w:ascii="Arial" w:eastAsia="Calibri" w:hAnsi="Arial" w:cs="Arial"/>
          <w:b/>
          <w:bCs/>
          <w:i/>
          <w:spacing w:val="-5"/>
        </w:rPr>
        <w:t xml:space="preserve"> </w:t>
      </w:r>
      <w:r w:rsidRPr="00FF7D76">
        <w:rPr>
          <w:rFonts w:ascii="Arial" w:eastAsia="Calibri" w:hAnsi="Arial" w:cs="Arial"/>
          <w:b/>
          <w:bCs/>
          <w:i/>
          <w:spacing w:val="-1"/>
        </w:rPr>
        <w:t>provision</w:t>
      </w:r>
      <w:r w:rsidRPr="00FF7D76">
        <w:rPr>
          <w:rFonts w:ascii="Arial" w:eastAsia="Calibri" w:hAnsi="Arial" w:cs="Arial"/>
          <w:b/>
          <w:bCs/>
          <w:i/>
          <w:spacing w:val="-4"/>
        </w:rPr>
        <w:t xml:space="preserve"> </w:t>
      </w:r>
      <w:r w:rsidRPr="00FF7D76">
        <w:rPr>
          <w:rFonts w:ascii="Arial" w:eastAsia="Calibri" w:hAnsi="Arial" w:cs="Arial"/>
          <w:b/>
          <w:bCs/>
          <w:i/>
        </w:rPr>
        <w:t>of</w:t>
      </w:r>
      <w:r w:rsidRPr="00FF7D76">
        <w:rPr>
          <w:rFonts w:ascii="Arial" w:eastAsia="Calibri" w:hAnsi="Arial" w:cs="Arial"/>
          <w:b/>
          <w:bCs/>
          <w:i/>
          <w:spacing w:val="-7"/>
        </w:rPr>
        <w:t xml:space="preserve"> </w:t>
      </w:r>
      <w:r w:rsidRPr="00FF7D76">
        <w:rPr>
          <w:rFonts w:ascii="Arial" w:eastAsia="Calibri" w:hAnsi="Arial" w:cs="Arial"/>
          <w:b/>
          <w:bCs/>
          <w:i/>
          <w:spacing w:val="-1"/>
        </w:rPr>
        <w:t>safe</w:t>
      </w:r>
      <w:r w:rsidRPr="00FF7D76">
        <w:rPr>
          <w:rFonts w:ascii="Arial" w:eastAsia="Calibri" w:hAnsi="Arial" w:cs="Arial"/>
          <w:b/>
          <w:bCs/>
          <w:i/>
          <w:spacing w:val="-5"/>
        </w:rPr>
        <w:t xml:space="preserve"> </w:t>
      </w:r>
      <w:r w:rsidRPr="00FF7D76">
        <w:rPr>
          <w:rFonts w:ascii="Arial" w:eastAsia="Calibri" w:hAnsi="Arial" w:cs="Arial"/>
          <w:b/>
          <w:bCs/>
          <w:i/>
        </w:rPr>
        <w:t>and</w:t>
      </w:r>
      <w:r w:rsidRPr="00FF7D76">
        <w:rPr>
          <w:rFonts w:ascii="Arial" w:eastAsia="Calibri" w:hAnsi="Arial" w:cs="Arial"/>
          <w:b/>
          <w:bCs/>
          <w:i/>
          <w:spacing w:val="-3"/>
        </w:rPr>
        <w:t xml:space="preserve"> </w:t>
      </w:r>
      <w:r w:rsidRPr="00FF7D76">
        <w:rPr>
          <w:rFonts w:ascii="Arial" w:eastAsia="Calibri" w:hAnsi="Arial" w:cs="Arial"/>
          <w:b/>
          <w:bCs/>
          <w:i/>
          <w:spacing w:val="-1"/>
        </w:rPr>
        <w:t>effective</w:t>
      </w:r>
      <w:r w:rsidRPr="00FF7D76">
        <w:rPr>
          <w:rFonts w:ascii="Arial" w:eastAsia="Calibri" w:hAnsi="Arial" w:cs="Arial"/>
          <w:b/>
          <w:bCs/>
          <w:i/>
          <w:spacing w:val="69"/>
        </w:rPr>
        <w:t xml:space="preserve"> </w:t>
      </w:r>
      <w:r w:rsidRPr="00FF7D76">
        <w:rPr>
          <w:rFonts w:ascii="Arial" w:eastAsia="Calibri" w:hAnsi="Arial" w:cs="Arial"/>
          <w:b/>
          <w:bCs/>
          <w:i/>
        </w:rPr>
        <w:t>care;</w:t>
      </w:r>
      <w:r w:rsidRPr="00FF7D76">
        <w:rPr>
          <w:rFonts w:ascii="Arial" w:eastAsia="Calibri" w:hAnsi="Arial" w:cs="Arial"/>
          <w:b/>
          <w:bCs/>
          <w:i/>
          <w:spacing w:val="-7"/>
        </w:rPr>
        <w:t xml:space="preserve"> </w:t>
      </w:r>
      <w:r w:rsidRPr="00FF7D76">
        <w:rPr>
          <w:rFonts w:ascii="Arial" w:eastAsia="Calibri" w:hAnsi="Arial" w:cs="Arial"/>
          <w:b/>
          <w:bCs/>
          <w:i/>
        </w:rPr>
        <w:t>and</w:t>
      </w:r>
      <w:r w:rsidRPr="00FF7D76">
        <w:rPr>
          <w:rFonts w:ascii="Arial" w:eastAsia="Calibri" w:hAnsi="Arial" w:cs="Arial"/>
          <w:b/>
          <w:bCs/>
          <w:i/>
          <w:spacing w:val="-3"/>
        </w:rPr>
        <w:t xml:space="preserve"> </w:t>
      </w:r>
      <w:r w:rsidRPr="00FF7D76">
        <w:rPr>
          <w:rFonts w:ascii="Arial" w:eastAsia="Calibri" w:hAnsi="Arial" w:cs="Arial"/>
          <w:b/>
          <w:bCs/>
          <w:i/>
          <w:spacing w:val="-1"/>
        </w:rPr>
        <w:t>taking</w:t>
      </w:r>
      <w:r w:rsidRPr="00FF7D76">
        <w:rPr>
          <w:rFonts w:ascii="Arial" w:eastAsia="Calibri" w:hAnsi="Arial" w:cs="Arial"/>
          <w:b/>
          <w:bCs/>
          <w:i/>
          <w:spacing w:val="-6"/>
        </w:rPr>
        <w:t xml:space="preserve"> </w:t>
      </w:r>
      <w:r w:rsidRPr="00FF7D76">
        <w:rPr>
          <w:rFonts w:ascii="Arial" w:eastAsia="Calibri" w:hAnsi="Arial" w:cs="Arial"/>
          <w:b/>
          <w:bCs/>
          <w:i/>
          <w:spacing w:val="-1"/>
        </w:rPr>
        <w:t>action</w:t>
      </w:r>
      <w:r w:rsidRPr="00FF7D76">
        <w:rPr>
          <w:rFonts w:ascii="Arial" w:eastAsia="Calibri" w:hAnsi="Arial" w:cs="Arial"/>
          <w:b/>
          <w:bCs/>
          <w:i/>
          <w:spacing w:val="-4"/>
        </w:rPr>
        <w:t xml:space="preserve"> </w:t>
      </w:r>
      <w:r w:rsidRPr="00FF7D76">
        <w:rPr>
          <w:rFonts w:ascii="Arial" w:eastAsia="Calibri" w:hAnsi="Arial" w:cs="Arial"/>
          <w:b/>
          <w:bCs/>
          <w:i/>
          <w:spacing w:val="-1"/>
        </w:rPr>
        <w:t>to</w:t>
      </w:r>
      <w:r w:rsidRPr="00FF7D76">
        <w:rPr>
          <w:rFonts w:ascii="Arial" w:eastAsia="Calibri" w:hAnsi="Arial" w:cs="Arial"/>
          <w:b/>
          <w:bCs/>
          <w:i/>
          <w:spacing w:val="-4"/>
        </w:rPr>
        <w:t xml:space="preserve"> </w:t>
      </w:r>
      <w:r w:rsidRPr="00FF7D76">
        <w:rPr>
          <w:rFonts w:ascii="Arial" w:eastAsia="Calibri" w:hAnsi="Arial" w:cs="Arial"/>
          <w:b/>
          <w:bCs/>
          <w:i/>
          <w:spacing w:val="-1"/>
        </w:rPr>
        <w:t>enable</w:t>
      </w:r>
      <w:r w:rsidRPr="00FF7D76">
        <w:rPr>
          <w:rFonts w:ascii="Arial" w:eastAsia="Calibri" w:hAnsi="Arial" w:cs="Arial"/>
          <w:b/>
          <w:bCs/>
          <w:i/>
          <w:spacing w:val="-5"/>
        </w:rPr>
        <w:t xml:space="preserve"> </w:t>
      </w:r>
      <w:r w:rsidRPr="00FF7D76">
        <w:rPr>
          <w:rFonts w:ascii="Arial" w:eastAsia="Calibri" w:hAnsi="Arial" w:cs="Arial"/>
          <w:b/>
          <w:bCs/>
          <w:i/>
        </w:rPr>
        <w:t>all</w:t>
      </w:r>
      <w:r w:rsidRPr="00FF7D76">
        <w:rPr>
          <w:rFonts w:ascii="Arial" w:eastAsia="Calibri" w:hAnsi="Arial" w:cs="Arial"/>
          <w:b/>
          <w:bCs/>
          <w:i/>
          <w:spacing w:val="-3"/>
        </w:rPr>
        <w:t xml:space="preserve"> </w:t>
      </w:r>
      <w:r w:rsidRPr="00FF7D76">
        <w:rPr>
          <w:rFonts w:ascii="Arial" w:eastAsia="Calibri" w:hAnsi="Arial" w:cs="Arial"/>
          <w:b/>
          <w:bCs/>
          <w:i/>
          <w:spacing w:val="-1"/>
        </w:rPr>
        <w:t>children</w:t>
      </w:r>
      <w:r w:rsidRPr="00FF7D76">
        <w:rPr>
          <w:rFonts w:ascii="Arial" w:eastAsia="Calibri" w:hAnsi="Arial" w:cs="Arial"/>
          <w:b/>
          <w:bCs/>
          <w:i/>
          <w:spacing w:val="-7"/>
        </w:rPr>
        <w:t xml:space="preserve"> </w:t>
      </w:r>
      <w:r w:rsidRPr="00FF7D76">
        <w:rPr>
          <w:rFonts w:ascii="Arial" w:eastAsia="Calibri" w:hAnsi="Arial" w:cs="Arial"/>
          <w:b/>
          <w:bCs/>
          <w:i/>
          <w:spacing w:val="-1"/>
        </w:rPr>
        <w:t>to</w:t>
      </w:r>
      <w:r w:rsidRPr="00FF7D76">
        <w:rPr>
          <w:rFonts w:ascii="Arial" w:eastAsia="Calibri" w:hAnsi="Arial" w:cs="Arial"/>
          <w:b/>
          <w:bCs/>
          <w:i/>
          <w:spacing w:val="-5"/>
        </w:rPr>
        <w:t xml:space="preserve"> </w:t>
      </w:r>
      <w:r w:rsidRPr="00FF7D76">
        <w:rPr>
          <w:rFonts w:ascii="Arial" w:eastAsia="Calibri" w:hAnsi="Arial" w:cs="Arial"/>
          <w:b/>
          <w:bCs/>
          <w:i/>
          <w:spacing w:val="-1"/>
        </w:rPr>
        <w:t>have</w:t>
      </w:r>
      <w:r w:rsidRPr="00FF7D76">
        <w:rPr>
          <w:rFonts w:ascii="Arial" w:eastAsia="Calibri" w:hAnsi="Arial" w:cs="Arial"/>
          <w:b/>
          <w:bCs/>
          <w:i/>
          <w:spacing w:val="-4"/>
        </w:rPr>
        <w:t xml:space="preserve"> </w:t>
      </w:r>
      <w:r w:rsidRPr="00FF7D76">
        <w:rPr>
          <w:rFonts w:ascii="Arial" w:eastAsia="Calibri" w:hAnsi="Arial" w:cs="Arial"/>
          <w:b/>
          <w:bCs/>
          <w:i/>
        </w:rPr>
        <w:t>the</w:t>
      </w:r>
      <w:r w:rsidRPr="00FF7D76">
        <w:rPr>
          <w:rFonts w:ascii="Arial" w:eastAsia="Calibri" w:hAnsi="Arial" w:cs="Arial"/>
          <w:b/>
          <w:bCs/>
          <w:i/>
          <w:spacing w:val="-4"/>
        </w:rPr>
        <w:t xml:space="preserve"> </w:t>
      </w:r>
      <w:r w:rsidRPr="00FF7D76">
        <w:rPr>
          <w:rFonts w:ascii="Arial" w:eastAsia="Calibri" w:hAnsi="Arial" w:cs="Arial"/>
          <w:b/>
          <w:bCs/>
          <w:i/>
        </w:rPr>
        <w:t>best</w:t>
      </w:r>
      <w:r w:rsidRPr="00FF7D76">
        <w:rPr>
          <w:rFonts w:ascii="Arial" w:eastAsia="Calibri" w:hAnsi="Arial" w:cs="Arial"/>
          <w:b/>
          <w:bCs/>
          <w:i/>
          <w:spacing w:val="-6"/>
        </w:rPr>
        <w:t xml:space="preserve"> </w:t>
      </w:r>
      <w:r w:rsidRPr="00FF7D76">
        <w:rPr>
          <w:rFonts w:ascii="Arial" w:eastAsia="Calibri" w:hAnsi="Arial" w:cs="Arial"/>
          <w:b/>
          <w:bCs/>
          <w:i/>
          <w:spacing w:val="-1"/>
        </w:rPr>
        <w:t>outcomes.’</w:t>
      </w:r>
      <w:r w:rsidRPr="00FF7D76">
        <w:rPr>
          <w:rFonts w:ascii="Arial" w:eastAsia="Calibri" w:hAnsi="Arial" w:cs="Arial"/>
          <w:b/>
          <w:bCs/>
          <w:i/>
          <w:spacing w:val="-6"/>
        </w:rPr>
        <w:t xml:space="preserve"> </w:t>
      </w:r>
      <w:r w:rsidR="00BD7EC2" w:rsidRPr="00BD7EC2">
        <w:rPr>
          <w:rFonts w:ascii="Arial" w:eastAsia="Calibri" w:hAnsi="Arial" w:cs="Arial"/>
          <w:b/>
          <w:bCs/>
          <w:i/>
          <w:spacing w:val="-1"/>
        </w:rPr>
        <w:t>(</w:t>
      </w:r>
      <w:r w:rsidR="00BD7EC2" w:rsidRPr="00BD7EC2">
        <w:rPr>
          <w:rFonts w:ascii="Arial" w:hAnsi="Arial" w:cs="Arial"/>
          <w:b/>
          <w:bCs/>
          <w:i/>
        </w:rPr>
        <w:t>KCSiE</w:t>
      </w:r>
      <w:r w:rsidR="00022665" w:rsidRPr="00BD7EC2">
        <w:rPr>
          <w:rFonts w:ascii="Arial" w:eastAsia="Calibri" w:hAnsi="Arial" w:cs="Arial"/>
          <w:b/>
          <w:bCs/>
          <w:i/>
          <w:spacing w:val="-1"/>
        </w:rPr>
        <w:t xml:space="preserve"> </w:t>
      </w:r>
      <w:r w:rsidR="00BD7EC2">
        <w:rPr>
          <w:rFonts w:ascii="Arial" w:eastAsia="Calibri" w:hAnsi="Arial" w:cs="Arial"/>
          <w:b/>
          <w:bCs/>
          <w:i/>
          <w:spacing w:val="-1"/>
        </w:rPr>
        <w:t xml:space="preserve"> </w:t>
      </w:r>
      <w:r w:rsidR="00022665" w:rsidRPr="00BD7EC2">
        <w:rPr>
          <w:rFonts w:ascii="Arial" w:eastAsia="Calibri" w:hAnsi="Arial" w:cs="Arial"/>
          <w:b/>
          <w:bCs/>
          <w:i/>
          <w:spacing w:val="-1"/>
        </w:rPr>
        <w:t>p5</w:t>
      </w:r>
      <w:r w:rsidR="00FF7D76" w:rsidRPr="00BD7EC2">
        <w:rPr>
          <w:rFonts w:ascii="Arial" w:eastAsia="Calibri" w:hAnsi="Arial" w:cs="Arial"/>
          <w:b/>
          <w:bCs/>
          <w:i/>
          <w:spacing w:val="-1"/>
        </w:rPr>
        <w:t>).</w:t>
      </w:r>
    </w:p>
    <w:p w:rsidR="00FF7D76" w:rsidRDefault="00FF7D76" w:rsidP="00FF7D76">
      <w:pPr>
        <w:pStyle w:val="BodyText"/>
        <w:tabs>
          <w:tab w:val="left" w:pos="833"/>
          <w:tab w:val="left" w:pos="10773"/>
        </w:tabs>
        <w:ind w:left="0" w:right="-16" w:firstLine="0"/>
        <w:rPr>
          <w:rFonts w:eastAsia="Calibri" w:cs="Arial"/>
          <w:b/>
          <w:bCs/>
        </w:rPr>
      </w:pPr>
    </w:p>
    <w:p w:rsidR="00D36FF0" w:rsidRPr="00FF7D76" w:rsidRDefault="00FF7D76" w:rsidP="00FF7D76">
      <w:pPr>
        <w:pStyle w:val="BodyText"/>
        <w:tabs>
          <w:tab w:val="left" w:pos="833"/>
          <w:tab w:val="left" w:pos="10773"/>
        </w:tabs>
        <w:ind w:left="0" w:right="-16" w:firstLine="0"/>
        <w:rPr>
          <w:rFonts w:cs="Arial"/>
        </w:rPr>
      </w:pPr>
      <w:r w:rsidRPr="00FF7D76">
        <w:rPr>
          <w:rFonts w:eastAsia="Calibri" w:cs="Arial"/>
          <w:bCs/>
        </w:rPr>
        <w:t>Cheetwood Primary School</w:t>
      </w:r>
      <w:r w:rsidR="00D36FF0" w:rsidRPr="00FF7D76">
        <w:rPr>
          <w:rFonts w:cs="Arial"/>
          <w:spacing w:val="22"/>
        </w:rPr>
        <w:t xml:space="preserve"> </w:t>
      </w:r>
      <w:r w:rsidR="00D36FF0" w:rsidRPr="00FF7D76">
        <w:rPr>
          <w:rFonts w:cs="Arial"/>
          <w:spacing w:val="-1"/>
        </w:rPr>
        <w:t>aims</w:t>
      </w:r>
      <w:r w:rsidR="00D36FF0" w:rsidRPr="00FF7D76">
        <w:rPr>
          <w:rFonts w:cs="Arial"/>
          <w:spacing w:val="22"/>
        </w:rPr>
        <w:t xml:space="preserve"> </w:t>
      </w:r>
      <w:r w:rsidR="00D36FF0" w:rsidRPr="00FF7D76">
        <w:rPr>
          <w:rFonts w:cs="Arial"/>
          <w:spacing w:val="-1"/>
        </w:rPr>
        <w:t>to</w:t>
      </w:r>
      <w:r w:rsidR="00D36FF0" w:rsidRPr="00FF7D76">
        <w:rPr>
          <w:rFonts w:cs="Arial"/>
          <w:spacing w:val="23"/>
        </w:rPr>
        <w:t xml:space="preserve"> </w:t>
      </w:r>
      <w:r w:rsidR="00D36FF0" w:rsidRPr="00FF7D76">
        <w:rPr>
          <w:rFonts w:cs="Arial"/>
          <w:spacing w:val="-1"/>
        </w:rPr>
        <w:t>create</w:t>
      </w:r>
      <w:r w:rsidR="00D36FF0" w:rsidRPr="00FF7D76">
        <w:rPr>
          <w:rFonts w:cs="Arial"/>
          <w:spacing w:val="22"/>
        </w:rPr>
        <w:t xml:space="preserve"> </w:t>
      </w:r>
      <w:r w:rsidR="00D36FF0" w:rsidRPr="00FF7D76">
        <w:rPr>
          <w:rFonts w:cs="Arial"/>
        </w:rPr>
        <w:t>and</w:t>
      </w:r>
      <w:r w:rsidR="00D36FF0" w:rsidRPr="00FF7D76">
        <w:rPr>
          <w:rFonts w:cs="Arial"/>
          <w:spacing w:val="20"/>
        </w:rPr>
        <w:t xml:space="preserve"> </w:t>
      </w:r>
      <w:r w:rsidR="00D36FF0" w:rsidRPr="00FF7D76">
        <w:rPr>
          <w:rFonts w:cs="Arial"/>
          <w:spacing w:val="-1"/>
        </w:rPr>
        <w:t>maintain</w:t>
      </w:r>
      <w:r w:rsidR="00D36FF0" w:rsidRPr="00FF7D76">
        <w:rPr>
          <w:rFonts w:cs="Arial"/>
          <w:spacing w:val="24"/>
        </w:rPr>
        <w:t xml:space="preserve"> </w:t>
      </w:r>
      <w:r w:rsidR="00D36FF0" w:rsidRPr="00FF7D76">
        <w:rPr>
          <w:rFonts w:cs="Arial"/>
        </w:rPr>
        <w:t>a</w:t>
      </w:r>
      <w:r w:rsidR="00D36FF0" w:rsidRPr="00FF7D76">
        <w:rPr>
          <w:rFonts w:cs="Arial"/>
          <w:spacing w:val="21"/>
        </w:rPr>
        <w:t xml:space="preserve"> </w:t>
      </w:r>
      <w:r w:rsidR="00D36FF0" w:rsidRPr="00FF7D76">
        <w:rPr>
          <w:rFonts w:cs="Arial"/>
          <w:spacing w:val="-1"/>
        </w:rPr>
        <w:t>safe</w:t>
      </w:r>
      <w:r w:rsidR="00D36FF0" w:rsidRPr="00FF7D76">
        <w:rPr>
          <w:rFonts w:cs="Arial"/>
          <w:spacing w:val="18"/>
        </w:rPr>
        <w:t xml:space="preserve"> </w:t>
      </w:r>
      <w:r w:rsidR="00D36FF0" w:rsidRPr="00FF7D76">
        <w:rPr>
          <w:rFonts w:cs="Arial"/>
        </w:rPr>
        <w:t>learning</w:t>
      </w:r>
      <w:r w:rsidR="00D36FF0" w:rsidRPr="00FF7D76">
        <w:rPr>
          <w:rFonts w:cs="Arial"/>
          <w:spacing w:val="20"/>
        </w:rPr>
        <w:t xml:space="preserve"> </w:t>
      </w:r>
      <w:r w:rsidR="00D36FF0" w:rsidRPr="00FF7D76">
        <w:rPr>
          <w:rFonts w:cs="Arial"/>
          <w:spacing w:val="-1"/>
        </w:rPr>
        <w:t>environment</w:t>
      </w:r>
      <w:r w:rsidR="00D36FF0" w:rsidRPr="00FF7D76">
        <w:rPr>
          <w:rFonts w:cs="Arial"/>
          <w:spacing w:val="26"/>
        </w:rPr>
        <w:t xml:space="preserve"> </w:t>
      </w:r>
      <w:r w:rsidR="00D36FF0" w:rsidRPr="00FF7D76">
        <w:rPr>
          <w:rFonts w:cs="Arial"/>
          <w:spacing w:val="-1"/>
        </w:rPr>
        <w:t>where</w:t>
      </w:r>
      <w:r w:rsidR="00D36FF0" w:rsidRPr="00FF7D76">
        <w:rPr>
          <w:rFonts w:cs="Arial"/>
          <w:spacing w:val="22"/>
        </w:rPr>
        <w:t xml:space="preserve"> </w:t>
      </w:r>
      <w:r w:rsidR="00D36FF0" w:rsidRPr="00FF7D76">
        <w:rPr>
          <w:rFonts w:cs="Arial"/>
          <w:spacing w:val="-1"/>
        </w:rPr>
        <w:t>all</w:t>
      </w:r>
      <w:r w:rsidR="00D36FF0" w:rsidRPr="00FF7D76">
        <w:rPr>
          <w:rFonts w:cs="Arial"/>
          <w:spacing w:val="77"/>
        </w:rPr>
        <w:t xml:space="preserve"> </w:t>
      </w:r>
      <w:r w:rsidR="00D36FF0" w:rsidRPr="00FF7D76">
        <w:rPr>
          <w:rFonts w:cs="Arial"/>
          <w:spacing w:val="-1"/>
        </w:rPr>
        <w:t>children</w:t>
      </w:r>
      <w:r w:rsidR="00D36FF0" w:rsidRPr="00582CB0">
        <w:rPr>
          <w:rFonts w:cs="Arial"/>
          <w:spacing w:val="32"/>
        </w:rPr>
        <w:t xml:space="preserve"> </w:t>
      </w:r>
      <w:r w:rsidR="00D36FF0" w:rsidRPr="00582CB0">
        <w:rPr>
          <w:rFonts w:cs="Arial"/>
          <w:spacing w:val="-1"/>
        </w:rPr>
        <w:t>and</w:t>
      </w:r>
      <w:r w:rsidR="00D36FF0" w:rsidRPr="00582CB0">
        <w:rPr>
          <w:rFonts w:cs="Arial"/>
          <w:spacing w:val="33"/>
        </w:rPr>
        <w:t xml:space="preserve"> </w:t>
      </w:r>
      <w:r w:rsidR="00D36FF0" w:rsidRPr="00582CB0">
        <w:rPr>
          <w:rFonts w:cs="Arial"/>
          <w:spacing w:val="-1"/>
        </w:rPr>
        <w:t>adults</w:t>
      </w:r>
      <w:r w:rsidR="00D36FF0" w:rsidRPr="00582CB0">
        <w:rPr>
          <w:rFonts w:cs="Arial"/>
          <w:spacing w:val="33"/>
        </w:rPr>
        <w:t xml:space="preserve"> </w:t>
      </w:r>
      <w:r w:rsidR="00D36FF0" w:rsidRPr="00582CB0">
        <w:rPr>
          <w:rFonts w:cs="Arial"/>
          <w:spacing w:val="-1"/>
        </w:rPr>
        <w:t>feel</w:t>
      </w:r>
      <w:r w:rsidR="00D36FF0" w:rsidRPr="00582CB0">
        <w:rPr>
          <w:rFonts w:cs="Arial"/>
          <w:spacing w:val="34"/>
        </w:rPr>
        <w:t xml:space="preserve"> </w:t>
      </w:r>
      <w:r w:rsidR="00D36FF0" w:rsidRPr="00582CB0">
        <w:rPr>
          <w:rFonts w:cs="Arial"/>
          <w:spacing w:val="-1"/>
        </w:rPr>
        <w:t>safe,</w:t>
      </w:r>
      <w:r w:rsidR="00D36FF0" w:rsidRPr="00582CB0">
        <w:rPr>
          <w:rFonts w:cs="Arial"/>
          <w:spacing w:val="33"/>
        </w:rPr>
        <w:t xml:space="preserve"> </w:t>
      </w:r>
      <w:r w:rsidR="00D36FF0" w:rsidRPr="00582CB0">
        <w:rPr>
          <w:rFonts w:cs="Arial"/>
          <w:spacing w:val="-1"/>
        </w:rPr>
        <w:t>secure</w:t>
      </w:r>
      <w:r w:rsidR="00D36FF0" w:rsidRPr="00582CB0">
        <w:rPr>
          <w:rFonts w:cs="Arial"/>
          <w:spacing w:val="31"/>
        </w:rPr>
        <w:t xml:space="preserve"> </w:t>
      </w:r>
      <w:r w:rsidR="00D36FF0" w:rsidRPr="00582CB0">
        <w:rPr>
          <w:rFonts w:cs="Arial"/>
          <w:spacing w:val="-1"/>
        </w:rPr>
        <w:t>and</w:t>
      </w:r>
      <w:r w:rsidR="00D36FF0" w:rsidRPr="00582CB0">
        <w:rPr>
          <w:rFonts w:cs="Arial"/>
          <w:spacing w:val="33"/>
        </w:rPr>
        <w:t xml:space="preserve"> </w:t>
      </w:r>
      <w:r w:rsidR="00D36FF0" w:rsidRPr="00582CB0">
        <w:rPr>
          <w:rFonts w:cs="Arial"/>
        </w:rPr>
        <w:t>valued</w:t>
      </w:r>
      <w:r w:rsidR="00D36FF0" w:rsidRPr="00582CB0">
        <w:rPr>
          <w:rFonts w:cs="Arial"/>
          <w:spacing w:val="32"/>
        </w:rPr>
        <w:t xml:space="preserve"> </w:t>
      </w:r>
      <w:r w:rsidR="00D36FF0" w:rsidRPr="00582CB0">
        <w:rPr>
          <w:rFonts w:cs="Arial"/>
          <w:spacing w:val="-1"/>
        </w:rPr>
        <w:t>and</w:t>
      </w:r>
      <w:r w:rsidR="00D36FF0" w:rsidRPr="00582CB0">
        <w:rPr>
          <w:rFonts w:cs="Arial"/>
          <w:spacing w:val="33"/>
        </w:rPr>
        <w:t xml:space="preserve"> </w:t>
      </w:r>
      <w:r w:rsidR="00D36FF0" w:rsidRPr="00582CB0">
        <w:rPr>
          <w:rFonts w:cs="Arial"/>
          <w:spacing w:val="-1"/>
        </w:rPr>
        <w:t>know</w:t>
      </w:r>
      <w:r w:rsidR="00D36FF0" w:rsidRPr="00582CB0">
        <w:rPr>
          <w:rFonts w:cs="Arial"/>
          <w:spacing w:val="31"/>
        </w:rPr>
        <w:t xml:space="preserve"> </w:t>
      </w:r>
      <w:r w:rsidR="00D36FF0" w:rsidRPr="00582CB0">
        <w:rPr>
          <w:rFonts w:cs="Arial"/>
        </w:rPr>
        <w:t>they</w:t>
      </w:r>
      <w:r w:rsidR="00D36FF0" w:rsidRPr="00582CB0">
        <w:rPr>
          <w:rFonts w:cs="Arial"/>
          <w:spacing w:val="33"/>
        </w:rPr>
        <w:t xml:space="preserve"> </w:t>
      </w:r>
      <w:r w:rsidR="00D36FF0" w:rsidRPr="00582CB0">
        <w:rPr>
          <w:rFonts w:cs="Arial"/>
        </w:rPr>
        <w:t>will</w:t>
      </w:r>
      <w:r w:rsidR="00D36FF0" w:rsidRPr="00582CB0">
        <w:rPr>
          <w:rFonts w:cs="Arial"/>
          <w:spacing w:val="34"/>
        </w:rPr>
        <w:t xml:space="preserve"> </w:t>
      </w:r>
      <w:r w:rsidR="00D36FF0" w:rsidRPr="00582CB0">
        <w:rPr>
          <w:rFonts w:cs="Arial"/>
        </w:rPr>
        <w:t>be</w:t>
      </w:r>
      <w:r w:rsidR="00D36FF0" w:rsidRPr="00582CB0">
        <w:rPr>
          <w:rFonts w:cs="Arial"/>
          <w:spacing w:val="31"/>
        </w:rPr>
        <w:t xml:space="preserve"> </w:t>
      </w:r>
      <w:r w:rsidR="00D36FF0" w:rsidRPr="00582CB0">
        <w:rPr>
          <w:rFonts w:cs="Arial"/>
          <w:spacing w:val="-1"/>
        </w:rPr>
        <w:t>listened</w:t>
      </w:r>
      <w:r w:rsidR="00D36FF0" w:rsidRPr="00582CB0">
        <w:rPr>
          <w:rFonts w:cs="Arial"/>
          <w:spacing w:val="32"/>
        </w:rPr>
        <w:t xml:space="preserve"> </w:t>
      </w:r>
      <w:r w:rsidR="00D36FF0" w:rsidRPr="00582CB0">
        <w:rPr>
          <w:rFonts w:cs="Arial"/>
          <w:spacing w:val="-1"/>
        </w:rPr>
        <w:t>to</w:t>
      </w:r>
      <w:r w:rsidR="00D36FF0" w:rsidRPr="00582CB0">
        <w:rPr>
          <w:rFonts w:cs="Arial"/>
          <w:spacing w:val="32"/>
        </w:rPr>
        <w:t xml:space="preserve"> </w:t>
      </w:r>
      <w:r w:rsidR="00D36FF0" w:rsidRPr="00582CB0">
        <w:rPr>
          <w:rFonts w:cs="Arial"/>
        </w:rPr>
        <w:t>and</w:t>
      </w:r>
      <w:r w:rsidR="00D36FF0" w:rsidRPr="00582CB0">
        <w:rPr>
          <w:rFonts w:cs="Arial"/>
          <w:spacing w:val="32"/>
        </w:rPr>
        <w:t xml:space="preserve"> </w:t>
      </w:r>
      <w:r w:rsidR="00D36FF0" w:rsidRPr="00582CB0">
        <w:rPr>
          <w:rFonts w:cs="Arial"/>
          <w:spacing w:val="-2"/>
        </w:rPr>
        <w:t>taken</w:t>
      </w:r>
      <w:r w:rsidR="00D36FF0" w:rsidRPr="00582CB0">
        <w:rPr>
          <w:rFonts w:cs="Arial"/>
          <w:spacing w:val="61"/>
        </w:rPr>
        <w:t xml:space="preserve"> </w:t>
      </w:r>
      <w:r w:rsidR="00D36FF0" w:rsidRPr="00582CB0">
        <w:rPr>
          <w:rFonts w:cs="Arial"/>
          <w:spacing w:val="-1"/>
        </w:rPr>
        <w:t>seriously.</w:t>
      </w:r>
      <w:r w:rsidR="00D36FF0" w:rsidRPr="00582CB0">
        <w:rPr>
          <w:rFonts w:cs="Arial"/>
          <w:spacing w:val="-5"/>
        </w:rPr>
        <w:t xml:space="preserve"> </w:t>
      </w:r>
      <w:r>
        <w:rPr>
          <w:rFonts w:cs="Arial"/>
          <w:spacing w:val="-1"/>
        </w:rPr>
        <w:t>The</w:t>
      </w:r>
      <w:r w:rsidR="00D36FF0" w:rsidRPr="00582CB0">
        <w:rPr>
          <w:rFonts w:cs="Arial"/>
          <w:spacing w:val="-5"/>
        </w:rPr>
        <w:t xml:space="preserve"> </w:t>
      </w:r>
      <w:r>
        <w:rPr>
          <w:rFonts w:cs="Arial"/>
          <w:spacing w:val="-1"/>
        </w:rPr>
        <w:t>school is</w:t>
      </w:r>
      <w:r w:rsidR="00D36FF0" w:rsidRPr="00582CB0">
        <w:rPr>
          <w:rFonts w:cs="Arial"/>
          <w:spacing w:val="-2"/>
        </w:rPr>
        <w:t xml:space="preserve"> </w:t>
      </w:r>
      <w:r w:rsidR="00D36FF0" w:rsidRPr="00582CB0">
        <w:rPr>
          <w:rFonts w:cs="Arial"/>
          <w:spacing w:val="-1"/>
        </w:rPr>
        <w:t>committed</w:t>
      </w:r>
      <w:r w:rsidR="00D36FF0" w:rsidRPr="00582CB0">
        <w:rPr>
          <w:rFonts w:cs="Arial"/>
        </w:rPr>
        <w:t xml:space="preserve"> </w:t>
      </w:r>
      <w:r w:rsidR="00FD6CBB">
        <w:rPr>
          <w:rFonts w:cs="Arial"/>
          <w:spacing w:val="-1"/>
        </w:rPr>
        <w:t xml:space="preserve">to </w:t>
      </w:r>
      <w:r w:rsidR="00D36FF0" w:rsidRPr="00E829DF">
        <w:t>implemen</w:t>
      </w:r>
      <w:r w:rsidR="00FD6CBB">
        <w:rPr>
          <w:rFonts w:cs="Arial"/>
          <w:spacing w:val="-1"/>
        </w:rPr>
        <w:t>ting</w:t>
      </w:r>
      <w:r w:rsidR="00D36FF0" w:rsidRPr="00582CB0">
        <w:rPr>
          <w:rFonts w:cs="Arial"/>
          <w:spacing w:val="21"/>
        </w:rPr>
        <w:t xml:space="preserve"> </w:t>
      </w:r>
      <w:r w:rsidR="00D36FF0" w:rsidRPr="00582CB0">
        <w:rPr>
          <w:rFonts w:cs="Arial"/>
        </w:rPr>
        <w:t>policies,</w:t>
      </w:r>
      <w:r w:rsidR="00D36FF0" w:rsidRPr="00582CB0">
        <w:rPr>
          <w:rFonts w:cs="Arial"/>
          <w:spacing w:val="21"/>
        </w:rPr>
        <w:t xml:space="preserve"> </w:t>
      </w:r>
      <w:r w:rsidR="00D36FF0" w:rsidRPr="00582CB0">
        <w:rPr>
          <w:rFonts w:cs="Arial"/>
          <w:spacing w:val="-1"/>
        </w:rPr>
        <w:t>practices</w:t>
      </w:r>
      <w:r w:rsidR="00D36FF0" w:rsidRPr="00582CB0">
        <w:rPr>
          <w:rFonts w:cs="Arial"/>
          <w:spacing w:val="21"/>
        </w:rPr>
        <w:t xml:space="preserve"> </w:t>
      </w:r>
      <w:r w:rsidR="00D36FF0" w:rsidRPr="00582CB0">
        <w:rPr>
          <w:rFonts w:cs="Arial"/>
          <w:spacing w:val="-1"/>
        </w:rPr>
        <w:t>and</w:t>
      </w:r>
      <w:r w:rsidR="00D36FF0" w:rsidRPr="00582CB0">
        <w:rPr>
          <w:rFonts w:cs="Arial"/>
          <w:spacing w:val="23"/>
        </w:rPr>
        <w:t xml:space="preserve"> </w:t>
      </w:r>
      <w:r w:rsidR="00D36FF0" w:rsidRPr="00582CB0">
        <w:rPr>
          <w:rFonts w:cs="Arial"/>
          <w:spacing w:val="-1"/>
        </w:rPr>
        <w:t>procedures</w:t>
      </w:r>
      <w:r w:rsidR="00D36FF0" w:rsidRPr="00582CB0">
        <w:rPr>
          <w:rFonts w:cs="Arial"/>
          <w:spacing w:val="21"/>
        </w:rPr>
        <w:t xml:space="preserve"> </w:t>
      </w:r>
      <w:r w:rsidR="00D36FF0" w:rsidRPr="00582CB0">
        <w:rPr>
          <w:rFonts w:cs="Arial"/>
          <w:spacing w:val="-1"/>
        </w:rPr>
        <w:t>which</w:t>
      </w:r>
      <w:r w:rsidR="00D36FF0" w:rsidRPr="00582CB0">
        <w:rPr>
          <w:rFonts w:cs="Arial"/>
          <w:spacing w:val="23"/>
        </w:rPr>
        <w:t xml:space="preserve"> </w:t>
      </w:r>
      <w:r w:rsidR="00D36FF0" w:rsidRPr="00582CB0">
        <w:rPr>
          <w:rFonts w:cs="Arial"/>
          <w:spacing w:val="-1"/>
        </w:rPr>
        <w:t>promote</w:t>
      </w:r>
      <w:r w:rsidR="00D36FF0" w:rsidRPr="00582CB0">
        <w:rPr>
          <w:rFonts w:cs="Arial"/>
          <w:spacing w:val="22"/>
        </w:rPr>
        <w:t xml:space="preserve"> </w:t>
      </w:r>
      <w:r w:rsidR="00D36FF0" w:rsidRPr="00582CB0">
        <w:rPr>
          <w:rFonts w:cs="Arial"/>
          <w:spacing w:val="-1"/>
        </w:rPr>
        <w:t>safeguarding</w:t>
      </w:r>
      <w:r w:rsidR="00D36FF0" w:rsidRPr="00582CB0">
        <w:rPr>
          <w:rFonts w:cs="Arial"/>
          <w:spacing w:val="81"/>
        </w:rPr>
        <w:t xml:space="preserve"> </w:t>
      </w:r>
      <w:r w:rsidR="00D36FF0" w:rsidRPr="00582CB0">
        <w:rPr>
          <w:rFonts w:cs="Arial"/>
          <w:spacing w:val="-1"/>
        </w:rPr>
        <w:t>and</w:t>
      </w:r>
      <w:r w:rsidR="00D36FF0" w:rsidRPr="00582CB0">
        <w:rPr>
          <w:rFonts w:cs="Arial"/>
          <w:spacing w:val="-4"/>
        </w:rPr>
        <w:t xml:space="preserve"> </w:t>
      </w:r>
      <w:r w:rsidR="00D36FF0" w:rsidRPr="00582CB0">
        <w:rPr>
          <w:rFonts w:cs="Arial"/>
          <w:spacing w:val="-1"/>
        </w:rPr>
        <w:t>the</w:t>
      </w:r>
      <w:r w:rsidR="00D36FF0" w:rsidRPr="00582CB0">
        <w:rPr>
          <w:rFonts w:cs="Arial"/>
          <w:spacing w:val="-2"/>
        </w:rPr>
        <w:t xml:space="preserve"> </w:t>
      </w:r>
      <w:r w:rsidR="00D36FF0" w:rsidRPr="00582CB0">
        <w:rPr>
          <w:rFonts w:cs="Arial"/>
          <w:spacing w:val="-1"/>
        </w:rPr>
        <w:t>emotional</w:t>
      </w:r>
      <w:r w:rsidR="00D36FF0" w:rsidRPr="00582CB0">
        <w:rPr>
          <w:rFonts w:cs="Arial"/>
          <w:spacing w:val="1"/>
        </w:rPr>
        <w:t xml:space="preserve"> </w:t>
      </w:r>
      <w:r w:rsidR="00D36FF0" w:rsidRPr="00582CB0">
        <w:rPr>
          <w:rFonts w:cs="Arial"/>
          <w:spacing w:val="-1"/>
        </w:rPr>
        <w:t>and</w:t>
      </w:r>
      <w:r w:rsidR="00D36FF0" w:rsidRPr="00582CB0">
        <w:rPr>
          <w:rFonts w:cs="Arial"/>
          <w:spacing w:val="-4"/>
        </w:rPr>
        <w:t xml:space="preserve"> </w:t>
      </w:r>
      <w:r w:rsidR="00D36FF0" w:rsidRPr="00582CB0">
        <w:rPr>
          <w:rFonts w:cs="Arial"/>
          <w:spacing w:val="-1"/>
        </w:rPr>
        <w:t>physical</w:t>
      </w:r>
      <w:r w:rsidR="00D36FF0" w:rsidRPr="00582CB0">
        <w:rPr>
          <w:rFonts w:cs="Arial"/>
          <w:spacing w:val="-2"/>
        </w:rPr>
        <w:t xml:space="preserve"> </w:t>
      </w:r>
      <w:r w:rsidR="00D36FF0" w:rsidRPr="00582CB0">
        <w:rPr>
          <w:rFonts w:cs="Arial"/>
          <w:spacing w:val="-1"/>
        </w:rPr>
        <w:t>well</w:t>
      </w:r>
      <w:r>
        <w:rPr>
          <w:rFonts w:cs="Arial"/>
          <w:spacing w:val="-3"/>
        </w:rPr>
        <w:t>-</w:t>
      </w:r>
      <w:r w:rsidR="00D36FF0" w:rsidRPr="00582CB0">
        <w:rPr>
          <w:rFonts w:cs="Arial"/>
          <w:spacing w:val="-1"/>
        </w:rPr>
        <w:t>being</w:t>
      </w:r>
      <w:r w:rsidR="00D36FF0" w:rsidRPr="00582CB0">
        <w:rPr>
          <w:rFonts w:cs="Arial"/>
          <w:spacing w:val="-4"/>
        </w:rPr>
        <w:t xml:space="preserve"> </w:t>
      </w:r>
      <w:r w:rsidR="00D36FF0" w:rsidRPr="00582CB0">
        <w:rPr>
          <w:rFonts w:cs="Arial"/>
        </w:rPr>
        <w:t>of</w:t>
      </w:r>
      <w:r w:rsidR="00D36FF0" w:rsidRPr="00582CB0">
        <w:rPr>
          <w:rFonts w:cs="Arial"/>
          <w:spacing w:val="1"/>
        </w:rPr>
        <w:t xml:space="preserve"> </w:t>
      </w:r>
      <w:r>
        <w:rPr>
          <w:rFonts w:cs="Arial"/>
          <w:spacing w:val="-1"/>
        </w:rPr>
        <w:t xml:space="preserve">children </w:t>
      </w:r>
      <w:r w:rsidR="00D36FF0" w:rsidRPr="00582CB0">
        <w:rPr>
          <w:rFonts w:cs="Arial"/>
          <w:spacing w:val="-1"/>
        </w:rPr>
        <w:t>and</w:t>
      </w:r>
      <w:r w:rsidR="00D36FF0" w:rsidRPr="00582CB0">
        <w:rPr>
          <w:rFonts w:cs="Arial"/>
          <w:spacing w:val="-4"/>
        </w:rPr>
        <w:t xml:space="preserve"> </w:t>
      </w:r>
      <w:r w:rsidR="00D36FF0" w:rsidRPr="00582CB0">
        <w:rPr>
          <w:rFonts w:cs="Arial"/>
          <w:spacing w:val="-1"/>
        </w:rPr>
        <w:t>staff.</w:t>
      </w:r>
    </w:p>
    <w:p w:rsidR="00D36FF0" w:rsidRPr="00582CB0" w:rsidRDefault="00D36FF0" w:rsidP="00FF7D76">
      <w:pPr>
        <w:pStyle w:val="BodyText"/>
        <w:tabs>
          <w:tab w:val="left" w:pos="833"/>
          <w:tab w:val="left" w:pos="10773"/>
        </w:tabs>
        <w:ind w:left="0" w:right="-16" w:firstLine="0"/>
        <w:rPr>
          <w:rFonts w:cs="Arial"/>
        </w:rPr>
      </w:pPr>
      <w:r w:rsidRPr="00582CB0">
        <w:rPr>
          <w:rFonts w:cs="Arial"/>
          <w:spacing w:val="-1"/>
        </w:rPr>
        <w:t>Our</w:t>
      </w:r>
      <w:r w:rsidRPr="00582CB0">
        <w:rPr>
          <w:rFonts w:cs="Arial"/>
          <w:spacing w:val="-6"/>
        </w:rPr>
        <w:t xml:space="preserve"> </w:t>
      </w:r>
      <w:r w:rsidR="00FF7D76">
        <w:rPr>
          <w:rFonts w:cs="Arial"/>
        </w:rPr>
        <w:t>school is</w:t>
      </w:r>
      <w:r w:rsidRPr="00582CB0">
        <w:rPr>
          <w:rFonts w:cs="Arial"/>
          <w:spacing w:val="-7"/>
        </w:rPr>
        <w:t xml:space="preserve"> </w:t>
      </w:r>
      <w:r w:rsidRPr="00582CB0">
        <w:rPr>
          <w:rFonts w:cs="Arial"/>
          <w:spacing w:val="-1"/>
        </w:rPr>
        <w:t>committed to</w:t>
      </w:r>
      <w:r w:rsidRPr="00582CB0">
        <w:rPr>
          <w:rFonts w:cs="Arial"/>
          <w:spacing w:val="-4"/>
        </w:rPr>
        <w:t xml:space="preserve"> </w:t>
      </w:r>
      <w:r w:rsidRPr="00582CB0">
        <w:rPr>
          <w:rFonts w:cs="Arial"/>
          <w:spacing w:val="-1"/>
        </w:rPr>
        <w:t>supporting</w:t>
      </w:r>
      <w:r w:rsidRPr="00582CB0">
        <w:rPr>
          <w:rFonts w:cs="Arial"/>
          <w:spacing w:val="-4"/>
        </w:rPr>
        <w:t xml:space="preserve"> </w:t>
      </w:r>
      <w:r w:rsidRPr="00582CB0">
        <w:rPr>
          <w:rFonts w:cs="Arial"/>
          <w:spacing w:val="-1"/>
        </w:rPr>
        <w:t>the</w:t>
      </w:r>
      <w:r w:rsidRPr="00582CB0">
        <w:rPr>
          <w:rFonts w:cs="Arial"/>
          <w:spacing w:val="-3"/>
        </w:rPr>
        <w:t xml:space="preserve"> </w:t>
      </w:r>
      <w:r w:rsidRPr="00582CB0">
        <w:rPr>
          <w:rFonts w:cs="Arial"/>
          <w:spacing w:val="-1"/>
        </w:rPr>
        <w:t>delivery</w:t>
      </w:r>
      <w:r w:rsidRPr="00582CB0">
        <w:rPr>
          <w:rFonts w:cs="Arial"/>
          <w:spacing w:val="-5"/>
        </w:rPr>
        <w:t xml:space="preserve"> </w:t>
      </w:r>
      <w:r w:rsidRPr="00582CB0">
        <w:rPr>
          <w:rFonts w:cs="Arial"/>
          <w:spacing w:val="-1"/>
        </w:rPr>
        <w:t>of</w:t>
      </w:r>
      <w:r w:rsidRPr="00582CB0">
        <w:rPr>
          <w:rFonts w:cs="Arial"/>
          <w:spacing w:val="-3"/>
        </w:rPr>
        <w:t xml:space="preserve"> </w:t>
      </w:r>
      <w:r w:rsidRPr="00582CB0">
        <w:rPr>
          <w:rFonts w:cs="Arial"/>
          <w:spacing w:val="-1"/>
        </w:rPr>
        <w:t>effective</w:t>
      </w:r>
      <w:r w:rsidRPr="00582CB0">
        <w:rPr>
          <w:rFonts w:cs="Arial"/>
          <w:spacing w:val="-6"/>
        </w:rPr>
        <w:t xml:space="preserve"> </w:t>
      </w:r>
      <w:r w:rsidRPr="00582CB0">
        <w:rPr>
          <w:rFonts w:cs="Arial"/>
        </w:rPr>
        <w:t>early</w:t>
      </w:r>
      <w:r w:rsidRPr="00582CB0">
        <w:rPr>
          <w:rFonts w:cs="Arial"/>
          <w:spacing w:val="-5"/>
        </w:rPr>
        <w:t xml:space="preserve"> </w:t>
      </w:r>
      <w:r w:rsidRPr="00582CB0">
        <w:rPr>
          <w:rFonts w:cs="Arial"/>
          <w:spacing w:val="-1"/>
        </w:rPr>
        <w:t>help</w:t>
      </w:r>
      <w:r w:rsidRPr="00582CB0">
        <w:rPr>
          <w:rFonts w:cs="Arial"/>
          <w:spacing w:val="-4"/>
        </w:rPr>
        <w:t xml:space="preserve"> </w:t>
      </w:r>
      <w:r w:rsidRPr="00582CB0">
        <w:rPr>
          <w:rFonts w:cs="Arial"/>
          <w:spacing w:val="-1"/>
        </w:rPr>
        <w:t>through</w:t>
      </w:r>
      <w:r w:rsidRPr="00582CB0">
        <w:rPr>
          <w:rFonts w:cs="Arial"/>
          <w:spacing w:val="-5"/>
        </w:rPr>
        <w:t xml:space="preserve"> </w:t>
      </w:r>
      <w:r w:rsidRPr="00582CB0">
        <w:rPr>
          <w:rFonts w:cs="Arial"/>
          <w:spacing w:val="-1"/>
        </w:rPr>
        <w:t>multi-agency</w:t>
      </w:r>
      <w:r w:rsidRPr="00582CB0">
        <w:rPr>
          <w:rFonts w:cs="Arial"/>
          <w:spacing w:val="69"/>
          <w:w w:val="99"/>
        </w:rPr>
        <w:t xml:space="preserve"> </w:t>
      </w:r>
      <w:r w:rsidRPr="00582CB0">
        <w:rPr>
          <w:rFonts w:cs="Arial"/>
          <w:spacing w:val="-1"/>
        </w:rPr>
        <w:t>working,</w:t>
      </w:r>
      <w:r w:rsidRPr="00582CB0">
        <w:rPr>
          <w:rFonts w:cs="Arial"/>
          <w:spacing w:val="-3"/>
        </w:rPr>
        <w:t xml:space="preserve"> </w:t>
      </w:r>
      <w:r w:rsidRPr="00582CB0">
        <w:rPr>
          <w:rFonts w:cs="Arial"/>
        </w:rPr>
        <w:t>a</w:t>
      </w:r>
      <w:r w:rsidRPr="00582CB0">
        <w:rPr>
          <w:rFonts w:cs="Arial"/>
          <w:spacing w:val="-6"/>
        </w:rPr>
        <w:t xml:space="preserve"> </w:t>
      </w:r>
      <w:r w:rsidRPr="00582CB0">
        <w:rPr>
          <w:rFonts w:cs="Arial"/>
          <w:spacing w:val="-1"/>
        </w:rPr>
        <w:t>consistent</w:t>
      </w:r>
      <w:r w:rsidRPr="00582CB0">
        <w:rPr>
          <w:rFonts w:cs="Arial"/>
          <w:spacing w:val="-6"/>
        </w:rPr>
        <w:t xml:space="preserve"> </w:t>
      </w:r>
      <w:r w:rsidRPr="00582CB0">
        <w:rPr>
          <w:rFonts w:cs="Arial"/>
          <w:spacing w:val="-1"/>
        </w:rPr>
        <w:t>application</w:t>
      </w:r>
      <w:r w:rsidRPr="00582CB0">
        <w:rPr>
          <w:rFonts w:cs="Arial"/>
          <w:spacing w:val="-3"/>
        </w:rPr>
        <w:t xml:space="preserve"> </w:t>
      </w:r>
      <w:r w:rsidRPr="00582CB0">
        <w:rPr>
          <w:rFonts w:cs="Arial"/>
        </w:rPr>
        <w:t>of</w:t>
      </w:r>
      <w:r w:rsidRPr="00582CB0">
        <w:rPr>
          <w:rFonts w:cs="Arial"/>
          <w:spacing w:val="-3"/>
        </w:rPr>
        <w:t xml:space="preserve"> </w:t>
      </w:r>
      <w:r w:rsidRPr="00582CB0">
        <w:rPr>
          <w:rFonts w:cs="Arial"/>
          <w:spacing w:val="-1"/>
        </w:rPr>
        <w:t>the</w:t>
      </w:r>
      <w:r w:rsidRPr="00582CB0">
        <w:rPr>
          <w:rFonts w:cs="Arial"/>
          <w:spacing w:val="-2"/>
        </w:rPr>
        <w:t xml:space="preserve"> </w:t>
      </w:r>
      <w:r w:rsidRPr="00582CB0">
        <w:rPr>
          <w:rFonts w:cs="Arial"/>
        </w:rPr>
        <w:t>thresholds</w:t>
      </w:r>
      <w:r w:rsidRPr="00582CB0">
        <w:rPr>
          <w:rFonts w:cs="Arial"/>
          <w:spacing w:val="-2"/>
        </w:rPr>
        <w:t xml:space="preserve"> </w:t>
      </w:r>
      <w:r w:rsidRPr="00582CB0">
        <w:rPr>
          <w:rFonts w:cs="Arial"/>
          <w:spacing w:val="-1"/>
        </w:rPr>
        <w:t>and</w:t>
      </w:r>
      <w:r w:rsidRPr="00582CB0">
        <w:rPr>
          <w:rFonts w:cs="Arial"/>
          <w:spacing w:val="-3"/>
        </w:rPr>
        <w:t xml:space="preserve"> </w:t>
      </w:r>
      <w:r w:rsidRPr="00582CB0">
        <w:rPr>
          <w:rFonts w:cs="Arial"/>
          <w:spacing w:val="-1"/>
        </w:rPr>
        <w:t>the</w:t>
      </w:r>
      <w:r w:rsidRPr="00582CB0">
        <w:rPr>
          <w:rFonts w:cs="Arial"/>
          <w:spacing w:val="-6"/>
        </w:rPr>
        <w:t xml:space="preserve"> </w:t>
      </w:r>
      <w:r w:rsidRPr="00582CB0">
        <w:rPr>
          <w:rFonts w:cs="Arial"/>
        </w:rPr>
        <w:t>use</w:t>
      </w:r>
      <w:r w:rsidRPr="00582CB0">
        <w:rPr>
          <w:rFonts w:cs="Arial"/>
          <w:spacing w:val="-6"/>
        </w:rPr>
        <w:t xml:space="preserve"> </w:t>
      </w:r>
      <w:r w:rsidRPr="00582CB0">
        <w:rPr>
          <w:rFonts w:cs="Arial"/>
        </w:rPr>
        <w:t>of</w:t>
      </w:r>
      <w:r w:rsidRPr="00582CB0">
        <w:rPr>
          <w:rFonts w:cs="Arial"/>
          <w:spacing w:val="-3"/>
        </w:rPr>
        <w:t xml:space="preserve"> </w:t>
      </w:r>
      <w:r w:rsidRPr="00582CB0">
        <w:rPr>
          <w:rFonts w:cs="Arial"/>
        </w:rPr>
        <w:t>a</w:t>
      </w:r>
      <w:r w:rsidRPr="00582CB0">
        <w:rPr>
          <w:rFonts w:cs="Arial"/>
          <w:spacing w:val="-5"/>
        </w:rPr>
        <w:t xml:space="preserve"> </w:t>
      </w:r>
      <w:r w:rsidRPr="00582CB0">
        <w:rPr>
          <w:rFonts w:cs="Arial"/>
        </w:rPr>
        <w:t>single</w:t>
      </w:r>
      <w:r w:rsidRPr="00582CB0">
        <w:rPr>
          <w:rFonts w:cs="Arial"/>
          <w:spacing w:val="-6"/>
        </w:rPr>
        <w:t xml:space="preserve"> </w:t>
      </w:r>
      <w:r w:rsidRPr="00582CB0">
        <w:rPr>
          <w:rFonts w:cs="Arial"/>
          <w:spacing w:val="-1"/>
        </w:rPr>
        <w:t>agency</w:t>
      </w:r>
      <w:r w:rsidRPr="00582CB0">
        <w:rPr>
          <w:rFonts w:cs="Arial"/>
          <w:spacing w:val="-4"/>
        </w:rPr>
        <w:t xml:space="preserve"> </w:t>
      </w:r>
      <w:r w:rsidRPr="00582CB0">
        <w:rPr>
          <w:rFonts w:cs="Arial"/>
          <w:spacing w:val="-1"/>
        </w:rPr>
        <w:t>assessment.</w:t>
      </w:r>
      <w:r w:rsidRPr="00582CB0">
        <w:rPr>
          <w:rFonts w:cs="Arial"/>
          <w:spacing w:val="-3"/>
        </w:rPr>
        <w:t xml:space="preserve"> </w:t>
      </w:r>
      <w:r w:rsidRPr="00582CB0">
        <w:rPr>
          <w:rFonts w:cs="Arial"/>
        </w:rPr>
        <w:t>The</w:t>
      </w:r>
      <w:r w:rsidRPr="00582CB0">
        <w:rPr>
          <w:rFonts w:cs="Arial"/>
          <w:spacing w:val="61"/>
          <w:w w:val="99"/>
        </w:rPr>
        <w:t xml:space="preserve"> </w:t>
      </w:r>
      <w:r w:rsidRPr="00582CB0">
        <w:rPr>
          <w:rFonts w:cs="Arial"/>
          <w:spacing w:val="-1"/>
        </w:rPr>
        <w:t>Early</w:t>
      </w:r>
      <w:r w:rsidRPr="00582CB0">
        <w:rPr>
          <w:rFonts w:cs="Arial"/>
          <w:spacing w:val="-12"/>
        </w:rPr>
        <w:t xml:space="preserve"> </w:t>
      </w:r>
      <w:r w:rsidRPr="00582CB0">
        <w:rPr>
          <w:rFonts w:cs="Arial"/>
          <w:spacing w:val="-1"/>
        </w:rPr>
        <w:t>Help</w:t>
      </w:r>
      <w:r w:rsidRPr="00582CB0">
        <w:rPr>
          <w:rFonts w:cs="Arial"/>
          <w:spacing w:val="-12"/>
        </w:rPr>
        <w:t xml:space="preserve"> </w:t>
      </w:r>
      <w:r w:rsidRPr="00582CB0">
        <w:rPr>
          <w:rFonts w:cs="Arial"/>
          <w:spacing w:val="-1"/>
        </w:rPr>
        <w:t>Assessment</w:t>
      </w:r>
      <w:r w:rsidRPr="00582CB0">
        <w:rPr>
          <w:rFonts w:cs="Arial"/>
          <w:spacing w:val="-14"/>
        </w:rPr>
        <w:t xml:space="preserve"> </w:t>
      </w:r>
      <w:r w:rsidRPr="00582CB0">
        <w:rPr>
          <w:rFonts w:cs="Arial"/>
          <w:spacing w:val="-1"/>
        </w:rPr>
        <w:t>(EHA)</w:t>
      </w:r>
      <w:r w:rsidRPr="00582CB0">
        <w:rPr>
          <w:rFonts w:cs="Arial"/>
          <w:spacing w:val="-11"/>
        </w:rPr>
        <w:t xml:space="preserve"> </w:t>
      </w:r>
      <w:r w:rsidRPr="00582CB0">
        <w:rPr>
          <w:rFonts w:cs="Arial"/>
          <w:spacing w:val="-1"/>
        </w:rPr>
        <w:t>and</w:t>
      </w:r>
      <w:r w:rsidRPr="00582CB0">
        <w:rPr>
          <w:rFonts w:cs="Arial"/>
          <w:spacing w:val="-12"/>
        </w:rPr>
        <w:t xml:space="preserve"> </w:t>
      </w:r>
      <w:r w:rsidRPr="00582CB0">
        <w:rPr>
          <w:rFonts w:cs="Arial"/>
          <w:spacing w:val="-1"/>
        </w:rPr>
        <w:t>the</w:t>
      </w:r>
      <w:r w:rsidRPr="00582CB0">
        <w:rPr>
          <w:rFonts w:cs="Arial"/>
          <w:spacing w:val="-14"/>
        </w:rPr>
        <w:t xml:space="preserve"> </w:t>
      </w:r>
      <w:r w:rsidRPr="00582CB0">
        <w:rPr>
          <w:rFonts w:cs="Arial"/>
        </w:rPr>
        <w:t>‘Signs</w:t>
      </w:r>
      <w:r w:rsidRPr="00582CB0">
        <w:rPr>
          <w:rFonts w:cs="Arial"/>
          <w:spacing w:val="-10"/>
        </w:rPr>
        <w:t xml:space="preserve"> </w:t>
      </w:r>
      <w:r w:rsidRPr="00582CB0">
        <w:rPr>
          <w:rFonts w:cs="Arial"/>
          <w:spacing w:val="-2"/>
        </w:rPr>
        <w:t>of</w:t>
      </w:r>
      <w:r w:rsidRPr="00582CB0">
        <w:rPr>
          <w:rFonts w:cs="Arial"/>
          <w:spacing w:val="-15"/>
        </w:rPr>
        <w:t xml:space="preserve"> </w:t>
      </w:r>
      <w:r w:rsidRPr="00582CB0">
        <w:rPr>
          <w:rFonts w:cs="Arial"/>
          <w:spacing w:val="-2"/>
        </w:rPr>
        <w:t>Safety’</w:t>
      </w:r>
      <w:r w:rsidRPr="00582CB0">
        <w:rPr>
          <w:rFonts w:cs="Arial"/>
          <w:spacing w:val="-11"/>
        </w:rPr>
        <w:t xml:space="preserve"> </w:t>
      </w:r>
      <w:r w:rsidRPr="00582CB0">
        <w:rPr>
          <w:rFonts w:cs="Arial"/>
          <w:spacing w:val="-1"/>
        </w:rPr>
        <w:t>approach</w:t>
      </w:r>
      <w:r w:rsidRPr="00582CB0">
        <w:rPr>
          <w:rFonts w:cs="Arial"/>
          <w:spacing w:val="-11"/>
        </w:rPr>
        <w:t xml:space="preserve"> </w:t>
      </w:r>
      <w:r w:rsidRPr="00582CB0">
        <w:rPr>
          <w:rFonts w:cs="Arial"/>
        </w:rPr>
        <w:t>is</w:t>
      </w:r>
      <w:r w:rsidRPr="00582CB0">
        <w:rPr>
          <w:rFonts w:cs="Arial"/>
          <w:spacing w:val="-10"/>
        </w:rPr>
        <w:t xml:space="preserve"> </w:t>
      </w:r>
      <w:r w:rsidRPr="00582CB0">
        <w:rPr>
          <w:rFonts w:cs="Arial"/>
          <w:spacing w:val="-1"/>
        </w:rPr>
        <w:t>embedded</w:t>
      </w:r>
      <w:r w:rsidRPr="00582CB0">
        <w:rPr>
          <w:rFonts w:cs="Arial"/>
          <w:spacing w:val="-12"/>
        </w:rPr>
        <w:t xml:space="preserve"> </w:t>
      </w:r>
      <w:r w:rsidRPr="00582CB0">
        <w:rPr>
          <w:rFonts w:cs="Arial"/>
          <w:spacing w:val="-1"/>
        </w:rPr>
        <w:t>into</w:t>
      </w:r>
      <w:r w:rsidRPr="00582CB0">
        <w:rPr>
          <w:rFonts w:cs="Arial"/>
          <w:spacing w:val="-12"/>
        </w:rPr>
        <w:t xml:space="preserve"> </w:t>
      </w:r>
      <w:r w:rsidRPr="00582CB0">
        <w:rPr>
          <w:rFonts w:cs="Arial"/>
          <w:spacing w:val="-1"/>
        </w:rPr>
        <w:t>everyday</w:t>
      </w:r>
      <w:r w:rsidRPr="00582CB0">
        <w:rPr>
          <w:rFonts w:cs="Arial"/>
          <w:spacing w:val="-12"/>
        </w:rPr>
        <w:t xml:space="preserve"> </w:t>
      </w:r>
      <w:r w:rsidRPr="00582CB0">
        <w:rPr>
          <w:rFonts w:cs="Arial"/>
          <w:spacing w:val="-1"/>
        </w:rPr>
        <w:t>practice</w:t>
      </w:r>
      <w:r w:rsidRPr="00582CB0">
        <w:rPr>
          <w:rFonts w:cs="Arial"/>
          <w:spacing w:val="77"/>
          <w:w w:val="99"/>
        </w:rPr>
        <w:t xml:space="preserve"> </w:t>
      </w:r>
      <w:r w:rsidRPr="00582CB0">
        <w:rPr>
          <w:rFonts w:cs="Arial"/>
          <w:spacing w:val="-1"/>
        </w:rPr>
        <w:t>and</w:t>
      </w:r>
      <w:r w:rsidRPr="00582CB0">
        <w:rPr>
          <w:rFonts w:cs="Arial"/>
          <w:spacing w:val="43"/>
        </w:rPr>
        <w:t xml:space="preserve"> </w:t>
      </w:r>
      <w:r w:rsidRPr="00582CB0">
        <w:rPr>
          <w:rFonts w:cs="Arial"/>
          <w:spacing w:val="-1"/>
        </w:rPr>
        <w:t>procedures</w:t>
      </w:r>
      <w:r w:rsidRPr="00582CB0">
        <w:rPr>
          <w:rFonts w:cs="Arial"/>
          <w:spacing w:val="46"/>
        </w:rPr>
        <w:t xml:space="preserve"> </w:t>
      </w:r>
      <w:r w:rsidRPr="00582CB0">
        <w:rPr>
          <w:rFonts w:cs="Arial"/>
          <w:spacing w:val="-1"/>
        </w:rPr>
        <w:t>when</w:t>
      </w:r>
      <w:r w:rsidRPr="00582CB0">
        <w:rPr>
          <w:rFonts w:cs="Arial"/>
          <w:spacing w:val="48"/>
        </w:rPr>
        <w:t xml:space="preserve"> </w:t>
      </w:r>
      <w:r w:rsidRPr="00582CB0">
        <w:rPr>
          <w:rFonts w:cs="Arial"/>
        </w:rPr>
        <w:t>responding</w:t>
      </w:r>
      <w:r w:rsidRPr="00582CB0">
        <w:rPr>
          <w:rFonts w:cs="Arial"/>
          <w:spacing w:val="45"/>
        </w:rPr>
        <w:t xml:space="preserve"> </w:t>
      </w:r>
      <w:r w:rsidRPr="00582CB0">
        <w:rPr>
          <w:rFonts w:cs="Arial"/>
          <w:spacing w:val="-1"/>
        </w:rPr>
        <w:t>to</w:t>
      </w:r>
      <w:r w:rsidRPr="00582CB0">
        <w:rPr>
          <w:rFonts w:cs="Arial"/>
          <w:spacing w:val="44"/>
        </w:rPr>
        <w:t xml:space="preserve"> </w:t>
      </w:r>
      <w:r w:rsidRPr="00582CB0">
        <w:rPr>
          <w:rFonts w:cs="Arial"/>
          <w:spacing w:val="-1"/>
        </w:rPr>
        <w:t>children’s</w:t>
      </w:r>
      <w:r w:rsidRPr="00582CB0">
        <w:rPr>
          <w:rFonts w:cs="Arial"/>
          <w:spacing w:val="46"/>
        </w:rPr>
        <w:t xml:space="preserve"> </w:t>
      </w:r>
      <w:r w:rsidRPr="00582CB0">
        <w:rPr>
          <w:rFonts w:cs="Arial"/>
          <w:spacing w:val="-1"/>
        </w:rPr>
        <w:t>needs</w:t>
      </w:r>
      <w:r w:rsidRPr="00582CB0">
        <w:rPr>
          <w:rFonts w:cs="Arial"/>
          <w:spacing w:val="46"/>
        </w:rPr>
        <w:t xml:space="preserve"> </w:t>
      </w:r>
      <w:r w:rsidRPr="00582CB0">
        <w:rPr>
          <w:rFonts w:cs="Arial"/>
          <w:spacing w:val="-1"/>
        </w:rPr>
        <w:t>and</w:t>
      </w:r>
      <w:r w:rsidRPr="00582CB0">
        <w:rPr>
          <w:rFonts w:cs="Arial"/>
          <w:spacing w:val="44"/>
        </w:rPr>
        <w:t xml:space="preserve"> </w:t>
      </w:r>
      <w:r w:rsidRPr="00582CB0">
        <w:rPr>
          <w:rFonts w:cs="Arial"/>
        </w:rPr>
        <w:t>signposts</w:t>
      </w:r>
      <w:r w:rsidRPr="00582CB0">
        <w:rPr>
          <w:rFonts w:cs="Arial"/>
          <w:spacing w:val="46"/>
        </w:rPr>
        <w:t xml:space="preserve"> </w:t>
      </w:r>
      <w:r w:rsidRPr="00582CB0">
        <w:rPr>
          <w:rFonts w:cs="Arial"/>
          <w:spacing w:val="-1"/>
        </w:rPr>
        <w:t>children</w:t>
      </w:r>
      <w:r w:rsidRPr="00582CB0">
        <w:rPr>
          <w:rFonts w:cs="Arial"/>
          <w:spacing w:val="44"/>
        </w:rPr>
        <w:t xml:space="preserve"> </w:t>
      </w:r>
      <w:r w:rsidRPr="00582CB0">
        <w:rPr>
          <w:rFonts w:cs="Arial"/>
          <w:spacing w:val="-1"/>
        </w:rPr>
        <w:t>and</w:t>
      </w:r>
      <w:r w:rsidRPr="00582CB0">
        <w:rPr>
          <w:rFonts w:cs="Arial"/>
          <w:spacing w:val="44"/>
        </w:rPr>
        <w:t xml:space="preserve"> </w:t>
      </w:r>
      <w:r w:rsidRPr="00582CB0">
        <w:rPr>
          <w:rFonts w:cs="Arial"/>
        </w:rPr>
        <w:t>families</w:t>
      </w:r>
      <w:r w:rsidRPr="00582CB0">
        <w:rPr>
          <w:rFonts w:cs="Arial"/>
          <w:spacing w:val="46"/>
        </w:rPr>
        <w:t xml:space="preserve"> </w:t>
      </w:r>
      <w:r w:rsidRPr="00582CB0">
        <w:rPr>
          <w:rFonts w:cs="Arial"/>
          <w:spacing w:val="-1"/>
        </w:rPr>
        <w:t>to</w:t>
      </w:r>
      <w:r w:rsidRPr="00582CB0">
        <w:rPr>
          <w:rFonts w:cs="Arial"/>
          <w:spacing w:val="59"/>
        </w:rPr>
        <w:t xml:space="preserve"> </w:t>
      </w:r>
      <w:r w:rsidRPr="00582CB0">
        <w:rPr>
          <w:rFonts w:cs="Arial"/>
          <w:spacing w:val="-1"/>
        </w:rPr>
        <w:t>appropriate</w:t>
      </w:r>
      <w:r w:rsidRPr="00582CB0">
        <w:rPr>
          <w:rFonts w:cs="Arial"/>
          <w:spacing w:val="14"/>
        </w:rPr>
        <w:t xml:space="preserve"> </w:t>
      </w:r>
      <w:r w:rsidRPr="00582CB0">
        <w:rPr>
          <w:rFonts w:cs="Arial"/>
          <w:spacing w:val="-1"/>
        </w:rPr>
        <w:t>preventative</w:t>
      </w:r>
      <w:r w:rsidRPr="00582CB0">
        <w:rPr>
          <w:rFonts w:cs="Arial"/>
          <w:spacing w:val="10"/>
        </w:rPr>
        <w:t xml:space="preserve"> </w:t>
      </w:r>
      <w:r w:rsidRPr="00582CB0">
        <w:rPr>
          <w:rFonts w:cs="Arial"/>
        </w:rPr>
        <w:t>services.</w:t>
      </w:r>
      <w:r w:rsidRPr="00582CB0">
        <w:rPr>
          <w:rFonts w:cs="Arial"/>
          <w:spacing w:val="12"/>
        </w:rPr>
        <w:t xml:space="preserve"> </w:t>
      </w:r>
      <w:r w:rsidR="00F627E1">
        <w:rPr>
          <w:rFonts w:cs="Arial"/>
        </w:rPr>
        <w:t>Our c</w:t>
      </w:r>
      <w:r w:rsidRPr="00582CB0">
        <w:rPr>
          <w:rFonts w:cs="Arial"/>
        </w:rPr>
        <w:t>hildren</w:t>
      </w:r>
      <w:r w:rsidRPr="00582CB0">
        <w:rPr>
          <w:rFonts w:cs="Arial"/>
          <w:spacing w:val="12"/>
        </w:rPr>
        <w:t xml:space="preserve"> </w:t>
      </w:r>
      <w:r w:rsidRPr="00582CB0">
        <w:rPr>
          <w:rFonts w:cs="Arial"/>
          <w:spacing w:val="-1"/>
        </w:rPr>
        <w:t>have</w:t>
      </w:r>
      <w:r w:rsidRPr="00582CB0">
        <w:rPr>
          <w:rFonts w:cs="Arial"/>
          <w:spacing w:val="15"/>
        </w:rPr>
        <w:t xml:space="preserve"> </w:t>
      </w:r>
      <w:r w:rsidRPr="00582CB0">
        <w:rPr>
          <w:rFonts w:cs="Arial"/>
          <w:spacing w:val="-1"/>
        </w:rPr>
        <w:t>access</w:t>
      </w:r>
      <w:r w:rsidRPr="00582CB0">
        <w:rPr>
          <w:rFonts w:cs="Arial"/>
          <w:spacing w:val="13"/>
        </w:rPr>
        <w:t xml:space="preserve"> </w:t>
      </w:r>
      <w:r w:rsidRPr="00582CB0">
        <w:rPr>
          <w:rFonts w:cs="Arial"/>
          <w:spacing w:val="-1"/>
        </w:rPr>
        <w:t>to</w:t>
      </w:r>
      <w:r w:rsidRPr="00582CB0">
        <w:rPr>
          <w:rFonts w:cs="Arial"/>
          <w:spacing w:val="15"/>
        </w:rPr>
        <w:t xml:space="preserve"> </w:t>
      </w:r>
      <w:r w:rsidRPr="00582CB0">
        <w:rPr>
          <w:rFonts w:cs="Arial"/>
          <w:spacing w:val="-1"/>
        </w:rPr>
        <w:t>appropriate</w:t>
      </w:r>
      <w:r w:rsidRPr="00582CB0">
        <w:rPr>
          <w:rFonts w:cs="Arial"/>
          <w:spacing w:val="14"/>
        </w:rPr>
        <w:t xml:space="preserve"> </w:t>
      </w:r>
      <w:r w:rsidRPr="00582CB0">
        <w:rPr>
          <w:rFonts w:cs="Arial"/>
        </w:rPr>
        <w:t>curriculum</w:t>
      </w:r>
      <w:r w:rsidRPr="00582CB0">
        <w:rPr>
          <w:rFonts w:cs="Arial"/>
          <w:spacing w:val="61"/>
        </w:rPr>
        <w:t xml:space="preserve"> </w:t>
      </w:r>
      <w:r w:rsidRPr="00582CB0">
        <w:rPr>
          <w:rFonts w:cs="Arial"/>
          <w:spacing w:val="-1"/>
        </w:rPr>
        <w:t>opportunities,</w:t>
      </w:r>
      <w:r w:rsidRPr="00582CB0">
        <w:rPr>
          <w:rFonts w:cs="Arial"/>
          <w:spacing w:val="-4"/>
        </w:rPr>
        <w:t xml:space="preserve"> </w:t>
      </w:r>
      <w:r w:rsidRPr="00582CB0">
        <w:rPr>
          <w:rFonts w:cs="Arial"/>
          <w:spacing w:val="-1"/>
        </w:rPr>
        <w:t>including</w:t>
      </w:r>
      <w:r w:rsidRPr="00582CB0">
        <w:rPr>
          <w:rFonts w:cs="Arial"/>
          <w:spacing w:val="-4"/>
        </w:rPr>
        <w:t xml:space="preserve"> </w:t>
      </w:r>
      <w:r w:rsidRPr="00582CB0">
        <w:rPr>
          <w:rFonts w:cs="Arial"/>
          <w:spacing w:val="-1"/>
        </w:rPr>
        <w:t>emotional</w:t>
      </w:r>
      <w:r w:rsidRPr="00582CB0">
        <w:rPr>
          <w:rFonts w:cs="Arial"/>
          <w:spacing w:val="-3"/>
        </w:rPr>
        <w:t xml:space="preserve"> </w:t>
      </w:r>
      <w:r w:rsidRPr="00582CB0">
        <w:rPr>
          <w:rFonts w:cs="Arial"/>
          <w:spacing w:val="-1"/>
        </w:rPr>
        <w:t>health</w:t>
      </w:r>
      <w:r w:rsidRPr="00582CB0">
        <w:rPr>
          <w:rFonts w:cs="Arial"/>
        </w:rPr>
        <w:t xml:space="preserve"> and</w:t>
      </w:r>
      <w:r w:rsidRPr="00582CB0">
        <w:rPr>
          <w:rFonts w:cs="Arial"/>
          <w:spacing w:val="-4"/>
        </w:rPr>
        <w:t xml:space="preserve"> </w:t>
      </w:r>
      <w:r w:rsidR="00576254" w:rsidRPr="00582CB0">
        <w:rPr>
          <w:rFonts w:cs="Arial"/>
          <w:spacing w:val="-1"/>
        </w:rPr>
        <w:t>well</w:t>
      </w:r>
      <w:r w:rsidR="00576254" w:rsidRPr="00582CB0">
        <w:rPr>
          <w:rFonts w:cs="Arial"/>
          <w:spacing w:val="-4"/>
        </w:rPr>
        <w:t>-</w:t>
      </w:r>
      <w:r w:rsidR="00576254" w:rsidRPr="00582CB0">
        <w:rPr>
          <w:rFonts w:cs="Arial"/>
          <w:spacing w:val="-1"/>
        </w:rPr>
        <w:t>being</w:t>
      </w:r>
      <w:r w:rsidRPr="00582CB0">
        <w:rPr>
          <w:rFonts w:cs="Arial"/>
          <w:spacing w:val="-1"/>
        </w:rPr>
        <w:t>,</w:t>
      </w:r>
      <w:r w:rsidRPr="00582CB0">
        <w:rPr>
          <w:rFonts w:cs="Arial"/>
          <w:spacing w:val="-3"/>
        </w:rPr>
        <w:t xml:space="preserve"> </w:t>
      </w:r>
      <w:r w:rsidRPr="00582CB0">
        <w:rPr>
          <w:rFonts w:cs="Arial"/>
          <w:spacing w:val="-1"/>
        </w:rPr>
        <w:t>to</w:t>
      </w:r>
      <w:r w:rsidRPr="00582CB0">
        <w:rPr>
          <w:rFonts w:cs="Arial"/>
          <w:spacing w:val="-4"/>
        </w:rPr>
        <w:t xml:space="preserve"> </w:t>
      </w:r>
      <w:r w:rsidRPr="00582CB0">
        <w:rPr>
          <w:rFonts w:cs="Arial"/>
          <w:spacing w:val="-1"/>
        </w:rPr>
        <w:t>support</w:t>
      </w:r>
      <w:r w:rsidRPr="00582CB0">
        <w:rPr>
          <w:rFonts w:cs="Arial"/>
          <w:spacing w:val="-2"/>
        </w:rPr>
        <w:t xml:space="preserve"> </w:t>
      </w:r>
      <w:r w:rsidRPr="00582CB0">
        <w:rPr>
          <w:rFonts w:cs="Arial"/>
          <w:spacing w:val="-1"/>
        </w:rPr>
        <w:t>the</w:t>
      </w:r>
      <w:r w:rsidRPr="00582CB0">
        <w:rPr>
          <w:rFonts w:cs="Arial"/>
          <w:spacing w:val="-2"/>
        </w:rPr>
        <w:t xml:space="preserve"> </w:t>
      </w:r>
      <w:r w:rsidRPr="00582CB0">
        <w:rPr>
          <w:rFonts w:cs="Arial"/>
          <w:spacing w:val="-1"/>
        </w:rPr>
        <w:t>development</w:t>
      </w:r>
      <w:r w:rsidRPr="00582CB0">
        <w:rPr>
          <w:rFonts w:cs="Arial"/>
          <w:spacing w:val="-3"/>
        </w:rPr>
        <w:t xml:space="preserve"> </w:t>
      </w:r>
      <w:r w:rsidRPr="00582CB0">
        <w:rPr>
          <w:rFonts w:cs="Arial"/>
        </w:rPr>
        <w:t>of</w:t>
      </w:r>
      <w:r w:rsidRPr="00582CB0">
        <w:rPr>
          <w:rFonts w:cs="Arial"/>
          <w:spacing w:val="-3"/>
        </w:rPr>
        <w:t xml:space="preserve"> </w:t>
      </w:r>
      <w:r w:rsidRPr="00582CB0">
        <w:rPr>
          <w:rFonts w:cs="Arial"/>
        </w:rPr>
        <w:t>the</w:t>
      </w:r>
      <w:r w:rsidRPr="00582CB0">
        <w:rPr>
          <w:rFonts w:cs="Arial"/>
          <w:spacing w:val="-6"/>
        </w:rPr>
        <w:t xml:space="preserve"> </w:t>
      </w:r>
      <w:r w:rsidRPr="00582CB0">
        <w:rPr>
          <w:rFonts w:cs="Arial"/>
        </w:rPr>
        <w:t>skills</w:t>
      </w:r>
      <w:r w:rsidRPr="00582CB0">
        <w:rPr>
          <w:rFonts w:cs="Arial"/>
          <w:spacing w:val="97"/>
        </w:rPr>
        <w:t xml:space="preserve"> </w:t>
      </w:r>
      <w:r w:rsidRPr="00582CB0">
        <w:rPr>
          <w:rFonts w:cs="Arial"/>
          <w:spacing w:val="-1"/>
        </w:rPr>
        <w:t>needed</w:t>
      </w:r>
      <w:r w:rsidRPr="00582CB0">
        <w:rPr>
          <w:rFonts w:cs="Arial"/>
          <w:spacing w:val="5"/>
        </w:rPr>
        <w:t xml:space="preserve"> </w:t>
      </w:r>
      <w:r w:rsidRPr="00582CB0">
        <w:rPr>
          <w:rFonts w:cs="Arial"/>
          <w:spacing w:val="-1"/>
        </w:rPr>
        <w:t>to</w:t>
      </w:r>
      <w:r w:rsidRPr="00582CB0">
        <w:rPr>
          <w:rFonts w:cs="Arial"/>
          <w:spacing w:val="1"/>
        </w:rPr>
        <w:t xml:space="preserve"> </w:t>
      </w:r>
      <w:r w:rsidRPr="00582CB0">
        <w:rPr>
          <w:rFonts w:cs="Arial"/>
          <w:spacing w:val="-1"/>
        </w:rPr>
        <w:t>help</w:t>
      </w:r>
      <w:r w:rsidRPr="00582CB0">
        <w:rPr>
          <w:rFonts w:cs="Arial"/>
          <w:spacing w:val="5"/>
        </w:rPr>
        <w:t xml:space="preserve"> </w:t>
      </w:r>
      <w:r w:rsidRPr="00582CB0">
        <w:rPr>
          <w:rFonts w:cs="Arial"/>
          <w:spacing w:val="-1"/>
        </w:rPr>
        <w:t>them</w:t>
      </w:r>
      <w:r w:rsidRPr="00582CB0">
        <w:rPr>
          <w:rFonts w:cs="Arial"/>
          <w:spacing w:val="2"/>
        </w:rPr>
        <w:t xml:space="preserve"> </w:t>
      </w:r>
      <w:r w:rsidRPr="00582CB0">
        <w:rPr>
          <w:rFonts w:cs="Arial"/>
          <w:spacing w:val="-1"/>
        </w:rPr>
        <w:t>stay</w:t>
      </w:r>
      <w:r w:rsidRPr="00582CB0">
        <w:rPr>
          <w:rFonts w:cs="Arial"/>
          <w:spacing w:val="6"/>
        </w:rPr>
        <w:t xml:space="preserve"> </w:t>
      </w:r>
      <w:r w:rsidRPr="00582CB0">
        <w:rPr>
          <w:rFonts w:cs="Arial"/>
          <w:spacing w:val="-1"/>
        </w:rPr>
        <w:t>safe</w:t>
      </w:r>
      <w:r w:rsidRPr="00582CB0">
        <w:rPr>
          <w:rFonts w:cs="Arial"/>
        </w:rPr>
        <w:t xml:space="preserve"> </w:t>
      </w:r>
      <w:r w:rsidRPr="00582CB0">
        <w:rPr>
          <w:rFonts w:cs="Arial"/>
          <w:spacing w:val="-1"/>
        </w:rPr>
        <w:t>and</w:t>
      </w:r>
      <w:r w:rsidRPr="00582CB0">
        <w:rPr>
          <w:rFonts w:cs="Arial"/>
          <w:spacing w:val="3"/>
        </w:rPr>
        <w:t xml:space="preserve"> </w:t>
      </w:r>
      <w:r w:rsidRPr="00582CB0">
        <w:rPr>
          <w:rFonts w:cs="Arial"/>
        </w:rPr>
        <w:t>healthy,</w:t>
      </w:r>
      <w:r w:rsidRPr="00582CB0">
        <w:rPr>
          <w:rFonts w:cs="Arial"/>
          <w:spacing w:val="2"/>
        </w:rPr>
        <w:t xml:space="preserve"> </w:t>
      </w:r>
      <w:r w:rsidRPr="00582CB0">
        <w:rPr>
          <w:rFonts w:cs="Arial"/>
          <w:spacing w:val="-1"/>
        </w:rPr>
        <w:t>develop</w:t>
      </w:r>
      <w:r w:rsidRPr="00582CB0">
        <w:rPr>
          <w:rFonts w:cs="Arial"/>
          <w:spacing w:val="1"/>
        </w:rPr>
        <w:t xml:space="preserve"> </w:t>
      </w:r>
      <w:r w:rsidRPr="00582CB0">
        <w:rPr>
          <w:rFonts w:cs="Arial"/>
          <w:spacing w:val="-1"/>
        </w:rPr>
        <w:t>their</w:t>
      </w:r>
      <w:r w:rsidRPr="00582CB0">
        <w:rPr>
          <w:rFonts w:cs="Arial"/>
          <w:spacing w:val="1"/>
        </w:rPr>
        <w:t xml:space="preserve"> </w:t>
      </w:r>
      <w:r w:rsidRPr="00582CB0">
        <w:rPr>
          <w:rFonts w:cs="Arial"/>
          <w:spacing w:val="-1"/>
        </w:rPr>
        <w:t>self-esteem</w:t>
      </w:r>
      <w:r w:rsidRPr="00582CB0">
        <w:rPr>
          <w:rFonts w:cs="Arial"/>
          <w:spacing w:val="5"/>
        </w:rPr>
        <w:t xml:space="preserve"> </w:t>
      </w:r>
      <w:r w:rsidRPr="00582CB0">
        <w:rPr>
          <w:rFonts w:cs="Arial"/>
          <w:spacing w:val="-1"/>
        </w:rPr>
        <w:t>and</w:t>
      </w:r>
      <w:r w:rsidRPr="00582CB0">
        <w:rPr>
          <w:rFonts w:cs="Arial"/>
          <w:spacing w:val="2"/>
        </w:rPr>
        <w:t xml:space="preserve"> </w:t>
      </w:r>
      <w:r w:rsidRPr="00582CB0">
        <w:rPr>
          <w:rFonts w:cs="Arial"/>
          <w:spacing w:val="-1"/>
        </w:rPr>
        <w:t>understand</w:t>
      </w:r>
      <w:r w:rsidRPr="00582CB0">
        <w:rPr>
          <w:rFonts w:cs="Arial"/>
          <w:spacing w:val="2"/>
        </w:rPr>
        <w:t xml:space="preserve"> </w:t>
      </w:r>
      <w:r w:rsidRPr="00582CB0">
        <w:rPr>
          <w:rFonts w:cs="Arial"/>
          <w:spacing w:val="-1"/>
        </w:rPr>
        <w:t>the</w:t>
      </w:r>
      <w:r w:rsidRPr="00582CB0">
        <w:rPr>
          <w:rFonts w:cs="Arial"/>
          <w:spacing w:val="65"/>
          <w:w w:val="99"/>
        </w:rPr>
        <w:t xml:space="preserve"> </w:t>
      </w:r>
      <w:r w:rsidRPr="00582CB0">
        <w:rPr>
          <w:rFonts w:cs="Arial"/>
          <w:spacing w:val="-1"/>
        </w:rPr>
        <w:t>responsibilities</w:t>
      </w:r>
      <w:r w:rsidRPr="00582CB0">
        <w:rPr>
          <w:rFonts w:cs="Arial"/>
          <w:spacing w:val="-2"/>
        </w:rPr>
        <w:t xml:space="preserve"> </w:t>
      </w:r>
      <w:r w:rsidRPr="00582CB0">
        <w:rPr>
          <w:rFonts w:cs="Arial"/>
          <w:spacing w:val="-1"/>
        </w:rPr>
        <w:t>of</w:t>
      </w:r>
      <w:r w:rsidRPr="00582CB0">
        <w:rPr>
          <w:rFonts w:cs="Arial"/>
          <w:spacing w:val="-3"/>
        </w:rPr>
        <w:t xml:space="preserve"> </w:t>
      </w:r>
      <w:r w:rsidRPr="00582CB0">
        <w:rPr>
          <w:rFonts w:cs="Arial"/>
          <w:spacing w:val="-1"/>
        </w:rPr>
        <w:t>adult</w:t>
      </w:r>
      <w:r w:rsidRPr="00582CB0">
        <w:rPr>
          <w:rFonts w:cs="Arial"/>
          <w:spacing w:val="-6"/>
        </w:rPr>
        <w:t xml:space="preserve"> </w:t>
      </w:r>
      <w:r w:rsidRPr="00582CB0">
        <w:rPr>
          <w:rFonts w:cs="Arial"/>
        </w:rPr>
        <w:t>life</w:t>
      </w:r>
      <w:r w:rsidR="00F627E1">
        <w:rPr>
          <w:rFonts w:cs="Arial"/>
        </w:rPr>
        <w:t>.</w:t>
      </w:r>
    </w:p>
    <w:p w:rsidR="00D36FF0" w:rsidRPr="00582CB0" w:rsidRDefault="00D36FF0" w:rsidP="00FF7D76">
      <w:pPr>
        <w:pStyle w:val="BodyText"/>
        <w:tabs>
          <w:tab w:val="left" w:pos="833"/>
          <w:tab w:val="left" w:pos="10773"/>
        </w:tabs>
        <w:spacing w:line="241" w:lineRule="auto"/>
        <w:ind w:left="0" w:right="-16" w:firstLine="0"/>
        <w:rPr>
          <w:rFonts w:cs="Arial"/>
        </w:rPr>
      </w:pPr>
      <w:r w:rsidRPr="00582CB0">
        <w:rPr>
          <w:rFonts w:cs="Arial"/>
          <w:spacing w:val="-1"/>
        </w:rPr>
        <w:t>Access</w:t>
      </w:r>
      <w:r w:rsidRPr="00582CB0">
        <w:rPr>
          <w:rFonts w:cs="Arial"/>
          <w:spacing w:val="-3"/>
        </w:rPr>
        <w:t xml:space="preserve"> </w:t>
      </w:r>
      <w:r w:rsidRPr="00582CB0">
        <w:rPr>
          <w:rFonts w:cs="Arial"/>
          <w:spacing w:val="-1"/>
        </w:rPr>
        <w:t>to</w:t>
      </w:r>
      <w:r w:rsidRPr="00582CB0">
        <w:rPr>
          <w:rFonts w:cs="Arial"/>
          <w:spacing w:val="-5"/>
        </w:rPr>
        <w:t xml:space="preserve"> </w:t>
      </w:r>
      <w:r w:rsidRPr="00582CB0">
        <w:rPr>
          <w:rFonts w:cs="Arial"/>
          <w:spacing w:val="-1"/>
        </w:rPr>
        <w:t>cross-curricular activities</w:t>
      </w:r>
      <w:r w:rsidRPr="00582CB0">
        <w:rPr>
          <w:rFonts w:cs="Arial"/>
          <w:spacing w:val="-4"/>
        </w:rPr>
        <w:t xml:space="preserve"> </w:t>
      </w:r>
      <w:r w:rsidRPr="00582CB0">
        <w:rPr>
          <w:rFonts w:cs="Arial"/>
        </w:rPr>
        <w:t>provide</w:t>
      </w:r>
      <w:r w:rsidR="00FF7D76">
        <w:rPr>
          <w:rFonts w:cs="Arial"/>
        </w:rPr>
        <w:t>s</w:t>
      </w:r>
      <w:r w:rsidRPr="00582CB0">
        <w:rPr>
          <w:rFonts w:cs="Arial"/>
          <w:spacing w:val="-6"/>
        </w:rPr>
        <w:t xml:space="preserve"> </w:t>
      </w:r>
      <w:r w:rsidRPr="00582CB0">
        <w:rPr>
          <w:rFonts w:cs="Arial"/>
          <w:spacing w:val="-1"/>
        </w:rPr>
        <w:t>opportunities</w:t>
      </w:r>
      <w:r w:rsidR="00FF7D76">
        <w:rPr>
          <w:rFonts w:cs="Arial"/>
          <w:spacing w:val="-3"/>
        </w:rPr>
        <w:t xml:space="preserve"> that</w:t>
      </w:r>
      <w:r w:rsidRPr="00582CB0">
        <w:rPr>
          <w:rFonts w:cs="Arial"/>
          <w:spacing w:val="-1"/>
        </w:rPr>
        <w:t xml:space="preserve"> develop</w:t>
      </w:r>
      <w:r w:rsidRPr="00582CB0">
        <w:rPr>
          <w:rFonts w:cs="Arial"/>
          <w:spacing w:val="-4"/>
        </w:rPr>
        <w:t xml:space="preserve"> </w:t>
      </w:r>
      <w:r w:rsidRPr="00582CB0">
        <w:rPr>
          <w:rFonts w:cs="Arial"/>
          <w:spacing w:val="-1"/>
        </w:rPr>
        <w:t>self-esteem and</w:t>
      </w:r>
      <w:r w:rsidRPr="00582CB0">
        <w:rPr>
          <w:rFonts w:cs="Arial"/>
          <w:spacing w:val="-5"/>
        </w:rPr>
        <w:t xml:space="preserve"> </w:t>
      </w:r>
      <w:r w:rsidR="00FF7D76">
        <w:rPr>
          <w:rFonts w:cs="Arial"/>
        </w:rPr>
        <w:t>self-</w:t>
      </w:r>
      <w:r w:rsidRPr="00582CB0">
        <w:rPr>
          <w:rFonts w:cs="Arial"/>
          <w:spacing w:val="-1"/>
        </w:rPr>
        <w:t>motivation</w:t>
      </w:r>
      <w:r w:rsidRPr="00582CB0">
        <w:rPr>
          <w:rFonts w:cs="Arial"/>
          <w:spacing w:val="-5"/>
        </w:rPr>
        <w:t xml:space="preserve"> </w:t>
      </w:r>
      <w:r w:rsidRPr="00582CB0">
        <w:rPr>
          <w:rFonts w:cs="Arial"/>
          <w:spacing w:val="-1"/>
        </w:rPr>
        <w:t>and</w:t>
      </w:r>
      <w:r w:rsidRPr="00582CB0">
        <w:rPr>
          <w:rFonts w:cs="Arial"/>
          <w:spacing w:val="-5"/>
        </w:rPr>
        <w:t xml:space="preserve"> </w:t>
      </w:r>
      <w:r w:rsidRPr="00582CB0">
        <w:rPr>
          <w:rFonts w:cs="Arial"/>
          <w:spacing w:val="-1"/>
        </w:rPr>
        <w:t>help</w:t>
      </w:r>
      <w:r w:rsidRPr="00582CB0">
        <w:rPr>
          <w:rFonts w:cs="Arial"/>
          <w:spacing w:val="-4"/>
        </w:rPr>
        <w:t xml:space="preserve"> </w:t>
      </w:r>
      <w:r w:rsidR="00FF7D76">
        <w:rPr>
          <w:rFonts w:cs="Arial"/>
        </w:rPr>
        <w:t>children</w:t>
      </w:r>
      <w:r w:rsidRPr="00582CB0">
        <w:rPr>
          <w:rFonts w:cs="Arial"/>
          <w:spacing w:val="-2"/>
        </w:rPr>
        <w:t xml:space="preserve"> </w:t>
      </w:r>
      <w:r w:rsidRPr="00582CB0">
        <w:rPr>
          <w:rFonts w:cs="Arial"/>
          <w:spacing w:val="-1"/>
        </w:rPr>
        <w:t>respect</w:t>
      </w:r>
      <w:r w:rsidRPr="00582CB0">
        <w:rPr>
          <w:rFonts w:cs="Arial"/>
          <w:spacing w:val="-3"/>
        </w:rPr>
        <w:t xml:space="preserve"> </w:t>
      </w:r>
      <w:r w:rsidRPr="00582CB0">
        <w:rPr>
          <w:rFonts w:cs="Arial"/>
          <w:spacing w:val="-1"/>
        </w:rPr>
        <w:t>the</w:t>
      </w:r>
      <w:r w:rsidRPr="00582CB0">
        <w:rPr>
          <w:rFonts w:cs="Arial"/>
          <w:spacing w:val="-2"/>
        </w:rPr>
        <w:t xml:space="preserve"> </w:t>
      </w:r>
      <w:r w:rsidRPr="00582CB0">
        <w:rPr>
          <w:rFonts w:cs="Arial"/>
          <w:spacing w:val="-1"/>
        </w:rPr>
        <w:t>rights</w:t>
      </w:r>
      <w:r w:rsidRPr="00582CB0">
        <w:rPr>
          <w:rFonts w:cs="Arial"/>
          <w:spacing w:val="-3"/>
        </w:rPr>
        <w:t xml:space="preserve"> </w:t>
      </w:r>
      <w:r w:rsidRPr="00582CB0">
        <w:rPr>
          <w:rFonts w:cs="Arial"/>
        </w:rPr>
        <w:t>of</w:t>
      </w:r>
      <w:r w:rsidRPr="00582CB0">
        <w:rPr>
          <w:rFonts w:cs="Arial"/>
          <w:spacing w:val="-3"/>
        </w:rPr>
        <w:t xml:space="preserve"> </w:t>
      </w:r>
      <w:r w:rsidRPr="00582CB0">
        <w:rPr>
          <w:rFonts w:cs="Arial"/>
          <w:spacing w:val="-1"/>
        </w:rPr>
        <w:t>others,</w:t>
      </w:r>
      <w:r w:rsidRPr="00582CB0">
        <w:rPr>
          <w:rFonts w:cs="Arial"/>
          <w:spacing w:val="-3"/>
        </w:rPr>
        <w:t xml:space="preserve"> </w:t>
      </w:r>
      <w:r w:rsidRPr="00582CB0">
        <w:rPr>
          <w:rFonts w:cs="Arial"/>
          <w:spacing w:val="-1"/>
        </w:rPr>
        <w:t>particularly</w:t>
      </w:r>
      <w:r w:rsidRPr="00582CB0">
        <w:rPr>
          <w:rFonts w:cs="Arial"/>
          <w:spacing w:val="-5"/>
        </w:rPr>
        <w:t xml:space="preserve"> </w:t>
      </w:r>
      <w:r w:rsidRPr="00582CB0">
        <w:rPr>
          <w:rFonts w:cs="Arial"/>
          <w:spacing w:val="-1"/>
        </w:rPr>
        <w:t>those</w:t>
      </w:r>
      <w:r w:rsidRPr="00582CB0">
        <w:rPr>
          <w:rFonts w:cs="Arial"/>
          <w:spacing w:val="-6"/>
        </w:rPr>
        <w:t xml:space="preserve"> </w:t>
      </w:r>
      <w:r w:rsidRPr="00582CB0">
        <w:rPr>
          <w:rFonts w:cs="Arial"/>
        </w:rPr>
        <w:t>groups</w:t>
      </w:r>
      <w:r w:rsidRPr="00582CB0">
        <w:rPr>
          <w:rFonts w:cs="Arial"/>
          <w:spacing w:val="-2"/>
        </w:rPr>
        <w:t xml:space="preserve"> </w:t>
      </w:r>
      <w:r w:rsidRPr="00582CB0">
        <w:rPr>
          <w:rFonts w:cs="Arial"/>
          <w:spacing w:val="-1"/>
        </w:rPr>
        <w:t>who</w:t>
      </w:r>
      <w:r w:rsidRPr="00582CB0">
        <w:rPr>
          <w:rFonts w:cs="Arial"/>
          <w:spacing w:val="-5"/>
        </w:rPr>
        <w:t xml:space="preserve"> </w:t>
      </w:r>
      <w:r w:rsidRPr="00582CB0">
        <w:rPr>
          <w:rFonts w:cs="Arial"/>
        </w:rPr>
        <w:t>may</w:t>
      </w:r>
      <w:r w:rsidRPr="00582CB0">
        <w:rPr>
          <w:rFonts w:cs="Arial"/>
          <w:spacing w:val="-4"/>
        </w:rPr>
        <w:t xml:space="preserve"> </w:t>
      </w:r>
      <w:r w:rsidRPr="00582CB0">
        <w:rPr>
          <w:rFonts w:cs="Arial"/>
        </w:rPr>
        <w:t>be</w:t>
      </w:r>
      <w:r w:rsidRPr="00582CB0">
        <w:rPr>
          <w:rFonts w:cs="Arial"/>
          <w:spacing w:val="81"/>
          <w:w w:val="99"/>
        </w:rPr>
        <w:t xml:space="preserve"> </w:t>
      </w:r>
      <w:r w:rsidRPr="00582CB0">
        <w:rPr>
          <w:rFonts w:cs="Arial"/>
          <w:spacing w:val="-1"/>
        </w:rPr>
        <w:t>considered</w:t>
      </w:r>
      <w:r w:rsidRPr="00582CB0">
        <w:rPr>
          <w:rFonts w:cs="Arial"/>
          <w:spacing w:val="-7"/>
        </w:rPr>
        <w:t xml:space="preserve"> </w:t>
      </w:r>
      <w:r w:rsidRPr="00582CB0">
        <w:rPr>
          <w:rFonts w:cs="Arial"/>
        </w:rPr>
        <w:t>a</w:t>
      </w:r>
      <w:r w:rsidRPr="00582CB0">
        <w:rPr>
          <w:rFonts w:cs="Arial"/>
          <w:spacing w:val="-9"/>
        </w:rPr>
        <w:t xml:space="preserve"> </w:t>
      </w:r>
      <w:r w:rsidRPr="00582CB0">
        <w:rPr>
          <w:rFonts w:cs="Arial"/>
          <w:spacing w:val="-1"/>
        </w:rPr>
        <w:t>minority.</w:t>
      </w:r>
    </w:p>
    <w:p w:rsidR="00FD6CBB" w:rsidRPr="00582CB0" w:rsidRDefault="00FD6CBB" w:rsidP="00582CB0">
      <w:pPr>
        <w:tabs>
          <w:tab w:val="left" w:pos="10773"/>
        </w:tabs>
        <w:spacing w:before="12"/>
        <w:ind w:right="-16"/>
        <w:rPr>
          <w:rFonts w:ascii="Arial" w:eastAsia="Calibri" w:hAnsi="Arial" w:cs="Arial"/>
        </w:rPr>
      </w:pPr>
    </w:p>
    <w:p w:rsidR="00FF7D76" w:rsidRPr="00E829DF" w:rsidRDefault="00D36FF0" w:rsidP="0055130F">
      <w:pPr>
        <w:pStyle w:val="BodyText"/>
        <w:tabs>
          <w:tab w:val="left" w:pos="0"/>
          <w:tab w:val="left" w:pos="10773"/>
        </w:tabs>
        <w:ind w:left="0" w:right="-17" w:firstLine="0"/>
      </w:pPr>
      <w:r w:rsidRPr="00582CB0">
        <w:rPr>
          <w:rFonts w:cs="Arial"/>
          <w:spacing w:val="-1"/>
        </w:rPr>
        <w:t>Under</w:t>
      </w:r>
      <w:r w:rsidRPr="00582CB0">
        <w:rPr>
          <w:rFonts w:cs="Arial"/>
          <w:spacing w:val="-6"/>
        </w:rPr>
        <w:t xml:space="preserve"> </w:t>
      </w:r>
      <w:r w:rsidRPr="00582CB0">
        <w:rPr>
          <w:rFonts w:cs="Arial"/>
        </w:rPr>
        <w:t>the</w:t>
      </w:r>
      <w:r w:rsidRPr="00582CB0">
        <w:rPr>
          <w:rFonts w:cs="Arial"/>
          <w:spacing w:val="-6"/>
        </w:rPr>
        <w:t xml:space="preserve"> </w:t>
      </w:r>
      <w:r w:rsidRPr="00582CB0">
        <w:rPr>
          <w:rFonts w:cs="Arial"/>
          <w:spacing w:val="-1"/>
        </w:rPr>
        <w:t>Education</w:t>
      </w:r>
      <w:r w:rsidRPr="00582CB0">
        <w:rPr>
          <w:rFonts w:cs="Arial"/>
          <w:spacing w:val="-4"/>
        </w:rPr>
        <w:t xml:space="preserve"> </w:t>
      </w:r>
      <w:r w:rsidRPr="00582CB0">
        <w:rPr>
          <w:rFonts w:cs="Arial"/>
          <w:spacing w:val="-1"/>
        </w:rPr>
        <w:t>Act</w:t>
      </w:r>
      <w:r w:rsidRPr="00582CB0">
        <w:rPr>
          <w:rFonts w:cs="Arial"/>
          <w:spacing w:val="-2"/>
        </w:rPr>
        <w:t xml:space="preserve"> </w:t>
      </w:r>
      <w:r w:rsidRPr="00582CB0">
        <w:rPr>
          <w:rFonts w:cs="Arial"/>
        </w:rPr>
        <w:t>2002,</w:t>
      </w:r>
      <w:r w:rsidRPr="00582CB0">
        <w:rPr>
          <w:rFonts w:cs="Arial"/>
          <w:spacing w:val="-3"/>
        </w:rPr>
        <w:t xml:space="preserve"> </w:t>
      </w:r>
      <w:r w:rsidR="002428D4">
        <w:rPr>
          <w:rFonts w:cs="Arial"/>
          <w:spacing w:val="-3"/>
        </w:rPr>
        <w:t xml:space="preserve">the </w:t>
      </w:r>
      <w:r w:rsidR="002428D4">
        <w:rPr>
          <w:rFonts w:cs="Arial"/>
          <w:spacing w:val="-1"/>
        </w:rPr>
        <w:t>school has</w:t>
      </w:r>
      <w:r w:rsidRPr="00582CB0">
        <w:rPr>
          <w:rFonts w:cs="Arial"/>
          <w:spacing w:val="-6"/>
        </w:rPr>
        <w:t xml:space="preserve"> </w:t>
      </w:r>
      <w:r w:rsidRPr="00582CB0">
        <w:rPr>
          <w:rFonts w:cs="Arial"/>
        </w:rPr>
        <w:t>a</w:t>
      </w:r>
      <w:r w:rsidRPr="00582CB0">
        <w:rPr>
          <w:rFonts w:cs="Arial"/>
          <w:spacing w:val="-2"/>
        </w:rPr>
        <w:t xml:space="preserve"> </w:t>
      </w:r>
      <w:r w:rsidRPr="00582CB0">
        <w:rPr>
          <w:rFonts w:cs="Arial"/>
          <w:spacing w:val="-1"/>
        </w:rPr>
        <w:t>duty</w:t>
      </w:r>
      <w:r w:rsidRPr="00582CB0">
        <w:rPr>
          <w:rFonts w:cs="Arial"/>
          <w:spacing w:val="-4"/>
        </w:rPr>
        <w:t xml:space="preserve"> </w:t>
      </w:r>
      <w:r w:rsidRPr="00582CB0">
        <w:rPr>
          <w:rFonts w:cs="Arial"/>
          <w:spacing w:val="-1"/>
        </w:rPr>
        <w:t>to safeguard</w:t>
      </w:r>
      <w:r w:rsidRPr="00582CB0">
        <w:rPr>
          <w:rFonts w:cs="Arial"/>
        </w:rPr>
        <w:t xml:space="preserve"> </w:t>
      </w:r>
      <w:r w:rsidRPr="00582CB0">
        <w:rPr>
          <w:rFonts w:cs="Arial"/>
          <w:spacing w:val="-1"/>
        </w:rPr>
        <w:t>and</w:t>
      </w:r>
      <w:r w:rsidRPr="00582CB0">
        <w:rPr>
          <w:rFonts w:cs="Arial"/>
          <w:spacing w:val="-4"/>
        </w:rPr>
        <w:t xml:space="preserve"> </w:t>
      </w:r>
      <w:r w:rsidRPr="00582CB0">
        <w:rPr>
          <w:rFonts w:cs="Arial"/>
        </w:rPr>
        <w:t>promote</w:t>
      </w:r>
      <w:r w:rsidRPr="00582CB0">
        <w:rPr>
          <w:rFonts w:cs="Arial"/>
          <w:spacing w:val="-2"/>
        </w:rPr>
        <w:t xml:space="preserve"> </w:t>
      </w:r>
      <w:r w:rsidRPr="00582CB0">
        <w:rPr>
          <w:rFonts w:cs="Arial"/>
          <w:spacing w:val="-1"/>
        </w:rPr>
        <w:t>the</w:t>
      </w:r>
      <w:r w:rsidRPr="00582CB0">
        <w:rPr>
          <w:rFonts w:cs="Arial"/>
          <w:spacing w:val="-2"/>
        </w:rPr>
        <w:t xml:space="preserve"> </w:t>
      </w:r>
      <w:r w:rsidRPr="00582CB0">
        <w:rPr>
          <w:rFonts w:cs="Arial"/>
          <w:spacing w:val="-1"/>
        </w:rPr>
        <w:t>welfare</w:t>
      </w:r>
      <w:r w:rsidRPr="00582CB0">
        <w:rPr>
          <w:rFonts w:cs="Arial"/>
          <w:spacing w:val="-3"/>
        </w:rPr>
        <w:t xml:space="preserve"> </w:t>
      </w:r>
      <w:r w:rsidRPr="00582CB0">
        <w:rPr>
          <w:rFonts w:cs="Arial"/>
          <w:spacing w:val="1"/>
        </w:rPr>
        <w:t>of</w:t>
      </w:r>
      <w:r w:rsidRPr="00582CB0">
        <w:rPr>
          <w:rFonts w:cs="Arial"/>
          <w:spacing w:val="-3"/>
        </w:rPr>
        <w:t xml:space="preserve"> </w:t>
      </w:r>
      <w:r w:rsidR="002428D4">
        <w:rPr>
          <w:rFonts w:cs="Arial"/>
          <w:spacing w:val="-1"/>
        </w:rPr>
        <w:t>its</w:t>
      </w:r>
      <w:r w:rsidRPr="00582CB0">
        <w:rPr>
          <w:rFonts w:cs="Arial"/>
          <w:spacing w:val="61"/>
          <w:w w:val="99"/>
        </w:rPr>
        <w:t xml:space="preserve"> </w:t>
      </w:r>
      <w:r w:rsidRPr="00582CB0">
        <w:rPr>
          <w:rFonts w:cs="Arial"/>
          <w:spacing w:val="-1"/>
        </w:rPr>
        <w:t>pupils</w:t>
      </w:r>
      <w:r w:rsidRPr="00582CB0">
        <w:rPr>
          <w:rFonts w:cs="Arial"/>
          <w:spacing w:val="-2"/>
        </w:rPr>
        <w:t xml:space="preserve"> </w:t>
      </w:r>
      <w:r w:rsidRPr="00582CB0">
        <w:rPr>
          <w:rFonts w:cs="Arial"/>
          <w:spacing w:val="-1"/>
        </w:rPr>
        <w:t>and</w:t>
      </w:r>
      <w:r w:rsidRPr="00582CB0">
        <w:rPr>
          <w:rFonts w:cs="Arial"/>
          <w:spacing w:val="-4"/>
        </w:rPr>
        <w:t xml:space="preserve"> </w:t>
      </w:r>
      <w:r w:rsidR="002428D4">
        <w:t>is</w:t>
      </w:r>
      <w:r w:rsidRPr="00E829DF">
        <w:t xml:space="preserve"> committed to the </w:t>
      </w:r>
      <w:r w:rsidR="002428D4">
        <w:t xml:space="preserve">principles and </w:t>
      </w:r>
      <w:r w:rsidRPr="00E829DF">
        <w:t xml:space="preserve">guidance </w:t>
      </w:r>
      <w:r w:rsidR="002428D4">
        <w:t xml:space="preserve">as </w:t>
      </w:r>
      <w:r w:rsidRPr="00E829DF">
        <w:t>set out in ‘Working Together to Safeguard Children</w:t>
      </w:r>
      <w:r w:rsidR="00405975">
        <w:t>’,</w:t>
      </w:r>
      <w:r w:rsidRPr="00E829DF">
        <w:t xml:space="preserve"> </w:t>
      </w:r>
      <w:r w:rsidR="00E829DF" w:rsidRPr="00E829DF">
        <w:t>July 2018</w:t>
      </w:r>
      <w:r w:rsidRPr="00E829DF">
        <w:t xml:space="preserve"> and ‘Keeping Children Safe in Education</w:t>
      </w:r>
      <w:r w:rsidR="00405975">
        <w:t>’</w:t>
      </w:r>
      <w:r w:rsidR="00022665">
        <w:t>, September 2020</w:t>
      </w:r>
      <w:r w:rsidR="00E829DF" w:rsidRPr="00E829DF">
        <w:t>.</w:t>
      </w:r>
      <w:r w:rsidRPr="00E829DF">
        <w:t xml:space="preserve"> </w:t>
      </w:r>
    </w:p>
    <w:p w:rsidR="00D36FF0" w:rsidRPr="00FF7D76" w:rsidRDefault="00FF7D76" w:rsidP="0055130F">
      <w:pPr>
        <w:pStyle w:val="BodyText"/>
        <w:tabs>
          <w:tab w:val="left" w:pos="0"/>
          <w:tab w:val="left" w:pos="10773"/>
        </w:tabs>
        <w:ind w:left="0" w:right="-17" w:firstLine="0"/>
        <w:rPr>
          <w:rFonts w:cs="Arial"/>
        </w:rPr>
      </w:pPr>
      <w:r>
        <w:rPr>
          <w:rFonts w:cs="Arial"/>
          <w:spacing w:val="-1"/>
        </w:rPr>
        <w:t>This</w:t>
      </w:r>
      <w:r w:rsidR="00D36FF0" w:rsidRPr="00582CB0">
        <w:rPr>
          <w:rFonts w:cs="Arial"/>
          <w:spacing w:val="-5"/>
        </w:rPr>
        <w:t xml:space="preserve"> </w:t>
      </w:r>
      <w:r w:rsidR="00D36FF0" w:rsidRPr="00582CB0">
        <w:rPr>
          <w:rFonts w:cs="Arial"/>
          <w:spacing w:val="-1"/>
        </w:rPr>
        <w:t>policy</w:t>
      </w:r>
      <w:r w:rsidR="00D36FF0" w:rsidRPr="00582CB0">
        <w:rPr>
          <w:rFonts w:cs="Arial"/>
          <w:spacing w:val="-4"/>
        </w:rPr>
        <w:t xml:space="preserve"> </w:t>
      </w:r>
      <w:r w:rsidR="00D36FF0" w:rsidRPr="00582CB0">
        <w:rPr>
          <w:rFonts w:cs="Arial"/>
          <w:spacing w:val="-1"/>
        </w:rPr>
        <w:t>ensures</w:t>
      </w:r>
      <w:r w:rsidR="00D36FF0" w:rsidRPr="00582CB0">
        <w:rPr>
          <w:rFonts w:cs="Arial"/>
          <w:spacing w:val="-2"/>
        </w:rPr>
        <w:t xml:space="preserve"> </w:t>
      </w:r>
      <w:r w:rsidR="00D36FF0" w:rsidRPr="00582CB0">
        <w:rPr>
          <w:rFonts w:cs="Arial"/>
        </w:rPr>
        <w:t>that</w:t>
      </w:r>
      <w:r w:rsidR="00D36FF0" w:rsidRPr="00582CB0">
        <w:rPr>
          <w:rFonts w:cs="Arial"/>
          <w:spacing w:val="-2"/>
        </w:rPr>
        <w:t xml:space="preserve"> </w:t>
      </w:r>
      <w:r w:rsidR="00D36FF0" w:rsidRPr="00582CB0">
        <w:rPr>
          <w:rFonts w:cs="Arial"/>
          <w:spacing w:val="-1"/>
        </w:rPr>
        <w:t>we</w:t>
      </w:r>
      <w:r w:rsidR="00D36FF0" w:rsidRPr="00582CB0">
        <w:rPr>
          <w:rFonts w:cs="Arial"/>
          <w:spacing w:val="-2"/>
        </w:rPr>
        <w:t xml:space="preserve"> </w:t>
      </w:r>
      <w:r w:rsidR="00D36FF0" w:rsidRPr="00582CB0">
        <w:rPr>
          <w:rFonts w:cs="Arial"/>
          <w:spacing w:val="-1"/>
        </w:rPr>
        <w:t>comply</w:t>
      </w:r>
      <w:r w:rsidR="00D36FF0" w:rsidRPr="00582CB0">
        <w:rPr>
          <w:rFonts w:cs="Arial"/>
          <w:spacing w:val="-4"/>
        </w:rPr>
        <w:t xml:space="preserve"> </w:t>
      </w:r>
      <w:r w:rsidR="00D36FF0" w:rsidRPr="00582CB0">
        <w:rPr>
          <w:rFonts w:cs="Arial"/>
          <w:spacing w:val="-1"/>
        </w:rPr>
        <w:t>with</w:t>
      </w:r>
      <w:r w:rsidR="00D36FF0" w:rsidRPr="00582CB0">
        <w:rPr>
          <w:rFonts w:cs="Arial"/>
          <w:spacing w:val="-4"/>
        </w:rPr>
        <w:t xml:space="preserve"> </w:t>
      </w:r>
      <w:r w:rsidR="00D36FF0" w:rsidRPr="00582CB0">
        <w:rPr>
          <w:rFonts w:cs="Arial"/>
          <w:spacing w:val="1"/>
        </w:rPr>
        <w:t>our</w:t>
      </w:r>
      <w:r w:rsidR="00D36FF0" w:rsidRPr="00582CB0">
        <w:rPr>
          <w:rFonts w:cs="Arial"/>
          <w:spacing w:val="69"/>
        </w:rPr>
        <w:t xml:space="preserve"> </w:t>
      </w:r>
      <w:r w:rsidR="00D36FF0" w:rsidRPr="00582CB0">
        <w:rPr>
          <w:rFonts w:cs="Arial"/>
          <w:spacing w:val="-1"/>
        </w:rPr>
        <w:t>Statutory</w:t>
      </w:r>
      <w:r w:rsidR="00D36FF0" w:rsidRPr="00582CB0">
        <w:rPr>
          <w:rFonts w:cs="Arial"/>
          <w:spacing w:val="-4"/>
        </w:rPr>
        <w:t xml:space="preserve"> </w:t>
      </w:r>
      <w:r w:rsidR="00D36FF0" w:rsidRPr="00582CB0">
        <w:rPr>
          <w:rFonts w:cs="Arial"/>
          <w:spacing w:val="-1"/>
        </w:rPr>
        <w:t>Duties</w:t>
      </w:r>
      <w:r w:rsidR="00D36FF0" w:rsidRPr="00582CB0">
        <w:rPr>
          <w:rFonts w:cs="Arial"/>
          <w:spacing w:val="-2"/>
        </w:rPr>
        <w:t xml:space="preserve"> </w:t>
      </w:r>
      <w:r w:rsidR="00D36FF0" w:rsidRPr="00582CB0">
        <w:rPr>
          <w:rFonts w:cs="Arial"/>
        </w:rPr>
        <w:t>(</w:t>
      </w:r>
      <w:r>
        <w:rPr>
          <w:rFonts w:cs="Arial"/>
        </w:rPr>
        <w:t xml:space="preserve">see </w:t>
      </w:r>
      <w:r w:rsidR="00022665">
        <w:rPr>
          <w:rFonts w:cs="Arial"/>
        </w:rPr>
        <w:t>Appendix B</w:t>
      </w:r>
      <w:r w:rsidR="00D36FF0" w:rsidRPr="00582CB0">
        <w:rPr>
          <w:rFonts w:cs="Arial"/>
        </w:rPr>
        <w:t>)</w:t>
      </w:r>
      <w:r>
        <w:rPr>
          <w:rFonts w:cs="Arial"/>
        </w:rPr>
        <w:t>.</w:t>
      </w:r>
    </w:p>
    <w:p w:rsidR="00D36FF0" w:rsidRDefault="00FF7D76" w:rsidP="00E829DF">
      <w:pPr>
        <w:pStyle w:val="BodyText"/>
        <w:tabs>
          <w:tab w:val="left" w:pos="833"/>
          <w:tab w:val="left" w:pos="10773"/>
        </w:tabs>
        <w:ind w:left="0" w:right="-16" w:firstLine="0"/>
        <w:rPr>
          <w:rFonts w:cs="Arial"/>
          <w:spacing w:val="-1"/>
        </w:rPr>
      </w:pPr>
      <w:r>
        <w:rPr>
          <w:rFonts w:cs="Arial"/>
        </w:rPr>
        <w:t xml:space="preserve">This </w:t>
      </w:r>
      <w:r w:rsidR="00D36FF0" w:rsidRPr="00582CB0">
        <w:rPr>
          <w:rFonts w:cs="Arial"/>
        </w:rPr>
        <w:t>policy</w:t>
      </w:r>
      <w:r w:rsidR="00D36FF0" w:rsidRPr="00582CB0">
        <w:rPr>
          <w:rFonts w:cs="Arial"/>
          <w:spacing w:val="-4"/>
        </w:rPr>
        <w:t xml:space="preserve"> </w:t>
      </w:r>
      <w:r w:rsidR="00D36FF0" w:rsidRPr="00582CB0">
        <w:rPr>
          <w:rFonts w:cs="Arial"/>
          <w:spacing w:val="-1"/>
        </w:rPr>
        <w:t>takes</w:t>
      </w:r>
      <w:r w:rsidR="00D36FF0" w:rsidRPr="00582CB0">
        <w:rPr>
          <w:rFonts w:cs="Arial"/>
          <w:spacing w:val="-2"/>
        </w:rPr>
        <w:t xml:space="preserve"> </w:t>
      </w:r>
      <w:r w:rsidR="00D36FF0" w:rsidRPr="00582CB0">
        <w:rPr>
          <w:rFonts w:cs="Arial"/>
          <w:spacing w:val="-1"/>
        </w:rPr>
        <w:t>account</w:t>
      </w:r>
      <w:r w:rsidR="00D36FF0" w:rsidRPr="00582CB0">
        <w:rPr>
          <w:rFonts w:cs="Arial"/>
          <w:spacing w:val="-6"/>
        </w:rPr>
        <w:t xml:space="preserve"> </w:t>
      </w:r>
      <w:r w:rsidR="00D36FF0" w:rsidRPr="00582CB0">
        <w:rPr>
          <w:rFonts w:cs="Arial"/>
        </w:rPr>
        <w:t>of</w:t>
      </w:r>
      <w:r w:rsidR="00D36FF0" w:rsidRPr="00582CB0">
        <w:rPr>
          <w:rFonts w:cs="Arial"/>
          <w:spacing w:val="-3"/>
        </w:rPr>
        <w:t xml:space="preserve"> </w:t>
      </w:r>
      <w:r w:rsidR="00D36FF0" w:rsidRPr="00582CB0">
        <w:rPr>
          <w:rFonts w:cs="Arial"/>
          <w:spacing w:val="-1"/>
        </w:rPr>
        <w:t>non-statutory</w:t>
      </w:r>
      <w:r w:rsidR="00D36FF0" w:rsidRPr="00582CB0">
        <w:rPr>
          <w:rFonts w:cs="Arial"/>
        </w:rPr>
        <w:t xml:space="preserve"> </w:t>
      </w:r>
      <w:r w:rsidR="00D36FF0" w:rsidRPr="00582CB0">
        <w:rPr>
          <w:rFonts w:cs="Arial"/>
          <w:spacing w:val="-1"/>
        </w:rPr>
        <w:t>guidance</w:t>
      </w:r>
      <w:r w:rsidR="00D36FF0" w:rsidRPr="00582CB0">
        <w:rPr>
          <w:rFonts w:cs="Arial"/>
          <w:spacing w:val="-6"/>
        </w:rPr>
        <w:t xml:space="preserve"> </w:t>
      </w:r>
      <w:r w:rsidR="00D36FF0" w:rsidRPr="00582CB0">
        <w:rPr>
          <w:rFonts w:cs="Arial"/>
        </w:rPr>
        <w:t>issued</w:t>
      </w:r>
      <w:r w:rsidR="00D36FF0" w:rsidRPr="00582CB0">
        <w:rPr>
          <w:rFonts w:cs="Arial"/>
          <w:spacing w:val="-4"/>
        </w:rPr>
        <w:t xml:space="preserve"> </w:t>
      </w:r>
      <w:r w:rsidR="00D36FF0" w:rsidRPr="00582CB0">
        <w:rPr>
          <w:rFonts w:cs="Arial"/>
        </w:rPr>
        <w:t>by</w:t>
      </w:r>
      <w:r w:rsidR="00D36FF0" w:rsidRPr="00582CB0">
        <w:rPr>
          <w:rFonts w:cs="Arial"/>
          <w:spacing w:val="-4"/>
        </w:rPr>
        <w:t xml:space="preserve"> </w:t>
      </w:r>
      <w:r w:rsidR="00D36FF0" w:rsidRPr="00582CB0">
        <w:rPr>
          <w:rFonts w:cs="Arial"/>
          <w:spacing w:val="-1"/>
        </w:rPr>
        <w:t>the</w:t>
      </w:r>
      <w:r w:rsidR="00D36FF0" w:rsidRPr="00582CB0">
        <w:rPr>
          <w:rFonts w:cs="Arial"/>
          <w:spacing w:val="-2"/>
        </w:rPr>
        <w:t xml:space="preserve"> </w:t>
      </w:r>
      <w:r w:rsidR="00D36FF0" w:rsidRPr="00582CB0">
        <w:rPr>
          <w:rFonts w:cs="Arial"/>
        </w:rPr>
        <w:t>DfE</w:t>
      </w:r>
      <w:r w:rsidR="00D36FF0" w:rsidRPr="00582CB0">
        <w:rPr>
          <w:rFonts w:cs="Arial"/>
          <w:spacing w:val="-4"/>
        </w:rPr>
        <w:t xml:space="preserve"> </w:t>
      </w:r>
      <w:r w:rsidR="00D36FF0" w:rsidRPr="00582CB0">
        <w:rPr>
          <w:rFonts w:cs="Arial"/>
          <w:spacing w:val="-1"/>
        </w:rPr>
        <w:t>and</w:t>
      </w:r>
      <w:r w:rsidR="00D36FF0" w:rsidRPr="00582CB0">
        <w:rPr>
          <w:rFonts w:cs="Arial"/>
          <w:spacing w:val="-4"/>
        </w:rPr>
        <w:t xml:space="preserve"> </w:t>
      </w:r>
      <w:r w:rsidR="00D36FF0" w:rsidRPr="00582CB0">
        <w:rPr>
          <w:rFonts w:cs="Arial"/>
          <w:spacing w:val="-1"/>
        </w:rPr>
        <w:t>other relevant</w:t>
      </w:r>
      <w:r w:rsidR="00D36FF0" w:rsidRPr="00582CB0">
        <w:rPr>
          <w:rFonts w:cs="Arial"/>
          <w:spacing w:val="73"/>
          <w:w w:val="99"/>
        </w:rPr>
        <w:t xml:space="preserve"> </w:t>
      </w:r>
      <w:r w:rsidR="00D36FF0" w:rsidRPr="00582CB0">
        <w:rPr>
          <w:rFonts w:cs="Arial"/>
          <w:spacing w:val="-1"/>
        </w:rPr>
        <w:t>organisations</w:t>
      </w:r>
      <w:r w:rsidR="00D36FF0" w:rsidRPr="00582CB0">
        <w:rPr>
          <w:rFonts w:cs="Arial"/>
          <w:spacing w:val="-3"/>
        </w:rPr>
        <w:t xml:space="preserve"> </w:t>
      </w:r>
      <w:r w:rsidR="00D36FF0" w:rsidRPr="00582CB0">
        <w:rPr>
          <w:rFonts w:cs="Arial"/>
        </w:rPr>
        <w:t>(</w:t>
      </w:r>
      <w:r>
        <w:rPr>
          <w:rFonts w:cs="Arial"/>
        </w:rPr>
        <w:t xml:space="preserve">see </w:t>
      </w:r>
      <w:r w:rsidR="00D36FF0" w:rsidRPr="00582CB0">
        <w:rPr>
          <w:rFonts w:cs="Arial"/>
        </w:rPr>
        <w:t>Appendix</w:t>
      </w:r>
      <w:r w:rsidR="00D36FF0" w:rsidRPr="00582CB0">
        <w:rPr>
          <w:rFonts w:cs="Arial"/>
          <w:spacing w:val="-4"/>
        </w:rPr>
        <w:t xml:space="preserve"> </w:t>
      </w:r>
      <w:r w:rsidR="00022665">
        <w:rPr>
          <w:rFonts w:cs="Arial"/>
          <w:spacing w:val="-4"/>
        </w:rPr>
        <w:t xml:space="preserve">C &amp; </w:t>
      </w:r>
      <w:r w:rsidR="00022665">
        <w:rPr>
          <w:rFonts w:cs="Arial"/>
          <w:spacing w:val="-1"/>
        </w:rPr>
        <w:t>D</w:t>
      </w:r>
      <w:r w:rsidR="00D36FF0" w:rsidRPr="00582CB0">
        <w:rPr>
          <w:rFonts w:cs="Arial"/>
          <w:spacing w:val="-1"/>
        </w:rPr>
        <w:t>)</w:t>
      </w:r>
      <w:r>
        <w:rPr>
          <w:rFonts w:cs="Arial"/>
          <w:spacing w:val="-1"/>
        </w:rPr>
        <w:t>.</w:t>
      </w:r>
    </w:p>
    <w:p w:rsidR="00123D69" w:rsidRDefault="00123D69" w:rsidP="00E829DF">
      <w:pPr>
        <w:pStyle w:val="BodyText"/>
        <w:tabs>
          <w:tab w:val="left" w:pos="833"/>
          <w:tab w:val="left" w:pos="10773"/>
        </w:tabs>
        <w:ind w:left="0" w:right="-16" w:firstLine="0"/>
        <w:rPr>
          <w:rFonts w:cs="Arial"/>
        </w:rPr>
      </w:pPr>
    </w:p>
    <w:p w:rsidR="00BD7EC2" w:rsidRDefault="00BD7EC2" w:rsidP="00E829DF">
      <w:pPr>
        <w:pStyle w:val="BodyText"/>
        <w:tabs>
          <w:tab w:val="left" w:pos="833"/>
          <w:tab w:val="left" w:pos="10773"/>
        </w:tabs>
        <w:ind w:left="0" w:right="-16" w:firstLine="0"/>
        <w:rPr>
          <w:rFonts w:cs="Arial"/>
        </w:rPr>
      </w:pPr>
    </w:p>
    <w:p w:rsidR="00D36FF0" w:rsidRDefault="00FF7D76" w:rsidP="0055130F">
      <w:pPr>
        <w:pStyle w:val="BodyText"/>
        <w:tabs>
          <w:tab w:val="left" w:pos="833"/>
          <w:tab w:val="left" w:pos="10757"/>
        </w:tabs>
        <w:ind w:left="0" w:right="-16" w:firstLine="0"/>
      </w:pPr>
      <w:r w:rsidRPr="00FF7D76">
        <w:rPr>
          <w:rFonts w:eastAsia="Calibri" w:cs="Arial"/>
        </w:rPr>
        <w:t xml:space="preserve">This </w:t>
      </w:r>
      <w:r w:rsidR="00D36FF0" w:rsidRPr="00FF7D76">
        <w:rPr>
          <w:rFonts w:cs="Arial"/>
        </w:rPr>
        <w:t>policy</w:t>
      </w:r>
      <w:r w:rsidR="00D36FF0" w:rsidRPr="00FF7D76">
        <w:rPr>
          <w:rFonts w:cs="Arial"/>
          <w:spacing w:val="-4"/>
        </w:rPr>
        <w:t xml:space="preserve"> </w:t>
      </w:r>
      <w:r w:rsidR="00D36FF0" w:rsidRPr="00FF7D76">
        <w:rPr>
          <w:rFonts w:cs="Arial"/>
          <w:spacing w:val="-1"/>
        </w:rPr>
        <w:t>ensures</w:t>
      </w:r>
      <w:r w:rsidR="00D36FF0" w:rsidRPr="00FF7D76">
        <w:rPr>
          <w:rFonts w:cs="Arial"/>
          <w:spacing w:val="-3"/>
        </w:rPr>
        <w:t xml:space="preserve"> </w:t>
      </w:r>
      <w:r w:rsidR="00D36FF0" w:rsidRPr="00FF7D76">
        <w:rPr>
          <w:rFonts w:cs="Arial"/>
        </w:rPr>
        <w:t>that</w:t>
      </w:r>
      <w:r w:rsidR="00D36FF0" w:rsidRPr="00FF7D76">
        <w:rPr>
          <w:rFonts w:cs="Arial"/>
          <w:spacing w:val="-3"/>
        </w:rPr>
        <w:t xml:space="preserve"> </w:t>
      </w:r>
      <w:r w:rsidR="00D36FF0" w:rsidRPr="00FF7D76">
        <w:rPr>
          <w:rFonts w:cs="Arial"/>
          <w:spacing w:val="-1"/>
        </w:rPr>
        <w:t>we</w:t>
      </w:r>
      <w:r w:rsidR="00D36FF0" w:rsidRPr="00FF7D76">
        <w:rPr>
          <w:rFonts w:cs="Arial"/>
          <w:spacing w:val="-2"/>
        </w:rPr>
        <w:t xml:space="preserve"> </w:t>
      </w:r>
      <w:r w:rsidR="00D36FF0" w:rsidRPr="00FF7D76">
        <w:rPr>
          <w:rFonts w:cs="Arial"/>
          <w:spacing w:val="-1"/>
        </w:rPr>
        <w:t>work</w:t>
      </w:r>
      <w:r w:rsidR="00D36FF0" w:rsidRPr="00FF7D76">
        <w:rPr>
          <w:rFonts w:cs="Arial"/>
          <w:spacing w:val="-5"/>
        </w:rPr>
        <w:t xml:space="preserve"> </w:t>
      </w:r>
      <w:r w:rsidR="00D36FF0" w:rsidRPr="00FF7D76">
        <w:rPr>
          <w:rFonts w:cs="Arial"/>
        </w:rPr>
        <w:t>in</w:t>
      </w:r>
      <w:r w:rsidR="00D36FF0" w:rsidRPr="00FF7D76">
        <w:rPr>
          <w:rFonts w:cs="Arial"/>
          <w:spacing w:val="-4"/>
        </w:rPr>
        <w:t xml:space="preserve"> </w:t>
      </w:r>
      <w:r w:rsidR="00D36FF0" w:rsidRPr="00FF7D76">
        <w:rPr>
          <w:rFonts w:cs="Arial"/>
        </w:rPr>
        <w:t>partnership</w:t>
      </w:r>
      <w:r w:rsidR="00D36FF0" w:rsidRPr="00FF7D76">
        <w:rPr>
          <w:rFonts w:cs="Arial"/>
          <w:spacing w:val="-5"/>
        </w:rPr>
        <w:t xml:space="preserve"> </w:t>
      </w:r>
      <w:r w:rsidR="00D36FF0" w:rsidRPr="00FF7D76">
        <w:rPr>
          <w:rFonts w:cs="Arial"/>
          <w:spacing w:val="-1"/>
        </w:rPr>
        <w:t>with</w:t>
      </w:r>
      <w:r w:rsidR="00D36FF0" w:rsidRPr="00FF7D76">
        <w:rPr>
          <w:rFonts w:cs="Arial"/>
          <w:spacing w:val="-4"/>
        </w:rPr>
        <w:t xml:space="preserve"> </w:t>
      </w:r>
      <w:r w:rsidR="00D36FF0" w:rsidRPr="00FF7D76">
        <w:rPr>
          <w:rFonts w:cs="Arial"/>
          <w:spacing w:val="-1"/>
        </w:rPr>
        <w:t>other</w:t>
      </w:r>
      <w:r w:rsidR="00D36FF0" w:rsidRPr="00FF7D76">
        <w:rPr>
          <w:rFonts w:cs="Arial"/>
          <w:spacing w:val="-6"/>
        </w:rPr>
        <w:t xml:space="preserve"> </w:t>
      </w:r>
      <w:r w:rsidR="00D36FF0" w:rsidRPr="00FF7D76">
        <w:rPr>
          <w:rFonts w:cs="Arial"/>
        </w:rPr>
        <w:t>organisations,</w:t>
      </w:r>
      <w:r w:rsidR="00D36FF0" w:rsidRPr="00FF7D76">
        <w:rPr>
          <w:rFonts w:cs="Arial"/>
          <w:spacing w:val="-3"/>
        </w:rPr>
        <w:t xml:space="preserve"> </w:t>
      </w:r>
      <w:r w:rsidR="00D36FF0" w:rsidRPr="00FF7D76">
        <w:rPr>
          <w:rFonts w:cs="Arial"/>
          <w:spacing w:val="-1"/>
        </w:rPr>
        <w:t>where</w:t>
      </w:r>
      <w:r w:rsidR="00D36FF0" w:rsidRPr="00FF7D76">
        <w:rPr>
          <w:rFonts w:cs="Arial"/>
          <w:spacing w:val="-3"/>
        </w:rPr>
        <w:t xml:space="preserve"> </w:t>
      </w:r>
      <w:r w:rsidR="00D36FF0" w:rsidRPr="00FF7D76">
        <w:rPr>
          <w:rFonts w:cs="Arial"/>
          <w:spacing w:val="-1"/>
        </w:rPr>
        <w:t>appropriate,</w:t>
      </w:r>
      <w:r w:rsidR="00D36FF0" w:rsidRPr="00FF7D76">
        <w:rPr>
          <w:rFonts w:cs="Arial"/>
          <w:spacing w:val="-3"/>
        </w:rPr>
        <w:t xml:space="preserve"> </w:t>
      </w:r>
      <w:r w:rsidR="00D36FF0" w:rsidRPr="00FF7D76">
        <w:rPr>
          <w:rFonts w:cs="Arial"/>
          <w:spacing w:val="-1"/>
        </w:rPr>
        <w:t>to</w:t>
      </w:r>
      <w:r w:rsidR="0055130F">
        <w:rPr>
          <w:spacing w:val="41"/>
        </w:rPr>
        <w:t xml:space="preserve"> </w:t>
      </w:r>
      <w:r w:rsidR="00D36FF0">
        <w:rPr>
          <w:spacing w:val="-1"/>
        </w:rPr>
        <w:t>identify</w:t>
      </w:r>
      <w:r w:rsidR="00D36FF0">
        <w:rPr>
          <w:spacing w:val="-4"/>
        </w:rPr>
        <w:t xml:space="preserve"> </w:t>
      </w:r>
      <w:r w:rsidR="00D36FF0">
        <w:rPr>
          <w:spacing w:val="-1"/>
        </w:rPr>
        <w:t>any</w:t>
      </w:r>
      <w:r w:rsidR="00D36FF0">
        <w:rPr>
          <w:spacing w:val="-4"/>
        </w:rPr>
        <w:t xml:space="preserve"> </w:t>
      </w:r>
      <w:r w:rsidR="00D36FF0">
        <w:rPr>
          <w:spacing w:val="-1"/>
        </w:rPr>
        <w:t>concerns</w:t>
      </w:r>
      <w:r w:rsidR="00D36FF0">
        <w:rPr>
          <w:spacing w:val="1"/>
        </w:rPr>
        <w:t xml:space="preserve"> </w:t>
      </w:r>
      <w:r w:rsidR="00D36FF0">
        <w:rPr>
          <w:spacing w:val="-1"/>
        </w:rPr>
        <w:t>about</w:t>
      </w:r>
      <w:r w:rsidR="00D36FF0">
        <w:rPr>
          <w:spacing w:val="-2"/>
        </w:rPr>
        <w:t xml:space="preserve"> </w:t>
      </w:r>
      <w:r w:rsidR="00D36FF0">
        <w:t>child</w:t>
      </w:r>
      <w:r w:rsidR="00D36FF0">
        <w:rPr>
          <w:spacing w:val="-4"/>
        </w:rPr>
        <w:t xml:space="preserve"> </w:t>
      </w:r>
      <w:r w:rsidR="00D36FF0">
        <w:rPr>
          <w:spacing w:val="-1"/>
        </w:rPr>
        <w:t>welfare</w:t>
      </w:r>
      <w:r w:rsidR="00D36FF0">
        <w:rPr>
          <w:spacing w:val="-2"/>
        </w:rPr>
        <w:t xml:space="preserve"> </w:t>
      </w:r>
      <w:r w:rsidR="00D36FF0">
        <w:rPr>
          <w:spacing w:val="-1"/>
        </w:rPr>
        <w:t>and</w:t>
      </w:r>
      <w:r w:rsidR="00D36FF0">
        <w:t xml:space="preserve"> take</w:t>
      </w:r>
      <w:r w:rsidR="00D36FF0">
        <w:rPr>
          <w:spacing w:val="-6"/>
        </w:rPr>
        <w:t xml:space="preserve"> </w:t>
      </w:r>
      <w:r w:rsidR="00D36FF0">
        <w:rPr>
          <w:spacing w:val="-1"/>
        </w:rPr>
        <w:t>action</w:t>
      </w:r>
      <w:r w:rsidR="00D36FF0">
        <w:rPr>
          <w:spacing w:val="-4"/>
        </w:rPr>
        <w:t xml:space="preserve"> </w:t>
      </w:r>
      <w:r w:rsidR="00D36FF0">
        <w:rPr>
          <w:spacing w:val="-1"/>
        </w:rPr>
        <w:t>to</w:t>
      </w:r>
      <w:r w:rsidR="00D36FF0">
        <w:t xml:space="preserve"> address</w:t>
      </w:r>
      <w:r w:rsidR="00D36FF0">
        <w:rPr>
          <w:spacing w:val="-2"/>
        </w:rPr>
        <w:t xml:space="preserve"> </w:t>
      </w:r>
      <w:r w:rsidR="00D36FF0">
        <w:rPr>
          <w:spacing w:val="-1"/>
        </w:rPr>
        <w:t>them</w:t>
      </w:r>
      <w:r w:rsidR="00D36FF0">
        <w:rPr>
          <w:spacing w:val="-4"/>
        </w:rPr>
        <w:t xml:space="preserve"> </w:t>
      </w:r>
      <w:r w:rsidR="00D36FF0">
        <w:rPr>
          <w:spacing w:val="-1"/>
        </w:rPr>
        <w:t>and</w:t>
      </w:r>
      <w:r w:rsidR="00D36FF0">
        <w:t xml:space="preserve"> </w:t>
      </w:r>
      <w:proofErr w:type="gramStart"/>
      <w:r w:rsidR="00D36FF0">
        <w:t>that</w:t>
      </w:r>
      <w:proofErr w:type="gramEnd"/>
      <w:r w:rsidR="00D36FF0">
        <w:rPr>
          <w:spacing w:val="-6"/>
        </w:rPr>
        <w:t xml:space="preserve"> </w:t>
      </w:r>
      <w:r w:rsidR="00D36FF0">
        <w:rPr>
          <w:spacing w:val="1"/>
        </w:rPr>
        <w:t>we</w:t>
      </w:r>
      <w:r w:rsidR="00D36FF0">
        <w:rPr>
          <w:spacing w:val="-2"/>
        </w:rPr>
        <w:t xml:space="preserve"> </w:t>
      </w:r>
      <w:r w:rsidR="00D36FF0">
        <w:t>comply</w:t>
      </w:r>
      <w:r w:rsidR="00D36FF0">
        <w:rPr>
          <w:spacing w:val="41"/>
          <w:w w:val="99"/>
        </w:rPr>
        <w:t xml:space="preserve"> </w:t>
      </w:r>
      <w:r w:rsidR="00D36FF0">
        <w:rPr>
          <w:spacing w:val="-1"/>
        </w:rPr>
        <w:t>with</w:t>
      </w:r>
      <w:r w:rsidR="00D36FF0">
        <w:rPr>
          <w:spacing w:val="-5"/>
        </w:rPr>
        <w:t xml:space="preserve"> </w:t>
      </w:r>
      <w:r w:rsidR="00D36FF0">
        <w:rPr>
          <w:spacing w:val="-1"/>
        </w:rPr>
        <w:t>local</w:t>
      </w:r>
      <w:r w:rsidR="00D36FF0">
        <w:rPr>
          <w:spacing w:val="-3"/>
        </w:rPr>
        <w:t xml:space="preserve"> </w:t>
      </w:r>
      <w:r w:rsidR="00D36FF0">
        <w:rPr>
          <w:spacing w:val="-1"/>
        </w:rPr>
        <w:t>policies,</w:t>
      </w:r>
      <w:r w:rsidR="00D36FF0">
        <w:rPr>
          <w:spacing w:val="-3"/>
        </w:rPr>
        <w:t xml:space="preserve"> </w:t>
      </w:r>
      <w:r w:rsidR="00D36FF0">
        <w:rPr>
          <w:spacing w:val="-1"/>
        </w:rPr>
        <w:t>procedures</w:t>
      </w:r>
      <w:r w:rsidR="00D36FF0">
        <w:rPr>
          <w:spacing w:val="-2"/>
        </w:rPr>
        <w:t xml:space="preserve"> </w:t>
      </w:r>
      <w:r w:rsidR="00D36FF0">
        <w:rPr>
          <w:spacing w:val="-1"/>
        </w:rPr>
        <w:t>and arrangements</w:t>
      </w:r>
      <w:r w:rsidR="00D36FF0">
        <w:rPr>
          <w:spacing w:val="-2"/>
        </w:rPr>
        <w:t xml:space="preserve"> </w:t>
      </w:r>
      <w:r w:rsidR="00D36FF0">
        <w:rPr>
          <w:spacing w:val="-1"/>
        </w:rPr>
        <w:t>(</w:t>
      </w:r>
      <w:r w:rsidR="0055130F">
        <w:rPr>
          <w:spacing w:val="-1"/>
        </w:rPr>
        <w:t xml:space="preserve">see </w:t>
      </w:r>
      <w:r w:rsidR="00D36FF0">
        <w:rPr>
          <w:spacing w:val="-1"/>
        </w:rPr>
        <w:t>Appendices</w:t>
      </w:r>
      <w:r w:rsidR="00D36FF0">
        <w:rPr>
          <w:spacing w:val="-2"/>
        </w:rPr>
        <w:t xml:space="preserve"> </w:t>
      </w:r>
      <w:r w:rsidR="00D36FF0">
        <w:t>D</w:t>
      </w:r>
      <w:r w:rsidR="00D36FF0">
        <w:rPr>
          <w:spacing w:val="-1"/>
        </w:rPr>
        <w:t>)</w:t>
      </w:r>
    </w:p>
    <w:p w:rsidR="00D36FF0" w:rsidRDefault="0055130F" w:rsidP="0055130F">
      <w:pPr>
        <w:pStyle w:val="BodyText"/>
        <w:tabs>
          <w:tab w:val="left" w:pos="833"/>
          <w:tab w:val="left" w:pos="10757"/>
        </w:tabs>
        <w:ind w:left="0" w:right="-16" w:firstLine="0"/>
      </w:pPr>
      <w:r>
        <w:rPr>
          <w:spacing w:val="-1"/>
        </w:rPr>
        <w:t>This</w:t>
      </w:r>
      <w:r w:rsidR="00D36FF0">
        <w:rPr>
          <w:spacing w:val="-6"/>
        </w:rPr>
        <w:t xml:space="preserve"> </w:t>
      </w:r>
      <w:r w:rsidR="00D36FF0">
        <w:t>policy</w:t>
      </w:r>
      <w:r w:rsidR="00D36FF0">
        <w:rPr>
          <w:spacing w:val="-4"/>
        </w:rPr>
        <w:t xml:space="preserve"> </w:t>
      </w:r>
      <w:r w:rsidR="00D36FF0">
        <w:rPr>
          <w:spacing w:val="-1"/>
        </w:rPr>
        <w:t>complements</w:t>
      </w:r>
      <w:r w:rsidR="00D36FF0">
        <w:rPr>
          <w:spacing w:val="1"/>
        </w:rPr>
        <w:t xml:space="preserve"> </w:t>
      </w:r>
      <w:r w:rsidR="00D36FF0">
        <w:rPr>
          <w:spacing w:val="-1"/>
        </w:rPr>
        <w:t>and</w:t>
      </w:r>
      <w:r w:rsidR="00D36FF0">
        <w:rPr>
          <w:spacing w:val="-4"/>
        </w:rPr>
        <w:t xml:space="preserve"> </w:t>
      </w:r>
      <w:r w:rsidR="00D36FF0">
        <w:rPr>
          <w:spacing w:val="-1"/>
        </w:rPr>
        <w:t>supports</w:t>
      </w:r>
      <w:r w:rsidR="00D36FF0">
        <w:rPr>
          <w:spacing w:val="-2"/>
        </w:rPr>
        <w:t xml:space="preserve"> </w:t>
      </w:r>
      <w:r w:rsidR="00D36FF0">
        <w:rPr>
          <w:spacing w:val="-1"/>
        </w:rPr>
        <w:t>other</w:t>
      </w:r>
      <w:r w:rsidR="00D36FF0">
        <w:rPr>
          <w:spacing w:val="-2"/>
        </w:rPr>
        <w:t xml:space="preserve"> </w:t>
      </w:r>
      <w:r w:rsidR="00D36FF0">
        <w:rPr>
          <w:spacing w:val="-1"/>
        </w:rPr>
        <w:t>relevant</w:t>
      </w:r>
      <w:r w:rsidR="00D36FF0">
        <w:rPr>
          <w:spacing w:val="-6"/>
        </w:rPr>
        <w:t xml:space="preserve"> </w:t>
      </w:r>
      <w:r w:rsidR="00D36FF0">
        <w:rPr>
          <w:spacing w:val="-1"/>
        </w:rPr>
        <w:t>policies</w:t>
      </w:r>
      <w:r w:rsidR="00FD6CBB">
        <w:rPr>
          <w:spacing w:val="-1"/>
        </w:rPr>
        <w:t xml:space="preserve"> in this school</w:t>
      </w:r>
      <w:r w:rsidR="00D36FF0">
        <w:rPr>
          <w:spacing w:val="-3"/>
        </w:rPr>
        <w:t xml:space="preserve"> </w:t>
      </w:r>
      <w:r w:rsidR="00D36FF0">
        <w:t>(</w:t>
      </w:r>
      <w:r>
        <w:t xml:space="preserve">see </w:t>
      </w:r>
      <w:r w:rsidR="00D36FF0">
        <w:t>Appendix</w:t>
      </w:r>
      <w:r w:rsidR="00D36FF0">
        <w:rPr>
          <w:spacing w:val="-4"/>
        </w:rPr>
        <w:t xml:space="preserve"> </w:t>
      </w:r>
      <w:r w:rsidR="00D36FF0">
        <w:t>E</w:t>
      </w:r>
      <w:r>
        <w:t>).</w:t>
      </w:r>
    </w:p>
    <w:p w:rsidR="00BD7EC2" w:rsidRDefault="00BD7EC2" w:rsidP="00BD7EC2">
      <w:pPr>
        <w:widowControl/>
        <w:spacing w:after="200"/>
        <w:contextualSpacing/>
        <w:rPr>
          <w:rFonts w:ascii="Arial" w:hAnsi="Arial" w:cs="Arial"/>
          <w:color w:val="FF0000"/>
        </w:rPr>
      </w:pPr>
    </w:p>
    <w:p w:rsidR="00BD7EC2" w:rsidRPr="00BD7EC2" w:rsidRDefault="00BD7EC2" w:rsidP="00BD7EC2">
      <w:pPr>
        <w:widowControl/>
        <w:contextualSpacing/>
        <w:rPr>
          <w:rFonts w:ascii="Arial" w:hAnsi="Arial" w:cs="Arial"/>
        </w:rPr>
      </w:pPr>
      <w:r w:rsidRPr="00BD7EC2">
        <w:rPr>
          <w:rFonts w:ascii="Arial" w:hAnsi="Arial" w:cs="Arial"/>
        </w:rPr>
        <w:t>This policy is regularly reviewed. School leaders are responsive to new guidance and legislation and to promoting the safety of pupils and staff in crisis situations, such as Covid-19.</w:t>
      </w:r>
    </w:p>
    <w:p w:rsidR="00F627E1" w:rsidRDefault="00F627E1" w:rsidP="00D36FF0">
      <w:pPr>
        <w:pStyle w:val="BodyText"/>
        <w:ind w:left="0" w:right="-159" w:firstLine="0"/>
        <w:rPr>
          <w:rFonts w:cs="Arial"/>
          <w:b/>
          <w:sz w:val="24"/>
          <w:szCs w:val="24"/>
        </w:rPr>
      </w:pPr>
    </w:p>
    <w:p w:rsidR="002A58BD" w:rsidRPr="00A4399E" w:rsidRDefault="002A58BD" w:rsidP="0066137A">
      <w:pPr>
        <w:pStyle w:val="BodyText"/>
        <w:numPr>
          <w:ilvl w:val="0"/>
          <w:numId w:val="3"/>
        </w:numPr>
        <w:ind w:left="284" w:right="-159" w:hanging="284"/>
        <w:rPr>
          <w:rFonts w:cs="Arial"/>
          <w:b/>
          <w:sz w:val="24"/>
          <w:szCs w:val="24"/>
          <w:u w:val="single"/>
        </w:rPr>
      </w:pPr>
      <w:r w:rsidRPr="00A4399E">
        <w:rPr>
          <w:rFonts w:cs="Arial"/>
          <w:b/>
          <w:sz w:val="24"/>
          <w:szCs w:val="24"/>
          <w:u w:val="single"/>
        </w:rPr>
        <w:t>ROLES AND RESPONSIB</w:t>
      </w:r>
      <w:r w:rsidR="00123D69" w:rsidRPr="00A4399E">
        <w:rPr>
          <w:rFonts w:cs="Arial"/>
          <w:b/>
          <w:sz w:val="24"/>
          <w:szCs w:val="24"/>
          <w:u w:val="single"/>
        </w:rPr>
        <w:t>ILTIES</w:t>
      </w:r>
    </w:p>
    <w:p w:rsidR="00D0717B" w:rsidRDefault="00D0717B" w:rsidP="00D0717B">
      <w:pPr>
        <w:pStyle w:val="BodyText"/>
        <w:ind w:left="284" w:right="-159" w:firstLine="0"/>
        <w:rPr>
          <w:rFonts w:cs="Arial"/>
          <w:b/>
          <w:sz w:val="24"/>
          <w:szCs w:val="24"/>
        </w:rPr>
      </w:pPr>
    </w:p>
    <w:p w:rsidR="00232798" w:rsidRDefault="00D0717B" w:rsidP="005344E5">
      <w:pPr>
        <w:pStyle w:val="Heading2"/>
        <w:ind w:left="0"/>
        <w:rPr>
          <w:rFonts w:cs="Arial"/>
        </w:rPr>
      </w:pPr>
      <w:r w:rsidRPr="00D0717B">
        <w:rPr>
          <w:rFonts w:cs="Arial"/>
          <w:spacing w:val="-1"/>
        </w:rPr>
        <w:t>LEADERSHIP</w:t>
      </w:r>
      <w:r w:rsidRPr="00D0717B">
        <w:rPr>
          <w:rFonts w:cs="Arial"/>
          <w:spacing w:val="-7"/>
        </w:rPr>
        <w:t xml:space="preserve"> </w:t>
      </w:r>
      <w:r w:rsidRPr="00D0717B">
        <w:rPr>
          <w:rFonts w:cs="Arial"/>
        </w:rPr>
        <w:t>&amp;</w:t>
      </w:r>
      <w:r w:rsidRPr="00D0717B">
        <w:rPr>
          <w:rFonts w:cs="Arial"/>
          <w:spacing w:val="-7"/>
        </w:rPr>
        <w:t xml:space="preserve"> </w:t>
      </w:r>
      <w:r w:rsidRPr="00D0717B">
        <w:rPr>
          <w:rFonts w:cs="Arial"/>
        </w:rPr>
        <w:t>MANAGEMENT</w:t>
      </w:r>
    </w:p>
    <w:p w:rsidR="00A55DAF" w:rsidRDefault="00A55DAF" w:rsidP="005344E5">
      <w:pPr>
        <w:pStyle w:val="Heading2"/>
        <w:ind w:left="0"/>
        <w:rPr>
          <w:rFonts w:cs="Arial"/>
        </w:rPr>
      </w:pPr>
    </w:p>
    <w:p w:rsidR="00A55DAF" w:rsidRDefault="00A55DAF" w:rsidP="00BD7EC2">
      <w:pPr>
        <w:pStyle w:val="BodyText"/>
        <w:ind w:left="0" w:firstLine="0"/>
        <w:rPr>
          <w:b/>
        </w:rPr>
      </w:pPr>
      <w:r>
        <w:rPr>
          <w:b/>
        </w:rPr>
        <w:t xml:space="preserve">2.1 </w:t>
      </w:r>
      <w:r w:rsidR="0056613B">
        <w:rPr>
          <w:b/>
        </w:rPr>
        <w:tab/>
      </w:r>
      <w:r>
        <w:rPr>
          <w:b/>
        </w:rPr>
        <w:t>THE HEADTEACHER</w:t>
      </w:r>
    </w:p>
    <w:p w:rsidR="00BD7EC2" w:rsidRPr="00BD7EC2" w:rsidRDefault="00BD7EC2" w:rsidP="00BD7EC2">
      <w:pPr>
        <w:pStyle w:val="BodyText"/>
        <w:ind w:left="0" w:firstLine="0"/>
      </w:pPr>
      <w:r>
        <w:t xml:space="preserve">The </w:t>
      </w:r>
      <w:r w:rsidRPr="00BD7EC2">
        <w:t xml:space="preserve">Headteacher </w:t>
      </w:r>
      <w:r>
        <w:t>is fully aware of the school’s</w:t>
      </w:r>
      <w:r w:rsidRPr="00BD7EC2">
        <w:t xml:space="preserve"> role in multi-agency safeguarding arrangements, of the new Safeguarding Partnership (MSP) arrangements and of the Child Death Revi</w:t>
      </w:r>
      <w:r>
        <w:t>ew partnership arrangements.  The school will ensure that it</w:t>
      </w:r>
      <w:r w:rsidRPr="00BD7EC2">
        <w:t xml:space="preserve"> work</w:t>
      </w:r>
      <w:r>
        <w:t>s</w:t>
      </w:r>
      <w:r w:rsidRPr="00BD7EC2">
        <w:t xml:space="preserve"> together with appropriate relevant agencies to safeguard and promote the welfare of local children, identifying and responding to their needs, including:- </w:t>
      </w:r>
    </w:p>
    <w:p w:rsidR="00BD7EC2" w:rsidRPr="00BD7EC2" w:rsidRDefault="00BD7EC2" w:rsidP="00BD7EC2">
      <w:pPr>
        <w:pStyle w:val="BodyText"/>
        <w:ind w:left="0" w:firstLine="0"/>
      </w:pPr>
    </w:p>
    <w:p w:rsidR="00BD7EC2" w:rsidRPr="00BD7EC2" w:rsidRDefault="00BD7EC2" w:rsidP="00BD7EC2">
      <w:pPr>
        <w:pStyle w:val="BodyText"/>
        <w:ind w:left="0" w:firstLine="0"/>
        <w:rPr>
          <w:b/>
        </w:rPr>
      </w:pPr>
      <w:r w:rsidRPr="00BD7EC2">
        <w:rPr>
          <w:b/>
        </w:rPr>
        <w:t xml:space="preserve">‘providing a co-ordinated offer of early help when additional needs of children are identified, and contributing to inter-agency plans to provide additional support to children subject to child protection plans.  All schools and colleges should allow access for children’s social care from the host local authority and, where appropriate, from a placing local authority, for that authority to conduct, or to consider whether to conduct, a section 17 or a section 47 assessment.’ </w:t>
      </w:r>
      <w:r>
        <w:rPr>
          <w:b/>
        </w:rPr>
        <w:t>(KCSi</w:t>
      </w:r>
      <w:r w:rsidRPr="00BD7EC2">
        <w:rPr>
          <w:b/>
        </w:rPr>
        <w:t xml:space="preserve">E, 2.81) </w:t>
      </w:r>
    </w:p>
    <w:p w:rsidR="00BD7EC2" w:rsidRPr="005344E5" w:rsidRDefault="00BD7EC2" w:rsidP="005344E5">
      <w:pPr>
        <w:pStyle w:val="Heading2"/>
        <w:ind w:left="0"/>
        <w:rPr>
          <w:rFonts w:cs="Arial"/>
          <w:b w:val="0"/>
          <w:bCs w:val="0"/>
        </w:rPr>
      </w:pPr>
    </w:p>
    <w:p w:rsidR="00232798" w:rsidRPr="00787E9C" w:rsidRDefault="00D0717B" w:rsidP="007913FA">
      <w:pPr>
        <w:pStyle w:val="BodyText"/>
        <w:tabs>
          <w:tab w:val="left" w:pos="820"/>
        </w:tabs>
        <w:ind w:left="0" w:firstLine="0"/>
        <w:rPr>
          <w:rFonts w:cs="Arial"/>
          <w:b/>
          <w:spacing w:val="-1"/>
        </w:rPr>
      </w:pPr>
      <w:r w:rsidRPr="00787E9C">
        <w:rPr>
          <w:rFonts w:cs="Arial"/>
          <w:b/>
          <w:spacing w:val="-1"/>
        </w:rPr>
        <w:t>The h</w:t>
      </w:r>
      <w:r w:rsidR="00232798" w:rsidRPr="00787E9C">
        <w:rPr>
          <w:rFonts w:cs="Arial"/>
          <w:b/>
          <w:spacing w:val="-1"/>
        </w:rPr>
        <w:t>eadteacher</w:t>
      </w:r>
      <w:r w:rsidR="00232798" w:rsidRPr="00787E9C">
        <w:rPr>
          <w:rFonts w:cs="Arial"/>
          <w:b/>
          <w:spacing w:val="-6"/>
        </w:rPr>
        <w:t xml:space="preserve"> </w:t>
      </w:r>
      <w:r w:rsidR="00B971CC" w:rsidRPr="00787E9C">
        <w:rPr>
          <w:rFonts w:cs="Arial"/>
          <w:b/>
          <w:spacing w:val="-6"/>
        </w:rPr>
        <w:t xml:space="preserve">is fully aware of statutory guidance in KSCiE and </w:t>
      </w:r>
      <w:r w:rsidR="00232798" w:rsidRPr="00787E9C">
        <w:rPr>
          <w:rFonts w:cs="Arial"/>
          <w:b/>
        </w:rPr>
        <w:t>will</w:t>
      </w:r>
      <w:r w:rsidR="00232798" w:rsidRPr="00787E9C">
        <w:rPr>
          <w:rFonts w:cs="Arial"/>
          <w:b/>
          <w:spacing w:val="-4"/>
        </w:rPr>
        <w:t xml:space="preserve"> </w:t>
      </w:r>
      <w:r w:rsidR="00232798" w:rsidRPr="00787E9C">
        <w:rPr>
          <w:rFonts w:cs="Arial"/>
          <w:b/>
          <w:spacing w:val="-1"/>
        </w:rPr>
        <w:t>ensure</w:t>
      </w:r>
      <w:r w:rsidR="00232798" w:rsidRPr="00787E9C">
        <w:rPr>
          <w:rFonts w:cs="Arial"/>
          <w:b/>
          <w:spacing w:val="-3"/>
        </w:rPr>
        <w:t xml:space="preserve"> </w:t>
      </w:r>
      <w:r w:rsidRPr="00787E9C">
        <w:rPr>
          <w:rFonts w:cs="Arial"/>
          <w:b/>
          <w:spacing w:val="-1"/>
        </w:rPr>
        <w:t>that</w:t>
      </w:r>
    </w:p>
    <w:p w:rsidR="00561838" w:rsidRPr="008B76F4" w:rsidRDefault="00232798" w:rsidP="0056613B">
      <w:pPr>
        <w:pStyle w:val="BodyText"/>
        <w:numPr>
          <w:ilvl w:val="2"/>
          <w:numId w:val="30"/>
        </w:numPr>
        <w:tabs>
          <w:tab w:val="left" w:pos="567"/>
        </w:tabs>
        <w:ind w:left="567" w:hanging="283"/>
      </w:pPr>
      <w:r w:rsidRPr="00D0717B">
        <w:rPr>
          <w:rFonts w:cs="Arial"/>
        </w:rPr>
        <w:t>The</w:t>
      </w:r>
      <w:r w:rsidRPr="00D0717B">
        <w:rPr>
          <w:rFonts w:cs="Arial"/>
          <w:spacing w:val="-6"/>
        </w:rPr>
        <w:t xml:space="preserve"> </w:t>
      </w:r>
      <w:r w:rsidRPr="00D0717B">
        <w:rPr>
          <w:rFonts w:cs="Arial"/>
          <w:spacing w:val="-1"/>
        </w:rPr>
        <w:t>policies</w:t>
      </w:r>
      <w:r w:rsidRPr="00D0717B">
        <w:rPr>
          <w:rFonts w:cs="Arial"/>
          <w:spacing w:val="-2"/>
        </w:rPr>
        <w:t xml:space="preserve"> </w:t>
      </w:r>
      <w:r w:rsidRPr="00D0717B">
        <w:rPr>
          <w:rFonts w:cs="Arial"/>
          <w:spacing w:val="-1"/>
        </w:rPr>
        <w:t>and</w:t>
      </w:r>
      <w:r w:rsidRPr="00D0717B">
        <w:rPr>
          <w:rFonts w:cs="Arial"/>
          <w:spacing w:val="-4"/>
        </w:rPr>
        <w:t xml:space="preserve"> </w:t>
      </w:r>
      <w:r w:rsidRPr="00D0717B">
        <w:rPr>
          <w:rFonts w:cs="Arial"/>
          <w:spacing w:val="-1"/>
        </w:rPr>
        <w:t>procedures</w:t>
      </w:r>
      <w:r w:rsidRPr="00D0717B">
        <w:rPr>
          <w:rFonts w:cs="Arial"/>
          <w:spacing w:val="2"/>
        </w:rPr>
        <w:t xml:space="preserve"> </w:t>
      </w:r>
      <w:r w:rsidRPr="00D0717B">
        <w:rPr>
          <w:rFonts w:cs="Arial"/>
          <w:spacing w:val="-1"/>
        </w:rPr>
        <w:t>adopted</w:t>
      </w:r>
      <w:r w:rsidRPr="00D0717B">
        <w:rPr>
          <w:rFonts w:cs="Arial"/>
          <w:spacing w:val="1"/>
        </w:rPr>
        <w:t xml:space="preserve"> </w:t>
      </w:r>
      <w:r w:rsidRPr="00D0717B">
        <w:rPr>
          <w:rFonts w:cs="Arial"/>
        </w:rPr>
        <w:t>by</w:t>
      </w:r>
      <w:r w:rsidRPr="00D0717B">
        <w:rPr>
          <w:rFonts w:cs="Arial"/>
          <w:spacing w:val="-4"/>
        </w:rPr>
        <w:t xml:space="preserve"> </w:t>
      </w:r>
      <w:r w:rsidRPr="00D0717B">
        <w:rPr>
          <w:rFonts w:cs="Arial"/>
        </w:rPr>
        <w:t>the</w:t>
      </w:r>
      <w:r w:rsidRPr="00D0717B">
        <w:rPr>
          <w:rFonts w:cs="Arial"/>
          <w:spacing w:val="-6"/>
        </w:rPr>
        <w:t xml:space="preserve"> </w:t>
      </w:r>
      <w:r w:rsidR="00D0717B">
        <w:rPr>
          <w:rFonts w:cs="Arial"/>
        </w:rPr>
        <w:t>governing body</w:t>
      </w:r>
      <w:r w:rsidRPr="00D0717B">
        <w:rPr>
          <w:rFonts w:cs="Arial"/>
        </w:rPr>
        <w:t xml:space="preserve"> </w:t>
      </w:r>
      <w:r w:rsidRPr="00D0717B">
        <w:rPr>
          <w:rFonts w:cs="Arial"/>
          <w:spacing w:val="-1"/>
        </w:rPr>
        <w:t>to</w:t>
      </w:r>
      <w:r w:rsidRPr="00D0717B">
        <w:rPr>
          <w:rFonts w:cs="Arial"/>
          <w:spacing w:val="-4"/>
        </w:rPr>
        <w:t xml:space="preserve"> </w:t>
      </w:r>
      <w:r w:rsidRPr="00D0717B">
        <w:rPr>
          <w:rFonts w:cs="Arial"/>
          <w:spacing w:val="-1"/>
        </w:rPr>
        <w:t>safeguard</w:t>
      </w:r>
      <w:r w:rsidRPr="00D0717B">
        <w:rPr>
          <w:rFonts w:cs="Arial"/>
        </w:rPr>
        <w:t xml:space="preserve"> </w:t>
      </w:r>
      <w:r w:rsidRPr="00D0717B">
        <w:rPr>
          <w:rFonts w:cs="Arial"/>
          <w:spacing w:val="-1"/>
        </w:rPr>
        <w:t>and</w:t>
      </w:r>
      <w:r w:rsidRPr="00D0717B">
        <w:rPr>
          <w:rFonts w:cs="Arial"/>
          <w:spacing w:val="-4"/>
        </w:rPr>
        <w:t xml:space="preserve"> </w:t>
      </w:r>
      <w:r w:rsidRPr="00D0717B">
        <w:rPr>
          <w:rFonts w:cs="Arial"/>
        </w:rPr>
        <w:t>promote</w:t>
      </w:r>
      <w:r w:rsidRPr="00D0717B">
        <w:rPr>
          <w:rFonts w:cs="Arial"/>
          <w:spacing w:val="-1"/>
        </w:rPr>
        <w:t xml:space="preserve"> the</w:t>
      </w:r>
      <w:r w:rsidRPr="00D0717B">
        <w:rPr>
          <w:rFonts w:cs="Arial"/>
          <w:spacing w:val="47"/>
          <w:w w:val="99"/>
        </w:rPr>
        <w:t xml:space="preserve"> </w:t>
      </w:r>
      <w:r w:rsidRPr="00D0717B">
        <w:rPr>
          <w:rFonts w:cs="Arial"/>
          <w:spacing w:val="-1"/>
        </w:rPr>
        <w:t>welfare</w:t>
      </w:r>
      <w:r w:rsidRPr="00D0717B">
        <w:rPr>
          <w:rFonts w:cs="Arial"/>
          <w:spacing w:val="-6"/>
        </w:rPr>
        <w:t xml:space="preserve"> </w:t>
      </w:r>
      <w:r w:rsidRPr="00D0717B">
        <w:rPr>
          <w:rFonts w:cs="Arial"/>
        </w:rPr>
        <w:t>of</w:t>
      </w:r>
      <w:r w:rsidRPr="00D0717B">
        <w:rPr>
          <w:rFonts w:cs="Arial"/>
          <w:spacing w:val="1"/>
        </w:rPr>
        <w:t xml:space="preserve"> </w:t>
      </w:r>
      <w:r w:rsidRPr="00D0717B">
        <w:rPr>
          <w:rFonts w:cs="Arial"/>
        </w:rPr>
        <w:t>pupils</w:t>
      </w:r>
      <w:r w:rsidRPr="00D0717B">
        <w:rPr>
          <w:rFonts w:cs="Arial"/>
          <w:spacing w:val="-1"/>
        </w:rPr>
        <w:t xml:space="preserve"> are</w:t>
      </w:r>
      <w:r w:rsidRPr="00D0717B">
        <w:rPr>
          <w:rFonts w:cs="Arial"/>
          <w:spacing w:val="-6"/>
        </w:rPr>
        <w:t xml:space="preserve"> </w:t>
      </w:r>
      <w:r w:rsidRPr="00D0717B">
        <w:rPr>
          <w:rFonts w:cs="Arial"/>
        </w:rPr>
        <w:t>fully</w:t>
      </w:r>
      <w:r w:rsidRPr="00D0717B">
        <w:rPr>
          <w:rFonts w:cs="Arial"/>
          <w:spacing w:val="-4"/>
        </w:rPr>
        <w:t xml:space="preserve"> </w:t>
      </w:r>
      <w:r w:rsidRPr="00D0717B">
        <w:rPr>
          <w:rFonts w:cs="Arial"/>
          <w:spacing w:val="-1"/>
        </w:rPr>
        <w:t>implemented</w:t>
      </w:r>
      <w:r w:rsidRPr="00D0717B">
        <w:rPr>
          <w:rFonts w:cs="Arial"/>
          <w:spacing w:val="-3"/>
        </w:rPr>
        <w:t xml:space="preserve"> </w:t>
      </w:r>
      <w:r w:rsidRPr="00D0717B">
        <w:rPr>
          <w:rFonts w:cs="Arial"/>
          <w:spacing w:val="-1"/>
        </w:rPr>
        <w:t>and</w:t>
      </w:r>
      <w:r w:rsidRPr="00D0717B">
        <w:rPr>
          <w:rFonts w:cs="Arial"/>
          <w:spacing w:val="-4"/>
        </w:rPr>
        <w:t xml:space="preserve"> </w:t>
      </w:r>
      <w:r w:rsidRPr="00D0717B">
        <w:rPr>
          <w:rFonts w:cs="Arial"/>
        </w:rPr>
        <w:t>followed</w:t>
      </w:r>
      <w:r w:rsidRPr="00D0717B">
        <w:rPr>
          <w:rFonts w:cs="Arial"/>
          <w:spacing w:val="-3"/>
        </w:rPr>
        <w:t xml:space="preserve"> </w:t>
      </w:r>
      <w:r w:rsidRPr="00D0717B">
        <w:rPr>
          <w:rFonts w:cs="Arial"/>
        </w:rPr>
        <w:t>by</w:t>
      </w:r>
      <w:r w:rsidRPr="00D0717B">
        <w:rPr>
          <w:rFonts w:cs="Arial"/>
          <w:spacing w:val="-4"/>
        </w:rPr>
        <w:t xml:space="preserve"> </w:t>
      </w:r>
      <w:r w:rsidRPr="00D0717B">
        <w:rPr>
          <w:rFonts w:cs="Arial"/>
          <w:spacing w:val="-1"/>
        </w:rPr>
        <w:t>all</w:t>
      </w:r>
      <w:r w:rsidRPr="00D0717B">
        <w:rPr>
          <w:rFonts w:cs="Arial"/>
          <w:spacing w:val="-3"/>
        </w:rPr>
        <w:t xml:space="preserve"> </w:t>
      </w:r>
      <w:r w:rsidRPr="00D0717B">
        <w:rPr>
          <w:rFonts w:cs="Arial"/>
          <w:spacing w:val="-1"/>
        </w:rPr>
        <w:t>staff,</w:t>
      </w:r>
      <w:r w:rsidRPr="00D0717B">
        <w:rPr>
          <w:rFonts w:cs="Arial"/>
          <w:spacing w:val="-2"/>
        </w:rPr>
        <w:t xml:space="preserve"> </w:t>
      </w:r>
      <w:r w:rsidR="008319C5">
        <w:rPr>
          <w:rFonts w:cs="Arial"/>
          <w:spacing w:val="-2"/>
        </w:rPr>
        <w:t>supply teachers, students</w:t>
      </w:r>
      <w:r w:rsidR="00B971CC">
        <w:rPr>
          <w:rFonts w:cs="Arial"/>
          <w:spacing w:val="-2"/>
        </w:rPr>
        <w:t xml:space="preserve"> and </w:t>
      </w:r>
      <w:r w:rsidRPr="00D0717B">
        <w:rPr>
          <w:rFonts w:cs="Arial"/>
          <w:spacing w:val="-1"/>
        </w:rPr>
        <w:t>volunteers</w:t>
      </w:r>
      <w:r w:rsidRPr="00D0717B">
        <w:rPr>
          <w:rFonts w:cs="Arial"/>
          <w:spacing w:val="-2"/>
        </w:rPr>
        <w:t xml:space="preserve"> </w:t>
      </w:r>
      <w:r w:rsidRPr="00D0717B">
        <w:rPr>
          <w:rFonts w:cs="Arial"/>
          <w:spacing w:val="-1"/>
        </w:rPr>
        <w:t>and</w:t>
      </w:r>
      <w:r w:rsidRPr="00D0717B">
        <w:rPr>
          <w:rFonts w:cs="Arial"/>
          <w:spacing w:val="49"/>
        </w:rPr>
        <w:t xml:space="preserve"> </w:t>
      </w:r>
      <w:r w:rsidRPr="00D0717B">
        <w:rPr>
          <w:rFonts w:cs="Arial"/>
          <w:spacing w:val="-1"/>
        </w:rPr>
        <w:t>that</w:t>
      </w:r>
      <w:r w:rsidRPr="00D0717B">
        <w:rPr>
          <w:rFonts w:cs="Arial"/>
          <w:spacing w:val="-3"/>
        </w:rPr>
        <w:t xml:space="preserve"> </w:t>
      </w:r>
      <w:r w:rsidRPr="00D0717B">
        <w:rPr>
          <w:rFonts w:cs="Arial"/>
          <w:spacing w:val="-1"/>
        </w:rPr>
        <w:t>they</w:t>
      </w:r>
      <w:r w:rsidRPr="00D0717B">
        <w:rPr>
          <w:rFonts w:cs="Arial"/>
        </w:rPr>
        <w:t xml:space="preserve"> </w:t>
      </w:r>
      <w:r w:rsidRPr="00D0717B">
        <w:rPr>
          <w:rFonts w:cs="Arial"/>
          <w:spacing w:val="-1"/>
        </w:rPr>
        <w:t>are</w:t>
      </w:r>
      <w:r w:rsidRPr="00D0717B">
        <w:rPr>
          <w:rFonts w:cs="Arial"/>
          <w:spacing w:val="-2"/>
        </w:rPr>
        <w:t xml:space="preserve"> </w:t>
      </w:r>
      <w:r w:rsidRPr="00D0717B">
        <w:rPr>
          <w:rFonts w:cs="Arial"/>
          <w:spacing w:val="-1"/>
        </w:rPr>
        <w:t>regularly</w:t>
      </w:r>
      <w:r w:rsidRPr="00D0717B">
        <w:rPr>
          <w:rFonts w:cs="Arial"/>
          <w:spacing w:val="-4"/>
        </w:rPr>
        <w:t xml:space="preserve"> </w:t>
      </w:r>
      <w:r w:rsidRPr="00E829DF">
        <w:t>updated in response to local practice or national changes in legislation.</w:t>
      </w:r>
    </w:p>
    <w:p w:rsidR="00D0717B" w:rsidRPr="008B76F4" w:rsidRDefault="00232798" w:rsidP="0056613B">
      <w:pPr>
        <w:pStyle w:val="BodyText"/>
        <w:numPr>
          <w:ilvl w:val="2"/>
          <w:numId w:val="30"/>
        </w:numPr>
        <w:tabs>
          <w:tab w:val="left" w:pos="0"/>
          <w:tab w:val="left" w:pos="567"/>
        </w:tabs>
        <w:ind w:left="567" w:hanging="283"/>
        <w:rPr>
          <w:rFonts w:cs="Arial"/>
        </w:rPr>
      </w:pPr>
      <w:r w:rsidRPr="00D0717B">
        <w:rPr>
          <w:rFonts w:cs="Arial"/>
        </w:rPr>
        <w:t>All</w:t>
      </w:r>
      <w:r w:rsidRPr="00D0717B">
        <w:rPr>
          <w:rFonts w:cs="Arial"/>
          <w:spacing w:val="-3"/>
        </w:rPr>
        <w:t xml:space="preserve"> </w:t>
      </w:r>
      <w:r w:rsidRPr="00D0717B">
        <w:rPr>
          <w:rFonts w:cs="Arial"/>
          <w:spacing w:val="-1"/>
        </w:rPr>
        <w:t>staff</w:t>
      </w:r>
      <w:r w:rsidR="00D0717B">
        <w:rPr>
          <w:rFonts w:cs="Arial"/>
          <w:spacing w:val="-1"/>
        </w:rPr>
        <w:t xml:space="preserve">, </w:t>
      </w:r>
      <w:r w:rsidR="008319C5">
        <w:rPr>
          <w:rFonts w:cs="Arial"/>
          <w:spacing w:val="-1"/>
        </w:rPr>
        <w:t xml:space="preserve">supply teachers, </w:t>
      </w:r>
      <w:r w:rsidR="00D0717B">
        <w:rPr>
          <w:rFonts w:cs="Arial"/>
          <w:spacing w:val="-1"/>
        </w:rPr>
        <w:t>students</w:t>
      </w:r>
      <w:r w:rsidR="00B971CC">
        <w:rPr>
          <w:rFonts w:cs="Arial"/>
          <w:spacing w:val="-2"/>
        </w:rPr>
        <w:t xml:space="preserve"> </w:t>
      </w:r>
      <w:r w:rsidRPr="00D0717B">
        <w:rPr>
          <w:rFonts w:cs="Arial"/>
          <w:spacing w:val="-1"/>
        </w:rPr>
        <w:t>and</w:t>
      </w:r>
      <w:r w:rsidRPr="00D0717B">
        <w:rPr>
          <w:rFonts w:cs="Arial"/>
          <w:spacing w:val="-4"/>
        </w:rPr>
        <w:t xml:space="preserve"> </w:t>
      </w:r>
      <w:r w:rsidRPr="00D0717B">
        <w:rPr>
          <w:rFonts w:cs="Arial"/>
          <w:spacing w:val="-1"/>
        </w:rPr>
        <w:t>volunteers understand</w:t>
      </w:r>
      <w:r w:rsidRPr="00D0717B">
        <w:rPr>
          <w:rFonts w:cs="Arial"/>
        </w:rPr>
        <w:t xml:space="preserve"> </w:t>
      </w:r>
      <w:r w:rsidRPr="00D0717B">
        <w:rPr>
          <w:rFonts w:cs="Arial"/>
          <w:spacing w:val="-1"/>
        </w:rPr>
        <w:t>and</w:t>
      </w:r>
      <w:r w:rsidRPr="00D0717B">
        <w:rPr>
          <w:rFonts w:cs="Arial"/>
          <w:spacing w:val="-3"/>
        </w:rPr>
        <w:t xml:space="preserve"> </w:t>
      </w:r>
      <w:r w:rsidRPr="00D0717B">
        <w:rPr>
          <w:rFonts w:cs="Arial"/>
        </w:rPr>
        <w:t>comply</w:t>
      </w:r>
      <w:r w:rsidRPr="00D0717B">
        <w:rPr>
          <w:rFonts w:cs="Arial"/>
          <w:spacing w:val="-3"/>
        </w:rPr>
        <w:t xml:space="preserve"> </w:t>
      </w:r>
      <w:r w:rsidRPr="00D0717B">
        <w:rPr>
          <w:rFonts w:cs="Arial"/>
          <w:spacing w:val="-1"/>
        </w:rPr>
        <w:t>with</w:t>
      </w:r>
      <w:r w:rsidR="00D768C7">
        <w:rPr>
          <w:rFonts w:cs="Arial"/>
          <w:spacing w:val="-1"/>
        </w:rPr>
        <w:t xml:space="preserve"> t</w:t>
      </w:r>
      <w:r w:rsidR="00D0717B">
        <w:rPr>
          <w:rFonts w:cs="Arial"/>
          <w:spacing w:val="-1"/>
        </w:rPr>
        <w:t>he Staff</w:t>
      </w:r>
      <w:r w:rsidR="008319C5">
        <w:rPr>
          <w:rFonts w:cs="Arial"/>
          <w:spacing w:val="-4"/>
        </w:rPr>
        <w:t xml:space="preserve"> </w:t>
      </w:r>
      <w:r w:rsidRPr="00D0717B">
        <w:rPr>
          <w:rFonts w:cs="Arial"/>
        </w:rPr>
        <w:t>Code</w:t>
      </w:r>
      <w:r w:rsidRPr="00D0717B">
        <w:rPr>
          <w:rFonts w:cs="Arial"/>
          <w:spacing w:val="-5"/>
        </w:rPr>
        <w:t xml:space="preserve"> </w:t>
      </w:r>
      <w:r w:rsidRPr="00D0717B">
        <w:rPr>
          <w:rFonts w:cs="Arial"/>
        </w:rPr>
        <w:t>of</w:t>
      </w:r>
      <w:r w:rsidRPr="00D0717B">
        <w:rPr>
          <w:rFonts w:cs="Arial"/>
          <w:spacing w:val="1"/>
        </w:rPr>
        <w:t xml:space="preserve"> </w:t>
      </w:r>
      <w:r w:rsidRPr="00D0717B">
        <w:rPr>
          <w:rFonts w:cs="Arial"/>
          <w:spacing w:val="-1"/>
        </w:rPr>
        <w:t>Conduct.</w:t>
      </w:r>
    </w:p>
    <w:p w:rsidR="00D0717B" w:rsidRPr="008B76F4" w:rsidRDefault="00B971CC" w:rsidP="0056613B">
      <w:pPr>
        <w:pStyle w:val="BodyText"/>
        <w:numPr>
          <w:ilvl w:val="2"/>
          <w:numId w:val="30"/>
        </w:numPr>
        <w:tabs>
          <w:tab w:val="left" w:pos="567"/>
        </w:tabs>
        <w:ind w:left="567" w:hanging="283"/>
        <w:rPr>
          <w:rFonts w:cs="Arial"/>
        </w:rPr>
      </w:pPr>
      <w:r>
        <w:rPr>
          <w:rFonts w:cs="Arial"/>
        </w:rPr>
        <w:t xml:space="preserve">The school </w:t>
      </w:r>
      <w:r w:rsidR="00232798" w:rsidRPr="00D0717B">
        <w:rPr>
          <w:rFonts w:cs="Arial"/>
          <w:spacing w:val="-1"/>
        </w:rPr>
        <w:t>evaluate</w:t>
      </w:r>
      <w:r>
        <w:rPr>
          <w:rFonts w:cs="Arial"/>
          <w:spacing w:val="-1"/>
        </w:rPr>
        <w:t>s</w:t>
      </w:r>
      <w:r w:rsidR="00232798" w:rsidRPr="00D0717B">
        <w:rPr>
          <w:rFonts w:cs="Arial"/>
          <w:spacing w:val="-5"/>
        </w:rPr>
        <w:t xml:space="preserve"> </w:t>
      </w:r>
      <w:r w:rsidR="00232798" w:rsidRPr="00D0717B">
        <w:rPr>
          <w:rFonts w:cs="Arial"/>
          <w:spacing w:val="-1"/>
        </w:rPr>
        <w:t>safeguarding</w:t>
      </w:r>
      <w:r w:rsidR="00232798" w:rsidRPr="00D0717B">
        <w:rPr>
          <w:rFonts w:cs="Arial"/>
          <w:spacing w:val="-4"/>
        </w:rPr>
        <w:t xml:space="preserve"> </w:t>
      </w:r>
      <w:r w:rsidR="00232798" w:rsidRPr="00D0717B">
        <w:rPr>
          <w:rFonts w:cs="Arial"/>
          <w:spacing w:val="-1"/>
        </w:rPr>
        <w:t xml:space="preserve">policies </w:t>
      </w:r>
      <w:r w:rsidR="00232798" w:rsidRPr="00D0717B">
        <w:rPr>
          <w:rFonts w:cs="Arial"/>
        </w:rPr>
        <w:t>&amp;</w:t>
      </w:r>
      <w:r w:rsidR="00232798" w:rsidRPr="00D0717B">
        <w:rPr>
          <w:rFonts w:cs="Arial"/>
          <w:spacing w:val="-2"/>
        </w:rPr>
        <w:t xml:space="preserve"> </w:t>
      </w:r>
      <w:r w:rsidR="00232798" w:rsidRPr="00D0717B">
        <w:rPr>
          <w:rFonts w:cs="Arial"/>
          <w:spacing w:val="-1"/>
        </w:rPr>
        <w:t>procedures at least</w:t>
      </w:r>
      <w:r w:rsidR="00232798" w:rsidRPr="00D0717B">
        <w:rPr>
          <w:rFonts w:cs="Arial"/>
          <w:spacing w:val="-2"/>
        </w:rPr>
        <w:t xml:space="preserve"> </w:t>
      </w:r>
      <w:r w:rsidR="00232798" w:rsidRPr="00D0717B">
        <w:rPr>
          <w:rFonts w:cs="Arial"/>
        </w:rPr>
        <w:t>on</w:t>
      </w:r>
      <w:r w:rsidR="00232798" w:rsidRPr="00D0717B">
        <w:rPr>
          <w:rFonts w:cs="Arial"/>
          <w:spacing w:val="-3"/>
        </w:rPr>
        <w:t xml:space="preserve"> </w:t>
      </w:r>
      <w:r w:rsidR="00232798" w:rsidRPr="00D0717B">
        <w:rPr>
          <w:rFonts w:cs="Arial"/>
          <w:spacing w:val="-1"/>
        </w:rPr>
        <w:t>an</w:t>
      </w:r>
      <w:r w:rsidR="00232798" w:rsidRPr="00D0717B">
        <w:rPr>
          <w:rFonts w:cs="Arial"/>
        </w:rPr>
        <w:t xml:space="preserve"> </w:t>
      </w:r>
      <w:r w:rsidR="00232798" w:rsidRPr="00D0717B">
        <w:rPr>
          <w:rFonts w:cs="Arial"/>
          <w:spacing w:val="-1"/>
        </w:rPr>
        <w:t>annual</w:t>
      </w:r>
      <w:r w:rsidR="00232798" w:rsidRPr="00D0717B">
        <w:rPr>
          <w:rFonts w:cs="Arial"/>
          <w:spacing w:val="-2"/>
        </w:rPr>
        <w:t xml:space="preserve"> </w:t>
      </w:r>
      <w:r w:rsidR="00232798" w:rsidRPr="00D0717B">
        <w:rPr>
          <w:rFonts w:cs="Arial"/>
        </w:rPr>
        <w:t>basis</w:t>
      </w:r>
      <w:r w:rsidR="00232798" w:rsidRPr="00D0717B">
        <w:rPr>
          <w:rFonts w:cs="Arial"/>
          <w:spacing w:val="-1"/>
        </w:rPr>
        <w:t xml:space="preserve"> and</w:t>
      </w:r>
      <w:r w:rsidR="00232798" w:rsidRPr="00D0717B">
        <w:rPr>
          <w:rFonts w:cs="Arial"/>
          <w:spacing w:val="-4"/>
        </w:rPr>
        <w:t xml:space="preserve"> </w:t>
      </w:r>
      <w:r>
        <w:rPr>
          <w:rFonts w:cs="Arial"/>
          <w:spacing w:val="-4"/>
        </w:rPr>
        <w:t xml:space="preserve">using the online platform </w:t>
      </w:r>
      <w:r w:rsidR="00232798" w:rsidRPr="00D0717B">
        <w:rPr>
          <w:rFonts w:cs="Arial"/>
          <w:spacing w:val="-1"/>
        </w:rPr>
        <w:t>return</w:t>
      </w:r>
      <w:r>
        <w:rPr>
          <w:rFonts w:cs="Arial"/>
          <w:spacing w:val="-1"/>
        </w:rPr>
        <w:t xml:space="preserve"> the </w:t>
      </w:r>
      <w:r w:rsidR="00232798" w:rsidRPr="00D0717B">
        <w:rPr>
          <w:rFonts w:cs="Arial"/>
          <w:spacing w:val="-1"/>
        </w:rPr>
        <w:t>completed</w:t>
      </w:r>
      <w:r w:rsidR="00232798" w:rsidRPr="00D0717B">
        <w:rPr>
          <w:rFonts w:cs="Arial"/>
        </w:rPr>
        <w:t xml:space="preserve"> </w:t>
      </w:r>
      <w:r w:rsidR="00D0717B">
        <w:rPr>
          <w:rFonts w:cs="Arial"/>
          <w:spacing w:val="-1"/>
        </w:rPr>
        <w:t>Safeguarding</w:t>
      </w:r>
      <w:r w:rsidR="00232798" w:rsidRPr="00D0717B">
        <w:rPr>
          <w:rFonts w:cs="Arial"/>
          <w:spacing w:val="-3"/>
        </w:rPr>
        <w:t xml:space="preserve"> </w:t>
      </w:r>
      <w:r>
        <w:rPr>
          <w:rFonts w:cs="Arial"/>
          <w:spacing w:val="-3"/>
        </w:rPr>
        <w:t>Self Evaluation (</w:t>
      </w:r>
      <w:r w:rsidR="00232798" w:rsidRPr="00D0717B">
        <w:rPr>
          <w:rFonts w:cs="Arial"/>
        </w:rPr>
        <w:t>SEF</w:t>
      </w:r>
      <w:r>
        <w:rPr>
          <w:rFonts w:cs="Arial"/>
        </w:rPr>
        <w:t>)</w:t>
      </w:r>
      <w:r w:rsidR="00232798" w:rsidRPr="00D0717B">
        <w:rPr>
          <w:rFonts w:cs="Arial"/>
          <w:spacing w:val="-5"/>
        </w:rPr>
        <w:t xml:space="preserve"> </w:t>
      </w:r>
      <w:r w:rsidR="00232798" w:rsidRPr="00D0717B">
        <w:rPr>
          <w:rFonts w:cs="Arial"/>
          <w:spacing w:val="-1"/>
        </w:rPr>
        <w:t>to the</w:t>
      </w:r>
      <w:r w:rsidR="00232798" w:rsidRPr="00D0717B">
        <w:rPr>
          <w:rFonts w:cs="Arial"/>
          <w:spacing w:val="-2"/>
        </w:rPr>
        <w:t xml:space="preserve"> </w:t>
      </w:r>
      <w:r w:rsidR="00E829DF">
        <w:rPr>
          <w:rFonts w:cs="Arial"/>
          <w:spacing w:val="-2"/>
        </w:rPr>
        <w:t xml:space="preserve">Manchester </w:t>
      </w:r>
      <w:r w:rsidR="00232798" w:rsidRPr="00D0717B">
        <w:rPr>
          <w:rFonts w:cs="Arial"/>
          <w:spacing w:val="-1"/>
        </w:rPr>
        <w:t>L</w:t>
      </w:r>
      <w:r w:rsidR="00E829DF">
        <w:rPr>
          <w:rFonts w:cs="Arial"/>
          <w:spacing w:val="-1"/>
        </w:rPr>
        <w:t xml:space="preserve">ocal </w:t>
      </w:r>
      <w:r w:rsidR="00232798" w:rsidRPr="00D0717B">
        <w:rPr>
          <w:rFonts w:cs="Arial"/>
          <w:spacing w:val="-1"/>
        </w:rPr>
        <w:t>A</w:t>
      </w:r>
      <w:r w:rsidR="00E829DF">
        <w:rPr>
          <w:rFonts w:cs="Arial"/>
          <w:spacing w:val="-1"/>
        </w:rPr>
        <w:t>uthority</w:t>
      </w:r>
      <w:r w:rsidR="00232798" w:rsidRPr="00D0717B">
        <w:rPr>
          <w:rFonts w:cs="Arial"/>
          <w:spacing w:val="-4"/>
        </w:rPr>
        <w:t xml:space="preserve"> </w:t>
      </w:r>
      <w:r w:rsidR="00232798" w:rsidRPr="00D0717B">
        <w:rPr>
          <w:rFonts w:cs="Arial"/>
          <w:spacing w:val="-1"/>
        </w:rPr>
        <w:t>as</w:t>
      </w:r>
      <w:r w:rsidR="00232798" w:rsidRPr="00D0717B">
        <w:rPr>
          <w:rFonts w:cs="Arial"/>
          <w:spacing w:val="2"/>
        </w:rPr>
        <w:t xml:space="preserve"> </w:t>
      </w:r>
      <w:r w:rsidR="00232798" w:rsidRPr="00D0717B">
        <w:rPr>
          <w:rFonts w:cs="Arial"/>
          <w:spacing w:val="-1"/>
        </w:rPr>
        <w:t>requested</w:t>
      </w:r>
      <w:r w:rsidR="00E829DF">
        <w:rPr>
          <w:rFonts w:cs="Arial"/>
          <w:spacing w:val="-1"/>
        </w:rPr>
        <w:t>.</w:t>
      </w:r>
    </w:p>
    <w:p w:rsidR="00D0717B" w:rsidRPr="008B76F4" w:rsidRDefault="00232798" w:rsidP="0056613B">
      <w:pPr>
        <w:pStyle w:val="BodyText"/>
        <w:numPr>
          <w:ilvl w:val="2"/>
          <w:numId w:val="30"/>
        </w:numPr>
        <w:tabs>
          <w:tab w:val="left" w:pos="567"/>
        </w:tabs>
        <w:ind w:left="567" w:hanging="283"/>
        <w:rPr>
          <w:rFonts w:cs="Arial"/>
        </w:rPr>
      </w:pPr>
      <w:r w:rsidRPr="008B76F4">
        <w:rPr>
          <w:rFonts w:cs="Arial"/>
        </w:rPr>
        <w:t>A</w:t>
      </w:r>
      <w:r w:rsidRPr="008B76F4">
        <w:rPr>
          <w:rFonts w:cs="Arial"/>
          <w:spacing w:val="-4"/>
        </w:rPr>
        <w:t xml:space="preserve"> </w:t>
      </w:r>
      <w:r w:rsidR="00B971CC">
        <w:rPr>
          <w:rFonts w:cs="Arial"/>
          <w:spacing w:val="-1"/>
        </w:rPr>
        <w:t>d</w:t>
      </w:r>
      <w:r w:rsidRPr="008B76F4">
        <w:rPr>
          <w:rFonts w:cs="Arial"/>
          <w:spacing w:val="-1"/>
        </w:rPr>
        <w:t>esignated</w:t>
      </w:r>
      <w:r w:rsidRPr="008B76F4">
        <w:rPr>
          <w:rFonts w:cs="Arial"/>
          <w:spacing w:val="-4"/>
        </w:rPr>
        <w:t xml:space="preserve"> </w:t>
      </w:r>
      <w:r w:rsidR="00B971CC">
        <w:rPr>
          <w:rFonts w:cs="Arial"/>
          <w:spacing w:val="-1"/>
        </w:rPr>
        <w:t>s</w:t>
      </w:r>
      <w:r w:rsidRPr="008B76F4">
        <w:rPr>
          <w:rFonts w:cs="Arial"/>
          <w:spacing w:val="-1"/>
        </w:rPr>
        <w:t>enior</w:t>
      </w:r>
      <w:r w:rsidRPr="008B76F4">
        <w:rPr>
          <w:rFonts w:cs="Arial"/>
          <w:spacing w:val="-2"/>
        </w:rPr>
        <w:t xml:space="preserve"> </w:t>
      </w:r>
      <w:r w:rsidR="00B971CC">
        <w:rPr>
          <w:rFonts w:cs="Arial"/>
          <w:spacing w:val="-1"/>
        </w:rPr>
        <w:t>m</w:t>
      </w:r>
      <w:r w:rsidRPr="008B76F4">
        <w:rPr>
          <w:rFonts w:cs="Arial"/>
          <w:spacing w:val="-1"/>
        </w:rPr>
        <w:t>ember of</w:t>
      </w:r>
      <w:r w:rsidRPr="008B76F4">
        <w:rPr>
          <w:rFonts w:cs="Arial"/>
          <w:spacing w:val="-3"/>
        </w:rPr>
        <w:t xml:space="preserve"> </w:t>
      </w:r>
      <w:r w:rsidRPr="008B76F4">
        <w:rPr>
          <w:rFonts w:cs="Arial"/>
          <w:spacing w:val="-1"/>
        </w:rPr>
        <w:t>staff,</w:t>
      </w:r>
      <w:r w:rsidRPr="008B76F4">
        <w:rPr>
          <w:rFonts w:cs="Arial"/>
          <w:spacing w:val="-3"/>
        </w:rPr>
        <w:t xml:space="preserve"> </w:t>
      </w:r>
      <w:r w:rsidRPr="008B76F4">
        <w:rPr>
          <w:rFonts w:cs="Arial"/>
          <w:spacing w:val="-1"/>
        </w:rPr>
        <w:t>known</w:t>
      </w:r>
      <w:r w:rsidRPr="008B76F4">
        <w:rPr>
          <w:rFonts w:cs="Arial"/>
          <w:spacing w:val="4"/>
        </w:rPr>
        <w:t xml:space="preserve"> </w:t>
      </w:r>
      <w:r w:rsidRPr="008B76F4">
        <w:rPr>
          <w:rFonts w:cs="Arial"/>
          <w:spacing w:val="-1"/>
        </w:rPr>
        <w:t>as</w:t>
      </w:r>
      <w:r w:rsidRPr="008B76F4">
        <w:rPr>
          <w:rFonts w:cs="Arial"/>
          <w:spacing w:val="-2"/>
        </w:rPr>
        <w:t xml:space="preserve"> </w:t>
      </w:r>
      <w:r w:rsidRPr="008B76F4">
        <w:rPr>
          <w:rFonts w:cs="Arial"/>
          <w:spacing w:val="-1"/>
        </w:rPr>
        <w:t>the</w:t>
      </w:r>
      <w:r w:rsidRPr="008B76F4">
        <w:rPr>
          <w:rFonts w:cs="Arial"/>
          <w:spacing w:val="-6"/>
        </w:rPr>
        <w:t xml:space="preserve"> </w:t>
      </w:r>
      <w:r w:rsidRPr="008B76F4">
        <w:rPr>
          <w:rFonts w:cs="Arial"/>
          <w:b/>
        </w:rPr>
        <w:t>D</w:t>
      </w:r>
      <w:r w:rsidR="00D0717B" w:rsidRPr="008B76F4">
        <w:rPr>
          <w:rFonts w:cs="Arial"/>
          <w:b/>
        </w:rPr>
        <w:t xml:space="preserve">esignated </w:t>
      </w:r>
      <w:r w:rsidRPr="008B76F4">
        <w:rPr>
          <w:rFonts w:cs="Arial"/>
          <w:b/>
        </w:rPr>
        <w:t>S</w:t>
      </w:r>
      <w:r w:rsidR="00D0717B" w:rsidRPr="008B76F4">
        <w:rPr>
          <w:rFonts w:cs="Arial"/>
          <w:b/>
        </w:rPr>
        <w:t xml:space="preserve">afeguarding </w:t>
      </w:r>
      <w:r w:rsidRPr="008B76F4">
        <w:rPr>
          <w:rFonts w:cs="Arial"/>
          <w:b/>
        </w:rPr>
        <w:t>L</w:t>
      </w:r>
      <w:r w:rsidR="00D0717B" w:rsidRPr="008B76F4">
        <w:rPr>
          <w:rFonts w:cs="Arial"/>
          <w:b/>
        </w:rPr>
        <w:t>ead</w:t>
      </w:r>
      <w:r w:rsidRPr="008B76F4">
        <w:rPr>
          <w:rFonts w:cs="Arial"/>
          <w:spacing w:val="-4"/>
        </w:rPr>
        <w:t xml:space="preserve"> </w:t>
      </w:r>
      <w:r w:rsidRPr="008B76F4">
        <w:rPr>
          <w:rFonts w:cs="Arial"/>
        </w:rPr>
        <w:t>is</w:t>
      </w:r>
      <w:r w:rsidRPr="008B76F4">
        <w:rPr>
          <w:rFonts w:cs="Arial"/>
          <w:spacing w:val="-2"/>
        </w:rPr>
        <w:t xml:space="preserve"> </w:t>
      </w:r>
      <w:r w:rsidR="008319C5">
        <w:rPr>
          <w:rFonts w:cs="Arial"/>
          <w:spacing w:val="-2"/>
        </w:rPr>
        <w:t xml:space="preserve">appointed with a clear job description. The DSL has lead responsibility for child protection and safeguarding </w:t>
      </w:r>
      <w:r w:rsidRPr="008B76F4">
        <w:rPr>
          <w:rFonts w:cs="Arial"/>
          <w:spacing w:val="-1"/>
        </w:rPr>
        <w:t>and</w:t>
      </w:r>
      <w:r w:rsidRPr="008B76F4">
        <w:rPr>
          <w:rFonts w:cs="Arial"/>
          <w:spacing w:val="-4"/>
        </w:rPr>
        <w:t xml:space="preserve"> </w:t>
      </w:r>
      <w:r w:rsidRPr="008B76F4">
        <w:rPr>
          <w:rFonts w:cs="Arial"/>
          <w:spacing w:val="-1"/>
        </w:rPr>
        <w:t>receives</w:t>
      </w:r>
      <w:r w:rsidRPr="008B76F4">
        <w:rPr>
          <w:rFonts w:cs="Arial"/>
          <w:spacing w:val="-2"/>
        </w:rPr>
        <w:t xml:space="preserve"> </w:t>
      </w:r>
      <w:r w:rsidRPr="008B76F4">
        <w:rPr>
          <w:rFonts w:cs="Arial"/>
          <w:spacing w:val="-1"/>
        </w:rPr>
        <w:t>appropriate</w:t>
      </w:r>
      <w:r w:rsidRPr="008B76F4">
        <w:rPr>
          <w:rFonts w:cs="Arial"/>
          <w:spacing w:val="-5"/>
        </w:rPr>
        <w:t xml:space="preserve"> </w:t>
      </w:r>
      <w:r w:rsidRPr="008B76F4">
        <w:rPr>
          <w:rFonts w:cs="Arial"/>
        </w:rPr>
        <w:t>on-going</w:t>
      </w:r>
      <w:r w:rsidRPr="008B76F4">
        <w:rPr>
          <w:rFonts w:cs="Arial"/>
          <w:spacing w:val="-4"/>
        </w:rPr>
        <w:t xml:space="preserve"> </w:t>
      </w:r>
      <w:r w:rsidRPr="008B76F4">
        <w:rPr>
          <w:rFonts w:cs="Arial"/>
        </w:rPr>
        <w:t>training,</w:t>
      </w:r>
      <w:r w:rsidRPr="008B76F4">
        <w:rPr>
          <w:rFonts w:cs="Arial"/>
          <w:spacing w:val="-3"/>
        </w:rPr>
        <w:t xml:space="preserve"> </w:t>
      </w:r>
      <w:r w:rsidRPr="008B76F4">
        <w:rPr>
          <w:rFonts w:cs="Arial"/>
        </w:rPr>
        <w:t>support</w:t>
      </w:r>
      <w:r w:rsidRPr="008B76F4">
        <w:rPr>
          <w:rFonts w:cs="Arial"/>
          <w:spacing w:val="-5"/>
        </w:rPr>
        <w:t xml:space="preserve"> </w:t>
      </w:r>
      <w:r w:rsidRPr="008B76F4">
        <w:rPr>
          <w:rFonts w:cs="Arial"/>
          <w:spacing w:val="-1"/>
        </w:rPr>
        <w:t>and</w:t>
      </w:r>
      <w:r w:rsidRPr="008B76F4">
        <w:rPr>
          <w:rFonts w:cs="Arial"/>
          <w:spacing w:val="-4"/>
        </w:rPr>
        <w:t xml:space="preserve"> </w:t>
      </w:r>
      <w:r w:rsidRPr="008B76F4">
        <w:rPr>
          <w:rFonts w:cs="Arial"/>
          <w:spacing w:val="-1"/>
        </w:rPr>
        <w:t>supervision</w:t>
      </w:r>
      <w:r w:rsidRPr="008B76F4">
        <w:rPr>
          <w:rFonts w:cs="Arial"/>
          <w:spacing w:val="69"/>
        </w:rPr>
        <w:t xml:space="preserve"> </w:t>
      </w:r>
      <w:r w:rsidRPr="008B76F4">
        <w:rPr>
          <w:rFonts w:cs="Arial"/>
          <w:spacing w:val="-1"/>
        </w:rPr>
        <w:t>as</w:t>
      </w:r>
      <w:r w:rsidRPr="008B76F4">
        <w:rPr>
          <w:rFonts w:cs="Arial"/>
          <w:spacing w:val="-3"/>
        </w:rPr>
        <w:t xml:space="preserve"> </w:t>
      </w:r>
      <w:r w:rsidRPr="008B76F4">
        <w:rPr>
          <w:rFonts w:cs="Arial"/>
          <w:spacing w:val="-1"/>
        </w:rPr>
        <w:t>well</w:t>
      </w:r>
      <w:r w:rsidRPr="008B76F4">
        <w:rPr>
          <w:rFonts w:cs="Arial"/>
          <w:spacing w:val="-3"/>
        </w:rPr>
        <w:t xml:space="preserve"> </w:t>
      </w:r>
      <w:r w:rsidRPr="008B76F4">
        <w:rPr>
          <w:rFonts w:cs="Arial"/>
          <w:spacing w:val="-1"/>
        </w:rPr>
        <w:t>as</w:t>
      </w:r>
      <w:r w:rsidRPr="008B76F4">
        <w:rPr>
          <w:rFonts w:cs="Arial"/>
          <w:spacing w:val="-3"/>
        </w:rPr>
        <w:t xml:space="preserve"> </w:t>
      </w:r>
      <w:r w:rsidRPr="008B76F4">
        <w:rPr>
          <w:rFonts w:cs="Arial"/>
          <w:spacing w:val="-1"/>
        </w:rPr>
        <w:t>sufficient</w:t>
      </w:r>
      <w:r w:rsidRPr="008B76F4">
        <w:rPr>
          <w:rFonts w:cs="Arial"/>
          <w:spacing w:val="-6"/>
        </w:rPr>
        <w:t xml:space="preserve"> </w:t>
      </w:r>
      <w:r w:rsidRPr="008B76F4">
        <w:rPr>
          <w:rFonts w:cs="Arial"/>
          <w:spacing w:val="-1"/>
        </w:rPr>
        <w:t>time</w:t>
      </w:r>
      <w:r w:rsidRPr="008B76F4">
        <w:rPr>
          <w:rFonts w:cs="Arial"/>
          <w:spacing w:val="-2"/>
        </w:rPr>
        <w:t xml:space="preserve"> </w:t>
      </w:r>
      <w:r w:rsidRPr="008B76F4">
        <w:rPr>
          <w:rFonts w:cs="Arial"/>
          <w:spacing w:val="-1"/>
        </w:rPr>
        <w:t>and</w:t>
      </w:r>
      <w:r w:rsidRPr="008B76F4">
        <w:rPr>
          <w:rFonts w:cs="Arial"/>
          <w:spacing w:val="-5"/>
        </w:rPr>
        <w:t xml:space="preserve"> </w:t>
      </w:r>
      <w:r w:rsidRPr="008B76F4">
        <w:rPr>
          <w:rFonts w:cs="Arial"/>
          <w:spacing w:val="-1"/>
        </w:rPr>
        <w:t>resources</w:t>
      </w:r>
      <w:r w:rsidRPr="008B76F4">
        <w:rPr>
          <w:rFonts w:cs="Arial"/>
          <w:spacing w:val="-2"/>
        </w:rPr>
        <w:t xml:space="preserve"> </w:t>
      </w:r>
      <w:r w:rsidRPr="008B76F4">
        <w:rPr>
          <w:rFonts w:cs="Arial"/>
          <w:spacing w:val="-1"/>
        </w:rPr>
        <w:t>to</w:t>
      </w:r>
      <w:r w:rsidRPr="008B76F4">
        <w:rPr>
          <w:rFonts w:cs="Arial"/>
        </w:rPr>
        <w:t xml:space="preserve"> enable</w:t>
      </w:r>
      <w:r w:rsidRPr="008B76F4">
        <w:rPr>
          <w:rFonts w:cs="Arial"/>
          <w:spacing w:val="-7"/>
        </w:rPr>
        <w:t xml:space="preserve"> </w:t>
      </w:r>
      <w:r w:rsidRPr="008B76F4">
        <w:rPr>
          <w:rFonts w:cs="Arial"/>
          <w:spacing w:val="-1"/>
        </w:rPr>
        <w:t>them</w:t>
      </w:r>
      <w:r w:rsidRPr="008B76F4">
        <w:rPr>
          <w:rFonts w:cs="Arial"/>
        </w:rPr>
        <w:t xml:space="preserve"> </w:t>
      </w:r>
      <w:r w:rsidRPr="008B76F4">
        <w:rPr>
          <w:rFonts w:cs="Arial"/>
          <w:spacing w:val="-1"/>
        </w:rPr>
        <w:t>to discharge</w:t>
      </w:r>
      <w:r w:rsidRPr="008B76F4">
        <w:rPr>
          <w:rFonts w:cs="Arial"/>
          <w:spacing w:val="-6"/>
        </w:rPr>
        <w:t xml:space="preserve"> </w:t>
      </w:r>
      <w:r w:rsidRPr="008B76F4">
        <w:rPr>
          <w:rFonts w:cs="Arial"/>
        </w:rPr>
        <w:t>their</w:t>
      </w:r>
      <w:r w:rsidRPr="008B76F4">
        <w:rPr>
          <w:rFonts w:cs="Arial"/>
          <w:spacing w:val="-5"/>
        </w:rPr>
        <w:t xml:space="preserve"> </w:t>
      </w:r>
      <w:r w:rsidRPr="008B76F4">
        <w:rPr>
          <w:rFonts w:cs="Arial"/>
          <w:spacing w:val="-1"/>
        </w:rPr>
        <w:t>responsibilities.</w:t>
      </w:r>
    </w:p>
    <w:p w:rsidR="00232798" w:rsidRPr="00D0717B" w:rsidRDefault="00232798" w:rsidP="0056613B">
      <w:pPr>
        <w:pStyle w:val="BodyText"/>
        <w:numPr>
          <w:ilvl w:val="2"/>
          <w:numId w:val="30"/>
        </w:numPr>
        <w:tabs>
          <w:tab w:val="left" w:pos="567"/>
        </w:tabs>
        <w:ind w:left="567" w:hanging="283"/>
        <w:rPr>
          <w:rFonts w:cs="Arial"/>
        </w:rPr>
      </w:pPr>
      <w:r w:rsidRPr="00D0717B">
        <w:rPr>
          <w:rFonts w:cs="Arial"/>
          <w:spacing w:val="-1"/>
        </w:rPr>
        <w:t>Parents/carers</w:t>
      </w:r>
      <w:r w:rsidRPr="00D0717B">
        <w:rPr>
          <w:rFonts w:cs="Arial"/>
          <w:spacing w:val="-3"/>
        </w:rPr>
        <w:t xml:space="preserve"> </w:t>
      </w:r>
      <w:r w:rsidRPr="00D0717B">
        <w:rPr>
          <w:rFonts w:cs="Arial"/>
        </w:rPr>
        <w:t>are</w:t>
      </w:r>
      <w:r w:rsidRPr="00D0717B">
        <w:rPr>
          <w:rFonts w:cs="Arial"/>
          <w:spacing w:val="-6"/>
        </w:rPr>
        <w:t xml:space="preserve"> </w:t>
      </w:r>
      <w:r w:rsidRPr="00D0717B">
        <w:rPr>
          <w:rFonts w:cs="Arial"/>
        </w:rPr>
        <w:t>aware</w:t>
      </w:r>
      <w:r w:rsidRPr="00D0717B">
        <w:rPr>
          <w:rFonts w:cs="Arial"/>
          <w:spacing w:val="1"/>
        </w:rPr>
        <w:t xml:space="preserve"> </w:t>
      </w:r>
      <w:r w:rsidRPr="00D0717B">
        <w:rPr>
          <w:rFonts w:cs="Arial"/>
          <w:spacing w:val="-1"/>
        </w:rPr>
        <w:t>and</w:t>
      </w:r>
      <w:r w:rsidRPr="00D0717B">
        <w:rPr>
          <w:rFonts w:cs="Arial"/>
          <w:spacing w:val="-4"/>
        </w:rPr>
        <w:t xml:space="preserve"> </w:t>
      </w:r>
      <w:r w:rsidRPr="00D0717B">
        <w:rPr>
          <w:rFonts w:cs="Arial"/>
          <w:spacing w:val="-1"/>
        </w:rPr>
        <w:t>have</w:t>
      </w:r>
      <w:r w:rsidRPr="00D0717B">
        <w:rPr>
          <w:rFonts w:cs="Arial"/>
          <w:spacing w:val="-2"/>
        </w:rPr>
        <w:t xml:space="preserve"> </w:t>
      </w:r>
      <w:r w:rsidRPr="00D0717B">
        <w:rPr>
          <w:rFonts w:cs="Arial"/>
          <w:spacing w:val="-1"/>
        </w:rPr>
        <w:t>an</w:t>
      </w:r>
      <w:r w:rsidRPr="00D0717B">
        <w:rPr>
          <w:rFonts w:cs="Arial"/>
          <w:spacing w:val="-4"/>
        </w:rPr>
        <w:t xml:space="preserve"> </w:t>
      </w:r>
      <w:r w:rsidRPr="00D0717B">
        <w:rPr>
          <w:rFonts w:cs="Arial"/>
          <w:spacing w:val="-1"/>
        </w:rPr>
        <w:t>understanding</w:t>
      </w:r>
      <w:r w:rsidRPr="00D0717B">
        <w:rPr>
          <w:rFonts w:cs="Arial"/>
          <w:spacing w:val="-4"/>
        </w:rPr>
        <w:t xml:space="preserve"> </w:t>
      </w:r>
      <w:r w:rsidRPr="00D0717B">
        <w:rPr>
          <w:rFonts w:cs="Arial"/>
        </w:rPr>
        <w:t>of</w:t>
      </w:r>
      <w:r w:rsidRPr="00D0717B">
        <w:rPr>
          <w:rFonts w:cs="Arial"/>
          <w:spacing w:val="-3"/>
        </w:rPr>
        <w:t xml:space="preserve"> </w:t>
      </w:r>
      <w:r w:rsidRPr="00D0717B">
        <w:rPr>
          <w:rFonts w:cs="Arial"/>
        </w:rPr>
        <w:t>our</w:t>
      </w:r>
      <w:r w:rsidRPr="00D0717B">
        <w:rPr>
          <w:rFonts w:cs="Arial"/>
          <w:spacing w:val="-6"/>
        </w:rPr>
        <w:t xml:space="preserve"> </w:t>
      </w:r>
      <w:r w:rsidRPr="00D0717B">
        <w:rPr>
          <w:rFonts w:cs="Arial"/>
        </w:rPr>
        <w:t>responsibilities</w:t>
      </w:r>
      <w:r w:rsidRPr="00D0717B">
        <w:rPr>
          <w:rFonts w:cs="Arial"/>
          <w:spacing w:val="-2"/>
        </w:rPr>
        <w:t xml:space="preserve"> </w:t>
      </w:r>
      <w:r w:rsidRPr="00D0717B">
        <w:rPr>
          <w:rFonts w:cs="Arial"/>
          <w:spacing w:val="-1"/>
        </w:rPr>
        <w:t>to</w:t>
      </w:r>
      <w:r w:rsidRPr="00D0717B">
        <w:rPr>
          <w:rFonts w:cs="Arial"/>
          <w:spacing w:val="-4"/>
        </w:rPr>
        <w:t xml:space="preserve"> </w:t>
      </w:r>
      <w:r w:rsidRPr="00D0717B">
        <w:rPr>
          <w:rFonts w:cs="Arial"/>
          <w:spacing w:val="-1"/>
        </w:rPr>
        <w:t>promote</w:t>
      </w:r>
      <w:r w:rsidRPr="00D0717B">
        <w:rPr>
          <w:rFonts w:cs="Arial"/>
          <w:spacing w:val="51"/>
          <w:w w:val="99"/>
        </w:rPr>
        <w:t xml:space="preserve"> </w:t>
      </w:r>
      <w:r w:rsidRPr="00D0717B">
        <w:rPr>
          <w:rFonts w:cs="Arial"/>
          <w:spacing w:val="-1"/>
        </w:rPr>
        <w:t>the</w:t>
      </w:r>
      <w:r w:rsidRPr="00D0717B">
        <w:rPr>
          <w:rFonts w:cs="Arial"/>
          <w:spacing w:val="-6"/>
        </w:rPr>
        <w:t xml:space="preserve"> </w:t>
      </w:r>
      <w:r w:rsidRPr="00D0717B">
        <w:rPr>
          <w:rFonts w:cs="Arial"/>
          <w:spacing w:val="-1"/>
        </w:rPr>
        <w:t>safety</w:t>
      </w:r>
      <w:r w:rsidRPr="00D0717B">
        <w:rPr>
          <w:rFonts w:cs="Arial"/>
          <w:spacing w:val="-4"/>
        </w:rPr>
        <w:t xml:space="preserve"> </w:t>
      </w:r>
      <w:r w:rsidRPr="00D0717B">
        <w:rPr>
          <w:rFonts w:cs="Arial"/>
          <w:spacing w:val="-1"/>
        </w:rPr>
        <w:t>and</w:t>
      </w:r>
      <w:r w:rsidRPr="00D0717B">
        <w:rPr>
          <w:rFonts w:cs="Arial"/>
          <w:spacing w:val="1"/>
        </w:rPr>
        <w:t xml:space="preserve"> </w:t>
      </w:r>
      <w:r w:rsidRPr="00D0717B">
        <w:rPr>
          <w:rFonts w:cs="Arial"/>
          <w:spacing w:val="-1"/>
        </w:rPr>
        <w:t>welfare</w:t>
      </w:r>
      <w:r w:rsidRPr="00D0717B">
        <w:rPr>
          <w:rFonts w:cs="Arial"/>
          <w:spacing w:val="-2"/>
        </w:rPr>
        <w:t xml:space="preserve"> </w:t>
      </w:r>
      <w:r w:rsidRPr="00D0717B">
        <w:rPr>
          <w:rFonts w:cs="Arial"/>
        </w:rPr>
        <w:t>of</w:t>
      </w:r>
      <w:r w:rsidRPr="00D0717B">
        <w:rPr>
          <w:rFonts w:cs="Arial"/>
          <w:spacing w:val="-3"/>
        </w:rPr>
        <w:t xml:space="preserve"> </w:t>
      </w:r>
      <w:r w:rsidR="00E829DF">
        <w:rPr>
          <w:rFonts w:cs="Arial"/>
          <w:spacing w:val="-1"/>
        </w:rPr>
        <w:t>our pupils</w:t>
      </w:r>
      <w:r w:rsidRPr="00D0717B">
        <w:rPr>
          <w:rFonts w:cs="Arial"/>
          <w:spacing w:val="-1"/>
        </w:rPr>
        <w:t xml:space="preserve"> </w:t>
      </w:r>
      <w:r w:rsidRPr="00D0717B">
        <w:rPr>
          <w:rFonts w:cs="Arial"/>
        </w:rPr>
        <w:t>by</w:t>
      </w:r>
      <w:r w:rsidRPr="00D0717B">
        <w:rPr>
          <w:rFonts w:cs="Arial"/>
          <w:spacing w:val="-4"/>
        </w:rPr>
        <w:t xml:space="preserve"> </w:t>
      </w:r>
      <w:r w:rsidRPr="00D0717B">
        <w:rPr>
          <w:rFonts w:cs="Arial"/>
          <w:spacing w:val="-1"/>
        </w:rPr>
        <w:t>making</w:t>
      </w:r>
      <w:r w:rsidRPr="00D0717B">
        <w:rPr>
          <w:rFonts w:cs="Arial"/>
          <w:spacing w:val="-4"/>
        </w:rPr>
        <w:t xml:space="preserve"> </w:t>
      </w:r>
      <w:r w:rsidRPr="00D0717B">
        <w:rPr>
          <w:rFonts w:cs="Arial"/>
          <w:spacing w:val="-1"/>
        </w:rPr>
        <w:t>our</w:t>
      </w:r>
      <w:r w:rsidRPr="00D0717B">
        <w:rPr>
          <w:rFonts w:cs="Arial"/>
          <w:spacing w:val="-4"/>
        </w:rPr>
        <w:t xml:space="preserve"> </w:t>
      </w:r>
      <w:r w:rsidRPr="00D0717B">
        <w:rPr>
          <w:rFonts w:cs="Arial"/>
          <w:spacing w:val="-1"/>
        </w:rPr>
        <w:t>statutory</w:t>
      </w:r>
      <w:r w:rsidRPr="00D0717B">
        <w:rPr>
          <w:rFonts w:cs="Arial"/>
          <w:spacing w:val="-4"/>
        </w:rPr>
        <w:t xml:space="preserve"> </w:t>
      </w:r>
      <w:r w:rsidRPr="00D0717B">
        <w:rPr>
          <w:rFonts w:cs="Arial"/>
          <w:spacing w:val="-1"/>
        </w:rPr>
        <w:t>obligations</w:t>
      </w:r>
      <w:r w:rsidRPr="00D0717B">
        <w:rPr>
          <w:rFonts w:cs="Arial"/>
          <w:spacing w:val="-2"/>
        </w:rPr>
        <w:t xml:space="preserve"> </w:t>
      </w:r>
      <w:r w:rsidRPr="00D0717B">
        <w:rPr>
          <w:rFonts w:cs="Arial"/>
          <w:spacing w:val="-1"/>
        </w:rPr>
        <w:t>clear</w:t>
      </w:r>
      <w:r w:rsidRPr="00D0717B">
        <w:rPr>
          <w:rFonts w:cs="Arial"/>
        </w:rPr>
        <w:t xml:space="preserve"> in</w:t>
      </w:r>
      <w:r w:rsidRPr="00D0717B">
        <w:rPr>
          <w:rFonts w:cs="Arial"/>
          <w:spacing w:val="-4"/>
        </w:rPr>
        <w:t xml:space="preserve"> </w:t>
      </w:r>
      <w:r w:rsidR="00E829DF">
        <w:rPr>
          <w:rFonts w:cs="Arial"/>
          <w:spacing w:val="-4"/>
        </w:rPr>
        <w:t xml:space="preserve">the admissions meeting before a child is admitted to into the school and also via </w:t>
      </w:r>
      <w:r w:rsidRPr="00D0717B">
        <w:rPr>
          <w:rFonts w:cs="Arial"/>
        </w:rPr>
        <w:t>our</w:t>
      </w:r>
      <w:r w:rsidRPr="00D0717B">
        <w:rPr>
          <w:rFonts w:cs="Arial"/>
          <w:spacing w:val="71"/>
        </w:rPr>
        <w:t xml:space="preserve"> </w:t>
      </w:r>
      <w:r w:rsidR="00D0717B">
        <w:rPr>
          <w:rFonts w:cs="Arial"/>
          <w:spacing w:val="-1"/>
        </w:rPr>
        <w:t>Information Booklet</w:t>
      </w:r>
      <w:r w:rsidRPr="00D0717B">
        <w:rPr>
          <w:rFonts w:cs="Arial"/>
          <w:spacing w:val="-1"/>
        </w:rPr>
        <w:t>.</w:t>
      </w:r>
      <w:r w:rsidRPr="00D0717B">
        <w:rPr>
          <w:rFonts w:cs="Arial"/>
          <w:spacing w:val="-3"/>
        </w:rPr>
        <w:t xml:space="preserve"> </w:t>
      </w:r>
      <w:r w:rsidRPr="00D0717B">
        <w:rPr>
          <w:rFonts w:cs="Arial"/>
        </w:rPr>
        <w:t>The</w:t>
      </w:r>
      <w:r w:rsidRPr="00D0717B">
        <w:rPr>
          <w:rFonts w:cs="Arial"/>
          <w:spacing w:val="-6"/>
        </w:rPr>
        <w:t xml:space="preserve"> </w:t>
      </w:r>
      <w:r w:rsidRPr="00D0717B">
        <w:rPr>
          <w:rFonts w:cs="Arial"/>
        </w:rPr>
        <w:t>most</w:t>
      </w:r>
      <w:r w:rsidRPr="00D0717B">
        <w:rPr>
          <w:rFonts w:cs="Arial"/>
          <w:spacing w:val="-6"/>
        </w:rPr>
        <w:t xml:space="preserve"> </w:t>
      </w:r>
      <w:r w:rsidRPr="00D0717B">
        <w:rPr>
          <w:rFonts w:cs="Arial"/>
        </w:rPr>
        <w:t>up</w:t>
      </w:r>
      <w:r w:rsidRPr="00D0717B">
        <w:rPr>
          <w:rFonts w:cs="Arial"/>
          <w:spacing w:val="1"/>
        </w:rPr>
        <w:t xml:space="preserve"> </w:t>
      </w:r>
      <w:r w:rsidRPr="00D0717B">
        <w:rPr>
          <w:rFonts w:cs="Arial"/>
          <w:spacing w:val="-1"/>
        </w:rPr>
        <w:t>to</w:t>
      </w:r>
      <w:r w:rsidRPr="00D0717B">
        <w:rPr>
          <w:rFonts w:cs="Arial"/>
          <w:spacing w:val="-4"/>
        </w:rPr>
        <w:t xml:space="preserve"> </w:t>
      </w:r>
      <w:r w:rsidRPr="00D0717B">
        <w:rPr>
          <w:rFonts w:cs="Arial"/>
        </w:rPr>
        <w:t>date</w:t>
      </w:r>
      <w:r w:rsidRPr="00D0717B">
        <w:rPr>
          <w:rFonts w:cs="Arial"/>
          <w:spacing w:val="-2"/>
        </w:rPr>
        <w:t xml:space="preserve"> </w:t>
      </w:r>
      <w:r w:rsidRPr="00D0717B">
        <w:rPr>
          <w:rFonts w:cs="Arial"/>
          <w:spacing w:val="-1"/>
        </w:rPr>
        <w:t>version</w:t>
      </w:r>
      <w:r w:rsidRPr="00D0717B">
        <w:rPr>
          <w:rFonts w:cs="Arial"/>
          <w:spacing w:val="-4"/>
        </w:rPr>
        <w:t xml:space="preserve"> </w:t>
      </w:r>
      <w:r w:rsidRPr="00D0717B">
        <w:rPr>
          <w:rFonts w:cs="Arial"/>
          <w:spacing w:val="-1"/>
        </w:rPr>
        <w:t>of</w:t>
      </w:r>
      <w:r w:rsidRPr="00D0717B">
        <w:rPr>
          <w:rFonts w:cs="Arial"/>
          <w:spacing w:val="-2"/>
        </w:rPr>
        <w:t xml:space="preserve"> </w:t>
      </w:r>
      <w:r w:rsidRPr="00D0717B">
        <w:rPr>
          <w:rFonts w:cs="Arial"/>
        </w:rPr>
        <w:t>the</w:t>
      </w:r>
      <w:r w:rsidRPr="00D0717B">
        <w:rPr>
          <w:rFonts w:cs="Arial"/>
          <w:spacing w:val="-6"/>
        </w:rPr>
        <w:t xml:space="preserve"> </w:t>
      </w:r>
      <w:r w:rsidR="00D0717B">
        <w:rPr>
          <w:rFonts w:cs="Arial"/>
          <w:spacing w:val="-1"/>
        </w:rPr>
        <w:t>booklet</w:t>
      </w:r>
      <w:r w:rsidRPr="00D0717B">
        <w:rPr>
          <w:rFonts w:cs="Arial"/>
          <w:spacing w:val="-2"/>
        </w:rPr>
        <w:t xml:space="preserve"> </w:t>
      </w:r>
      <w:r w:rsidRPr="00D0717B">
        <w:rPr>
          <w:rFonts w:cs="Arial"/>
        </w:rPr>
        <w:t>can</w:t>
      </w:r>
      <w:r w:rsidRPr="00D0717B">
        <w:rPr>
          <w:rFonts w:cs="Arial"/>
          <w:spacing w:val="-4"/>
        </w:rPr>
        <w:t xml:space="preserve"> </w:t>
      </w:r>
      <w:r w:rsidRPr="00D0717B">
        <w:rPr>
          <w:rFonts w:cs="Arial"/>
        </w:rPr>
        <w:t>be</w:t>
      </w:r>
      <w:r w:rsidRPr="00D0717B">
        <w:rPr>
          <w:rFonts w:cs="Arial"/>
          <w:spacing w:val="-1"/>
        </w:rPr>
        <w:t xml:space="preserve"> </w:t>
      </w:r>
      <w:r w:rsidRPr="00D0717B">
        <w:rPr>
          <w:rFonts w:cs="Arial"/>
        </w:rPr>
        <w:t>found</w:t>
      </w:r>
      <w:r w:rsidRPr="00D0717B">
        <w:rPr>
          <w:rFonts w:cs="Arial"/>
          <w:spacing w:val="-4"/>
        </w:rPr>
        <w:t xml:space="preserve"> </w:t>
      </w:r>
      <w:r w:rsidRPr="00D0717B">
        <w:rPr>
          <w:rFonts w:cs="Arial"/>
          <w:spacing w:val="-1"/>
        </w:rPr>
        <w:t>on</w:t>
      </w:r>
      <w:r w:rsidRPr="00D0717B">
        <w:rPr>
          <w:rFonts w:cs="Arial"/>
          <w:spacing w:val="-4"/>
        </w:rPr>
        <w:t xml:space="preserve"> </w:t>
      </w:r>
      <w:r w:rsidR="00D0717B">
        <w:rPr>
          <w:rFonts w:cs="Arial"/>
          <w:spacing w:val="-1"/>
        </w:rPr>
        <w:t xml:space="preserve">the school </w:t>
      </w:r>
      <w:r w:rsidRPr="00D0717B">
        <w:rPr>
          <w:rFonts w:cs="Arial"/>
          <w:spacing w:val="-1"/>
        </w:rPr>
        <w:t>website.</w:t>
      </w:r>
      <w:r w:rsidRPr="00D0717B">
        <w:rPr>
          <w:rFonts w:cs="Arial"/>
          <w:spacing w:val="-4"/>
        </w:rPr>
        <w:t xml:space="preserve"> </w:t>
      </w:r>
    </w:p>
    <w:p w:rsidR="00232798" w:rsidRDefault="00D0717B" w:rsidP="0056613B">
      <w:pPr>
        <w:pStyle w:val="BodyText"/>
        <w:numPr>
          <w:ilvl w:val="2"/>
          <w:numId w:val="30"/>
        </w:numPr>
        <w:tabs>
          <w:tab w:val="left" w:pos="0"/>
          <w:tab w:val="left" w:pos="567"/>
        </w:tabs>
        <w:ind w:left="567" w:hanging="283"/>
        <w:rPr>
          <w:rFonts w:cs="Arial"/>
        </w:rPr>
      </w:pPr>
      <w:r>
        <w:rPr>
          <w:rFonts w:cs="Arial"/>
        </w:rPr>
        <w:t>This</w:t>
      </w:r>
      <w:r w:rsidR="00232798" w:rsidRPr="00D0717B">
        <w:rPr>
          <w:rFonts w:cs="Arial"/>
          <w:spacing w:val="-6"/>
        </w:rPr>
        <w:t xml:space="preserve"> </w:t>
      </w:r>
      <w:r w:rsidR="002151FD">
        <w:rPr>
          <w:rFonts w:cs="Arial"/>
          <w:spacing w:val="-1"/>
        </w:rPr>
        <w:t>s</w:t>
      </w:r>
      <w:r w:rsidR="00232798" w:rsidRPr="00D0717B">
        <w:rPr>
          <w:rFonts w:cs="Arial"/>
          <w:spacing w:val="-1"/>
        </w:rPr>
        <w:t>afeguarding</w:t>
      </w:r>
      <w:r w:rsidR="00232798" w:rsidRPr="00D0717B">
        <w:rPr>
          <w:rFonts w:cs="Arial"/>
          <w:spacing w:val="-3"/>
        </w:rPr>
        <w:t xml:space="preserve"> </w:t>
      </w:r>
      <w:r w:rsidR="00232798" w:rsidRPr="00D0717B">
        <w:rPr>
          <w:rFonts w:cs="Arial"/>
        </w:rPr>
        <w:t>policy</w:t>
      </w:r>
      <w:r w:rsidR="00232798" w:rsidRPr="00D0717B">
        <w:rPr>
          <w:rFonts w:cs="Arial"/>
          <w:spacing w:val="-4"/>
        </w:rPr>
        <w:t xml:space="preserve"> </w:t>
      </w:r>
      <w:r w:rsidR="00232798" w:rsidRPr="00D0717B">
        <w:rPr>
          <w:rFonts w:cs="Arial"/>
        </w:rPr>
        <w:t>is</w:t>
      </w:r>
      <w:r w:rsidR="00232798" w:rsidRPr="00D0717B">
        <w:rPr>
          <w:rFonts w:cs="Arial"/>
          <w:spacing w:val="-1"/>
        </w:rPr>
        <w:t xml:space="preserve"> available</w:t>
      </w:r>
      <w:r w:rsidR="00232798" w:rsidRPr="00D0717B">
        <w:rPr>
          <w:rFonts w:cs="Arial"/>
          <w:spacing w:val="-5"/>
        </w:rPr>
        <w:t xml:space="preserve"> </w:t>
      </w:r>
      <w:r w:rsidR="00232798" w:rsidRPr="00D0717B">
        <w:rPr>
          <w:rFonts w:cs="Arial"/>
          <w:spacing w:val="-1"/>
        </w:rPr>
        <w:t>on</w:t>
      </w:r>
      <w:r w:rsidR="00232798" w:rsidRPr="00D0717B">
        <w:rPr>
          <w:rFonts w:cs="Arial"/>
          <w:spacing w:val="-4"/>
        </w:rPr>
        <w:t xml:space="preserve"> </w:t>
      </w:r>
      <w:r w:rsidR="00232798" w:rsidRPr="00D0717B">
        <w:rPr>
          <w:rFonts w:cs="Arial"/>
        </w:rPr>
        <w:t>our</w:t>
      </w:r>
      <w:r w:rsidR="00232798" w:rsidRPr="00D0717B">
        <w:rPr>
          <w:rFonts w:cs="Arial"/>
          <w:spacing w:val="-4"/>
        </w:rPr>
        <w:t xml:space="preserve"> </w:t>
      </w:r>
      <w:r w:rsidR="00232798" w:rsidRPr="00D0717B">
        <w:rPr>
          <w:rFonts w:cs="Arial"/>
        </w:rPr>
        <w:t>website</w:t>
      </w:r>
      <w:r w:rsidR="00232798" w:rsidRPr="00D0717B">
        <w:rPr>
          <w:rFonts w:cs="Arial"/>
          <w:spacing w:val="-3"/>
        </w:rPr>
        <w:t xml:space="preserve"> </w:t>
      </w:r>
      <w:r w:rsidR="00232798" w:rsidRPr="00D0717B">
        <w:rPr>
          <w:rFonts w:cs="Arial"/>
          <w:spacing w:val="-1"/>
        </w:rPr>
        <w:t>and</w:t>
      </w:r>
      <w:r w:rsidR="00232798" w:rsidRPr="00D0717B">
        <w:rPr>
          <w:rFonts w:cs="Arial"/>
          <w:spacing w:val="-4"/>
        </w:rPr>
        <w:t xml:space="preserve"> </w:t>
      </w:r>
      <w:r w:rsidR="00232798" w:rsidRPr="00D0717B">
        <w:rPr>
          <w:rFonts w:cs="Arial"/>
        </w:rPr>
        <w:t>is</w:t>
      </w:r>
      <w:r w:rsidR="00232798" w:rsidRPr="00D0717B">
        <w:rPr>
          <w:rFonts w:cs="Arial"/>
          <w:spacing w:val="-1"/>
        </w:rPr>
        <w:t xml:space="preserve"> included</w:t>
      </w:r>
      <w:r w:rsidR="00232798" w:rsidRPr="00D0717B">
        <w:rPr>
          <w:rFonts w:cs="Arial"/>
          <w:spacing w:val="-4"/>
        </w:rPr>
        <w:t xml:space="preserve"> </w:t>
      </w:r>
      <w:r w:rsidR="00232798" w:rsidRPr="00D0717B">
        <w:rPr>
          <w:rFonts w:cs="Arial"/>
        </w:rPr>
        <w:t>in</w:t>
      </w:r>
      <w:r w:rsidR="00232798" w:rsidRPr="00D0717B">
        <w:rPr>
          <w:rFonts w:cs="Arial"/>
          <w:spacing w:val="69"/>
        </w:rPr>
        <w:t xml:space="preserve"> </w:t>
      </w:r>
      <w:r w:rsidR="00232798" w:rsidRPr="00D0717B">
        <w:rPr>
          <w:rFonts w:cs="Arial"/>
          <w:spacing w:val="-1"/>
        </w:rPr>
        <w:t>the</w:t>
      </w:r>
      <w:r w:rsidR="00232798" w:rsidRPr="00D0717B">
        <w:rPr>
          <w:rFonts w:cs="Arial"/>
          <w:spacing w:val="-6"/>
        </w:rPr>
        <w:t xml:space="preserve"> </w:t>
      </w:r>
      <w:r w:rsidR="00232798" w:rsidRPr="00D0717B">
        <w:rPr>
          <w:rFonts w:cs="Arial"/>
          <w:spacing w:val="-1"/>
        </w:rPr>
        <w:t>staff</w:t>
      </w:r>
      <w:r>
        <w:rPr>
          <w:rFonts w:cs="Arial"/>
          <w:spacing w:val="-4"/>
        </w:rPr>
        <w:t xml:space="preserve">, </w:t>
      </w:r>
      <w:r w:rsidR="008319C5">
        <w:rPr>
          <w:rFonts w:cs="Arial"/>
          <w:spacing w:val="-4"/>
        </w:rPr>
        <w:t xml:space="preserve">supply teacher, </w:t>
      </w:r>
      <w:r>
        <w:rPr>
          <w:rFonts w:cs="Arial"/>
          <w:spacing w:val="-4"/>
        </w:rPr>
        <w:t>student</w:t>
      </w:r>
      <w:r w:rsidR="00232798" w:rsidRPr="00D0717B">
        <w:rPr>
          <w:rFonts w:cs="Arial"/>
          <w:spacing w:val="-4"/>
        </w:rPr>
        <w:t xml:space="preserve"> </w:t>
      </w:r>
      <w:r w:rsidR="00232798" w:rsidRPr="00D0717B">
        <w:rPr>
          <w:rFonts w:cs="Arial"/>
          <w:spacing w:val="-1"/>
        </w:rPr>
        <w:t>and</w:t>
      </w:r>
      <w:r w:rsidR="00232798" w:rsidRPr="00D0717B">
        <w:rPr>
          <w:rFonts w:cs="Arial"/>
          <w:spacing w:val="-4"/>
        </w:rPr>
        <w:t xml:space="preserve"> </w:t>
      </w:r>
      <w:r>
        <w:rPr>
          <w:rFonts w:cs="Arial"/>
          <w:spacing w:val="-1"/>
        </w:rPr>
        <w:t>volunteer’s Information Package</w:t>
      </w:r>
      <w:r w:rsidR="00232798" w:rsidRPr="00D0717B">
        <w:rPr>
          <w:rFonts w:cs="Arial"/>
        </w:rPr>
        <w:t>.</w:t>
      </w:r>
      <w:r w:rsidR="00E829DF">
        <w:rPr>
          <w:rFonts w:cs="Arial"/>
        </w:rPr>
        <w:t xml:space="preserve"> Safeguarding matters are</w:t>
      </w:r>
      <w:r w:rsidR="008319C5">
        <w:rPr>
          <w:rFonts w:cs="Arial"/>
        </w:rPr>
        <w:t xml:space="preserve"> also fully covered as part of all </w:t>
      </w:r>
      <w:r w:rsidR="00E829DF">
        <w:rPr>
          <w:rFonts w:cs="Arial"/>
        </w:rPr>
        <w:t>induction process</w:t>
      </w:r>
      <w:r w:rsidR="008319C5">
        <w:rPr>
          <w:rFonts w:cs="Arial"/>
        </w:rPr>
        <w:t>es</w:t>
      </w:r>
      <w:r w:rsidR="00E829DF">
        <w:rPr>
          <w:rFonts w:cs="Arial"/>
        </w:rPr>
        <w:t>.</w:t>
      </w:r>
    </w:p>
    <w:p w:rsidR="00232798" w:rsidRPr="00D0717B" w:rsidRDefault="00DA3475" w:rsidP="0056613B">
      <w:pPr>
        <w:pStyle w:val="BodyText"/>
        <w:numPr>
          <w:ilvl w:val="2"/>
          <w:numId w:val="30"/>
        </w:numPr>
        <w:tabs>
          <w:tab w:val="left" w:pos="567"/>
        </w:tabs>
        <w:ind w:left="567" w:hanging="283"/>
        <w:rPr>
          <w:rFonts w:cs="Arial"/>
        </w:rPr>
      </w:pPr>
      <w:r w:rsidRPr="00E829DF">
        <w:t>The school</w:t>
      </w:r>
      <w:r w:rsidR="00232798" w:rsidRPr="00E829DF">
        <w:t xml:space="preserve"> co-operate</w:t>
      </w:r>
      <w:r w:rsidRPr="00E829DF">
        <w:t>s</w:t>
      </w:r>
      <w:r w:rsidR="00232798" w:rsidRPr="00E829DF">
        <w:t xml:space="preserve"> fully with M</w:t>
      </w:r>
      <w:r w:rsidRPr="00E829DF">
        <w:t xml:space="preserve">anchester </w:t>
      </w:r>
      <w:r w:rsidR="00232798" w:rsidRPr="00E829DF">
        <w:t>C</w:t>
      </w:r>
      <w:r w:rsidRPr="00E829DF">
        <w:t xml:space="preserve">ity </w:t>
      </w:r>
      <w:r w:rsidR="00232798" w:rsidRPr="00E829DF">
        <w:t>C</w:t>
      </w:r>
      <w:r w:rsidRPr="00E829DF">
        <w:t>ouncil</w:t>
      </w:r>
      <w:r w:rsidR="00232798" w:rsidRPr="00E829DF">
        <w:t xml:space="preserve"> and M</w:t>
      </w:r>
      <w:r w:rsidRPr="00E829DF">
        <w:t xml:space="preserve">anchester </w:t>
      </w:r>
      <w:r w:rsidR="00232798" w:rsidRPr="00E829DF">
        <w:t>S</w:t>
      </w:r>
      <w:r w:rsidRPr="00E829DF">
        <w:t xml:space="preserve">afeguarding </w:t>
      </w:r>
      <w:r w:rsidR="00FE090A">
        <w:t>Partners</w:t>
      </w:r>
      <w:r w:rsidR="008319C5">
        <w:t>hip</w:t>
      </w:r>
      <w:r w:rsidR="00FE090A">
        <w:t xml:space="preserve"> </w:t>
      </w:r>
      <w:r w:rsidR="00232798" w:rsidRPr="00E829DF">
        <w:t>multi-agency safeguarding procedures and arrangements are in place to monitor the quality of referrals and interventions</w:t>
      </w:r>
      <w:r w:rsidR="008319C5">
        <w:t xml:space="preserve"> and the process for escalation of concerns</w:t>
      </w:r>
      <w:r w:rsidR="00232798" w:rsidRPr="00E829DF">
        <w:t>. The</w:t>
      </w:r>
      <w:r w:rsidRPr="00E829DF">
        <w:t xml:space="preserve"> </w:t>
      </w:r>
      <w:r w:rsidR="00232798" w:rsidRPr="00E829DF">
        <w:t>D</w:t>
      </w:r>
      <w:r w:rsidRPr="00E829DF">
        <w:t xml:space="preserve">esignated </w:t>
      </w:r>
      <w:r w:rsidR="00232798" w:rsidRPr="00E829DF">
        <w:t>S</w:t>
      </w:r>
      <w:r w:rsidRPr="00E829DF">
        <w:t xml:space="preserve">afeguarding Team </w:t>
      </w:r>
      <w:r w:rsidR="001B1974">
        <w:t xml:space="preserve">(comprising of the school’s four Designated Safeguarding Leads, see page 2 of this policy) </w:t>
      </w:r>
      <w:r w:rsidRPr="00E829DF">
        <w:t>meet</w:t>
      </w:r>
      <w:r w:rsidR="00232798" w:rsidRPr="00E829DF">
        <w:t>s</w:t>
      </w:r>
      <w:r w:rsidRPr="00E829DF">
        <w:t xml:space="preserve"> each half term, or more regularly if required</w:t>
      </w:r>
      <w:r w:rsidR="00232798" w:rsidRPr="00D0717B">
        <w:rPr>
          <w:rFonts w:cs="Arial"/>
          <w:spacing w:val="-1"/>
        </w:rPr>
        <w:t>.</w:t>
      </w:r>
      <w:r w:rsidR="008319C5">
        <w:rPr>
          <w:rFonts w:cs="Arial"/>
          <w:spacing w:val="-1"/>
        </w:rPr>
        <w:t xml:space="preserve"> DSLs can be contacted if necessary out of hour</w:t>
      </w:r>
      <w:r w:rsidR="00C8155C">
        <w:rPr>
          <w:rFonts w:cs="Arial"/>
          <w:spacing w:val="-1"/>
        </w:rPr>
        <w:t>s and during school holidays by</w:t>
      </w:r>
      <w:r w:rsidR="008319C5">
        <w:rPr>
          <w:rFonts w:cs="Arial"/>
          <w:spacing w:val="-1"/>
        </w:rPr>
        <w:t xml:space="preserve"> use of the school’s </w:t>
      </w:r>
      <w:r w:rsidR="00C8155C">
        <w:rPr>
          <w:rFonts w:cs="Arial"/>
          <w:spacing w:val="-1"/>
        </w:rPr>
        <w:t xml:space="preserve">main </w:t>
      </w:r>
      <w:r w:rsidR="008319C5">
        <w:rPr>
          <w:rFonts w:cs="Arial"/>
          <w:spacing w:val="-1"/>
        </w:rPr>
        <w:t>email address</w:t>
      </w:r>
      <w:r w:rsidR="00C8155C">
        <w:rPr>
          <w:rFonts w:cs="Arial"/>
          <w:spacing w:val="-1"/>
        </w:rPr>
        <w:t>.</w:t>
      </w:r>
    </w:p>
    <w:p w:rsidR="001F6723" w:rsidRDefault="00DA3475" w:rsidP="001F6723">
      <w:pPr>
        <w:pStyle w:val="BodyText"/>
        <w:numPr>
          <w:ilvl w:val="2"/>
          <w:numId w:val="30"/>
        </w:numPr>
        <w:tabs>
          <w:tab w:val="left" w:pos="567"/>
        </w:tabs>
        <w:ind w:left="567" w:hanging="283"/>
      </w:pPr>
      <w:r>
        <w:rPr>
          <w:rFonts w:cs="Arial"/>
        </w:rPr>
        <w:t>There is a</w:t>
      </w:r>
      <w:r w:rsidR="00232798" w:rsidRPr="00D0717B">
        <w:rPr>
          <w:rFonts w:cs="Arial"/>
          <w:spacing w:val="-3"/>
        </w:rPr>
        <w:t xml:space="preserve"> </w:t>
      </w:r>
      <w:r w:rsidR="00232798" w:rsidRPr="00D0717B">
        <w:rPr>
          <w:rFonts w:cs="Arial"/>
        </w:rPr>
        <w:t>culture</w:t>
      </w:r>
      <w:r w:rsidR="00232798" w:rsidRPr="00D0717B">
        <w:rPr>
          <w:rFonts w:cs="Arial"/>
          <w:spacing w:val="-6"/>
        </w:rPr>
        <w:t xml:space="preserve"> </w:t>
      </w:r>
      <w:r>
        <w:rPr>
          <w:rFonts w:cs="Arial"/>
          <w:spacing w:val="-6"/>
        </w:rPr>
        <w:t xml:space="preserve">in school </w:t>
      </w:r>
      <w:r w:rsidR="00232798" w:rsidRPr="00D0717B">
        <w:rPr>
          <w:rFonts w:cs="Arial"/>
          <w:spacing w:val="-1"/>
        </w:rPr>
        <w:t>whereby all</w:t>
      </w:r>
      <w:r w:rsidR="00232798" w:rsidRPr="00D0717B">
        <w:rPr>
          <w:rFonts w:cs="Arial"/>
          <w:spacing w:val="-4"/>
        </w:rPr>
        <w:t xml:space="preserve"> </w:t>
      </w:r>
      <w:r w:rsidR="00232798" w:rsidRPr="00D0717B">
        <w:rPr>
          <w:rFonts w:cs="Arial"/>
          <w:spacing w:val="-1"/>
        </w:rPr>
        <w:t>staff,</w:t>
      </w:r>
      <w:r w:rsidR="00232798" w:rsidRPr="00D0717B">
        <w:rPr>
          <w:rFonts w:cs="Arial"/>
          <w:spacing w:val="-3"/>
        </w:rPr>
        <w:t xml:space="preserve"> </w:t>
      </w:r>
      <w:r w:rsidR="00232798" w:rsidRPr="00D0717B">
        <w:rPr>
          <w:rFonts w:cs="Arial"/>
          <w:spacing w:val="-1"/>
        </w:rPr>
        <w:t>volunteers</w:t>
      </w:r>
      <w:r w:rsidR="00232798" w:rsidRPr="00D0717B">
        <w:rPr>
          <w:rFonts w:cs="Arial"/>
          <w:spacing w:val="-3"/>
        </w:rPr>
        <w:t xml:space="preserve"> </w:t>
      </w:r>
      <w:r w:rsidR="00232798" w:rsidRPr="00D0717B">
        <w:rPr>
          <w:rFonts w:cs="Arial"/>
          <w:spacing w:val="-1"/>
        </w:rPr>
        <w:t>and</w:t>
      </w:r>
      <w:r w:rsidR="00232798" w:rsidRPr="00D0717B">
        <w:rPr>
          <w:rFonts w:cs="Arial"/>
          <w:spacing w:val="-4"/>
        </w:rPr>
        <w:t xml:space="preserve"> </w:t>
      </w:r>
      <w:r w:rsidR="00232798" w:rsidRPr="00D0717B">
        <w:rPr>
          <w:rFonts w:cs="Arial"/>
        </w:rPr>
        <w:t>visitors</w:t>
      </w:r>
      <w:r w:rsidR="00232798" w:rsidRPr="00D0717B">
        <w:rPr>
          <w:rFonts w:cs="Arial"/>
          <w:spacing w:val="-3"/>
        </w:rPr>
        <w:t xml:space="preserve"> </w:t>
      </w:r>
      <w:r w:rsidR="00232798" w:rsidRPr="00D0717B">
        <w:rPr>
          <w:rFonts w:cs="Arial"/>
          <w:spacing w:val="-1"/>
        </w:rPr>
        <w:t>feel</w:t>
      </w:r>
      <w:r w:rsidR="00232798" w:rsidRPr="00D0717B">
        <w:rPr>
          <w:rFonts w:cs="Arial"/>
          <w:spacing w:val="-3"/>
        </w:rPr>
        <w:t xml:space="preserve"> </w:t>
      </w:r>
      <w:r w:rsidR="00232798" w:rsidRPr="00D0717B">
        <w:rPr>
          <w:rFonts w:cs="Arial"/>
          <w:spacing w:val="-1"/>
        </w:rPr>
        <w:t>confident</w:t>
      </w:r>
      <w:r w:rsidR="00232798" w:rsidRPr="00D0717B">
        <w:rPr>
          <w:rFonts w:cs="Arial"/>
          <w:spacing w:val="-2"/>
        </w:rPr>
        <w:t xml:space="preserve"> </w:t>
      </w:r>
      <w:r w:rsidR="00232798" w:rsidRPr="00D0717B">
        <w:rPr>
          <w:rFonts w:cs="Arial"/>
          <w:spacing w:val="-1"/>
        </w:rPr>
        <w:t>and</w:t>
      </w:r>
      <w:r w:rsidR="00232798" w:rsidRPr="00D0717B">
        <w:rPr>
          <w:rFonts w:cs="Arial"/>
          <w:spacing w:val="-5"/>
        </w:rPr>
        <w:t xml:space="preserve"> </w:t>
      </w:r>
      <w:r w:rsidR="00232798" w:rsidRPr="00D0717B">
        <w:rPr>
          <w:rFonts w:cs="Arial"/>
          <w:spacing w:val="-1"/>
        </w:rPr>
        <w:t>have</w:t>
      </w:r>
      <w:r w:rsidR="00232798" w:rsidRPr="00D0717B">
        <w:rPr>
          <w:rFonts w:cs="Arial"/>
          <w:spacing w:val="57"/>
          <w:w w:val="99"/>
        </w:rPr>
        <w:t xml:space="preserve"> </w:t>
      </w:r>
      <w:r w:rsidR="00232798" w:rsidRPr="00D0717B">
        <w:rPr>
          <w:rFonts w:cs="Arial"/>
          <w:spacing w:val="-1"/>
        </w:rPr>
        <w:t>knowledge</w:t>
      </w:r>
      <w:r w:rsidR="00232798" w:rsidRPr="00D0717B">
        <w:rPr>
          <w:rFonts w:cs="Arial"/>
          <w:spacing w:val="-6"/>
        </w:rPr>
        <w:t xml:space="preserve"> </w:t>
      </w:r>
      <w:r w:rsidR="00232798" w:rsidRPr="00D0717B">
        <w:rPr>
          <w:rFonts w:cs="Arial"/>
          <w:spacing w:val="-1"/>
        </w:rPr>
        <w:t>of</w:t>
      </w:r>
      <w:r w:rsidR="00232798" w:rsidRPr="00D0717B">
        <w:rPr>
          <w:rFonts w:cs="Arial"/>
          <w:spacing w:val="-3"/>
        </w:rPr>
        <w:t xml:space="preserve"> </w:t>
      </w:r>
      <w:r w:rsidR="00232798" w:rsidRPr="00D0717B">
        <w:rPr>
          <w:rFonts w:cs="Arial"/>
          <w:spacing w:val="-1"/>
        </w:rPr>
        <w:t>how</w:t>
      </w:r>
      <w:r w:rsidR="00232798" w:rsidRPr="00D0717B">
        <w:rPr>
          <w:rFonts w:cs="Arial"/>
          <w:spacing w:val="-2"/>
        </w:rPr>
        <w:t xml:space="preserve"> </w:t>
      </w:r>
      <w:r w:rsidR="00232798" w:rsidRPr="00D0717B">
        <w:rPr>
          <w:rFonts w:cs="Arial"/>
          <w:spacing w:val="-1"/>
        </w:rPr>
        <w:t>to</w:t>
      </w:r>
      <w:r w:rsidR="00232798" w:rsidRPr="00D0717B">
        <w:rPr>
          <w:rFonts w:cs="Arial"/>
        </w:rPr>
        <w:t xml:space="preserve"> </w:t>
      </w:r>
      <w:r w:rsidR="00232798" w:rsidRPr="00D0717B">
        <w:rPr>
          <w:rFonts w:cs="Arial"/>
          <w:spacing w:val="-1"/>
        </w:rPr>
        <w:t>raise</w:t>
      </w:r>
      <w:r w:rsidR="00232798" w:rsidRPr="00D0717B">
        <w:rPr>
          <w:rFonts w:cs="Arial"/>
          <w:spacing w:val="-6"/>
        </w:rPr>
        <w:t xml:space="preserve"> </w:t>
      </w:r>
      <w:r w:rsidR="00232798" w:rsidRPr="00D0717B">
        <w:rPr>
          <w:rFonts w:cs="Arial"/>
        </w:rPr>
        <w:t>a</w:t>
      </w:r>
      <w:r w:rsidR="00232798" w:rsidRPr="00D0717B">
        <w:rPr>
          <w:rFonts w:cs="Arial"/>
          <w:spacing w:val="-2"/>
        </w:rPr>
        <w:t xml:space="preserve"> </w:t>
      </w:r>
      <w:r w:rsidR="00232798" w:rsidRPr="00D0717B">
        <w:rPr>
          <w:rFonts w:cs="Arial"/>
          <w:spacing w:val="-1"/>
        </w:rPr>
        <w:t>concern</w:t>
      </w:r>
      <w:r w:rsidR="00232798" w:rsidRPr="00D0717B">
        <w:rPr>
          <w:rFonts w:cs="Arial"/>
          <w:spacing w:val="-4"/>
        </w:rPr>
        <w:t xml:space="preserve"> </w:t>
      </w:r>
      <w:r w:rsidR="00232798" w:rsidRPr="00D0717B">
        <w:rPr>
          <w:rFonts w:cs="Arial"/>
        </w:rPr>
        <w:t>about</w:t>
      </w:r>
      <w:r w:rsidR="00232798" w:rsidRPr="00D0717B">
        <w:rPr>
          <w:rFonts w:cs="Arial"/>
          <w:spacing w:val="-6"/>
        </w:rPr>
        <w:t xml:space="preserve"> </w:t>
      </w:r>
      <w:r w:rsidR="00232798" w:rsidRPr="00D0717B">
        <w:rPr>
          <w:rFonts w:cs="Arial"/>
        </w:rPr>
        <w:t>poor</w:t>
      </w:r>
      <w:r w:rsidR="00232798" w:rsidRPr="00D0717B">
        <w:rPr>
          <w:rFonts w:cs="Arial"/>
          <w:spacing w:val="-5"/>
        </w:rPr>
        <w:t xml:space="preserve"> </w:t>
      </w:r>
      <w:r w:rsidR="00232798" w:rsidRPr="00D0717B">
        <w:rPr>
          <w:rFonts w:cs="Arial"/>
          <w:spacing w:val="-1"/>
        </w:rPr>
        <w:t>or</w:t>
      </w:r>
      <w:r w:rsidR="00232798" w:rsidRPr="00D0717B">
        <w:rPr>
          <w:rFonts w:cs="Arial"/>
          <w:spacing w:val="-5"/>
        </w:rPr>
        <w:t xml:space="preserve"> </w:t>
      </w:r>
      <w:r w:rsidR="00232798" w:rsidRPr="00D0717B">
        <w:rPr>
          <w:rFonts w:cs="Arial"/>
          <w:spacing w:val="-1"/>
        </w:rPr>
        <w:t>unsafe</w:t>
      </w:r>
      <w:r w:rsidR="00232798" w:rsidRPr="00D0717B">
        <w:rPr>
          <w:rFonts w:cs="Arial"/>
          <w:spacing w:val="-5"/>
        </w:rPr>
        <w:t xml:space="preserve"> </w:t>
      </w:r>
      <w:r w:rsidR="00232798" w:rsidRPr="00D0717B">
        <w:rPr>
          <w:rFonts w:cs="Arial"/>
        </w:rPr>
        <w:t>practice</w:t>
      </w:r>
      <w:r w:rsidR="00232798" w:rsidRPr="00D0717B">
        <w:rPr>
          <w:rFonts w:cs="Arial"/>
          <w:spacing w:val="-6"/>
        </w:rPr>
        <w:t xml:space="preserve"> </w:t>
      </w:r>
      <w:r w:rsidR="00232798" w:rsidRPr="00D0717B">
        <w:rPr>
          <w:rFonts w:cs="Arial"/>
        </w:rPr>
        <w:t>in</w:t>
      </w:r>
      <w:r w:rsidR="00232798" w:rsidRPr="00D0717B">
        <w:rPr>
          <w:rFonts w:cs="Arial"/>
          <w:spacing w:val="-4"/>
        </w:rPr>
        <w:t xml:space="preserve"> </w:t>
      </w:r>
      <w:r w:rsidR="00232798" w:rsidRPr="00D0717B">
        <w:rPr>
          <w:rFonts w:cs="Arial"/>
          <w:spacing w:val="-1"/>
        </w:rPr>
        <w:t>regard to</w:t>
      </w:r>
      <w:r w:rsidR="00232798" w:rsidRPr="00D0717B">
        <w:rPr>
          <w:rFonts w:cs="Arial"/>
        </w:rPr>
        <w:t xml:space="preserve"> </w:t>
      </w:r>
      <w:r w:rsidR="00232798" w:rsidRPr="00D0717B">
        <w:rPr>
          <w:rFonts w:cs="Arial"/>
          <w:spacing w:val="-1"/>
        </w:rPr>
        <w:t>the</w:t>
      </w:r>
      <w:r w:rsidR="00232798" w:rsidRPr="00D0717B">
        <w:rPr>
          <w:rFonts w:cs="Arial"/>
          <w:spacing w:val="69"/>
          <w:w w:val="99"/>
        </w:rPr>
        <w:t xml:space="preserve"> </w:t>
      </w:r>
      <w:r w:rsidR="00232798" w:rsidRPr="00D0717B">
        <w:rPr>
          <w:rFonts w:cs="Arial"/>
          <w:spacing w:val="-1"/>
        </w:rPr>
        <w:t>safeguarding</w:t>
      </w:r>
      <w:r w:rsidR="00232798" w:rsidRPr="00D0717B">
        <w:rPr>
          <w:rFonts w:cs="Arial"/>
          <w:spacing w:val="-4"/>
        </w:rPr>
        <w:t xml:space="preserve"> </w:t>
      </w:r>
      <w:r w:rsidR="00232798" w:rsidRPr="00D0717B">
        <w:rPr>
          <w:rFonts w:cs="Arial"/>
          <w:spacing w:val="-1"/>
        </w:rPr>
        <w:t>and</w:t>
      </w:r>
      <w:r w:rsidR="00232798" w:rsidRPr="00D0717B">
        <w:rPr>
          <w:rFonts w:cs="Arial"/>
          <w:spacing w:val="-4"/>
        </w:rPr>
        <w:t xml:space="preserve"> </w:t>
      </w:r>
      <w:r w:rsidR="00232798" w:rsidRPr="00D0717B">
        <w:rPr>
          <w:rFonts w:cs="Arial"/>
          <w:spacing w:val="-1"/>
        </w:rPr>
        <w:t>welfare</w:t>
      </w:r>
      <w:r w:rsidR="00232798" w:rsidRPr="00D0717B">
        <w:rPr>
          <w:rFonts w:cs="Arial"/>
          <w:spacing w:val="-6"/>
        </w:rPr>
        <w:t xml:space="preserve"> </w:t>
      </w:r>
      <w:r w:rsidR="00232798" w:rsidRPr="00D0717B">
        <w:rPr>
          <w:rFonts w:cs="Arial"/>
        </w:rPr>
        <w:t>of</w:t>
      </w:r>
      <w:r w:rsidR="00232798" w:rsidRPr="00D0717B">
        <w:rPr>
          <w:rFonts w:cs="Arial"/>
          <w:spacing w:val="1"/>
        </w:rPr>
        <w:t xml:space="preserve"> </w:t>
      </w:r>
      <w:r w:rsidR="00232798" w:rsidRPr="00D0717B">
        <w:rPr>
          <w:rFonts w:cs="Arial"/>
          <w:spacing w:val="-1"/>
        </w:rPr>
        <w:t>the</w:t>
      </w:r>
      <w:r w:rsidR="00232798" w:rsidRPr="00D0717B">
        <w:rPr>
          <w:rFonts w:cs="Arial"/>
          <w:spacing w:val="-2"/>
        </w:rPr>
        <w:t xml:space="preserve"> </w:t>
      </w:r>
      <w:r w:rsidR="008903A9">
        <w:rPr>
          <w:rFonts w:cs="Arial"/>
          <w:spacing w:val="-1"/>
        </w:rPr>
        <w:t>pupils</w:t>
      </w:r>
      <w:r w:rsidR="00232798" w:rsidRPr="00D0717B">
        <w:rPr>
          <w:rFonts w:cs="Arial"/>
          <w:spacing w:val="-4"/>
        </w:rPr>
        <w:t xml:space="preserve"> </w:t>
      </w:r>
      <w:r w:rsidR="00232798" w:rsidRPr="00D0717B">
        <w:rPr>
          <w:rFonts w:cs="Arial"/>
          <w:spacing w:val="-1"/>
        </w:rPr>
        <w:t>and</w:t>
      </w:r>
      <w:r w:rsidR="00232798" w:rsidRPr="00D0717B">
        <w:rPr>
          <w:rFonts w:cs="Arial"/>
        </w:rPr>
        <w:t xml:space="preserve"> </w:t>
      </w:r>
      <w:r w:rsidR="00232798" w:rsidRPr="00D0717B">
        <w:rPr>
          <w:rFonts w:cs="Arial"/>
          <w:spacing w:val="-1"/>
        </w:rPr>
        <w:t>such</w:t>
      </w:r>
      <w:r w:rsidR="00232798" w:rsidRPr="00D0717B">
        <w:rPr>
          <w:rFonts w:cs="Arial"/>
          <w:spacing w:val="-4"/>
        </w:rPr>
        <w:t xml:space="preserve"> </w:t>
      </w:r>
      <w:r w:rsidR="00232798" w:rsidRPr="00D0717B">
        <w:rPr>
          <w:rFonts w:cs="Arial"/>
          <w:spacing w:val="-1"/>
        </w:rPr>
        <w:t>concerns</w:t>
      </w:r>
      <w:r w:rsidR="00232798" w:rsidRPr="00D0717B">
        <w:rPr>
          <w:rFonts w:cs="Arial"/>
          <w:spacing w:val="-2"/>
        </w:rPr>
        <w:t xml:space="preserve"> </w:t>
      </w:r>
      <w:r w:rsidR="00232798" w:rsidRPr="00D0717B">
        <w:rPr>
          <w:rFonts w:cs="Arial"/>
        </w:rPr>
        <w:t>are</w:t>
      </w:r>
      <w:r w:rsidR="00232798" w:rsidRPr="00D0717B">
        <w:rPr>
          <w:rFonts w:cs="Arial"/>
          <w:spacing w:val="-6"/>
        </w:rPr>
        <w:t xml:space="preserve"> </w:t>
      </w:r>
      <w:r w:rsidR="00232798" w:rsidRPr="00D0717B">
        <w:rPr>
          <w:rFonts w:cs="Arial"/>
          <w:spacing w:val="-1"/>
        </w:rPr>
        <w:t>addressed</w:t>
      </w:r>
      <w:r w:rsidR="00232798" w:rsidRPr="00D0717B">
        <w:rPr>
          <w:rFonts w:cs="Arial"/>
          <w:spacing w:val="-4"/>
        </w:rPr>
        <w:t xml:space="preserve"> </w:t>
      </w:r>
      <w:r w:rsidR="00232798" w:rsidRPr="00D0717B">
        <w:rPr>
          <w:rFonts w:cs="Arial"/>
          <w:spacing w:val="-1"/>
        </w:rPr>
        <w:t>sensitively</w:t>
      </w:r>
      <w:r w:rsidR="00232798" w:rsidRPr="00D0717B">
        <w:rPr>
          <w:rFonts w:cs="Arial"/>
          <w:spacing w:val="-4"/>
        </w:rPr>
        <w:t xml:space="preserve"> </w:t>
      </w:r>
      <w:r w:rsidR="00232798" w:rsidRPr="00D0717B">
        <w:rPr>
          <w:rFonts w:cs="Arial"/>
          <w:spacing w:val="-1"/>
        </w:rPr>
        <w:t>and</w:t>
      </w:r>
      <w:r w:rsidR="00232798" w:rsidRPr="00D0717B">
        <w:rPr>
          <w:rFonts w:cs="Arial"/>
        </w:rPr>
        <w:t xml:space="preserve"> </w:t>
      </w:r>
      <w:r w:rsidR="00232798" w:rsidRPr="00D0717B">
        <w:rPr>
          <w:rFonts w:cs="Arial"/>
          <w:spacing w:val="-1"/>
        </w:rPr>
        <w:t>effectively.</w:t>
      </w:r>
      <w:r w:rsidR="00232798" w:rsidRPr="00D0717B">
        <w:rPr>
          <w:rFonts w:cs="Arial"/>
          <w:spacing w:val="-6"/>
        </w:rPr>
        <w:t xml:space="preserve"> </w:t>
      </w:r>
      <w:r w:rsidR="00232798" w:rsidRPr="008319C5">
        <w:t xml:space="preserve">All concerns are </w:t>
      </w:r>
      <w:r w:rsidR="008319C5" w:rsidRPr="008319C5">
        <w:t>initially raised verbally with a DSL and then recorded fully</w:t>
      </w:r>
      <w:r w:rsidR="00232798" w:rsidRPr="008319C5">
        <w:t xml:space="preserve"> on </w:t>
      </w:r>
      <w:r w:rsidRPr="008319C5">
        <w:t>CPOMS</w:t>
      </w:r>
      <w:r w:rsidR="00232798" w:rsidRPr="008319C5">
        <w:t xml:space="preserve">, </w:t>
      </w:r>
      <w:r w:rsidRPr="008319C5">
        <w:t>the</w:t>
      </w:r>
      <w:r w:rsidR="001B1974" w:rsidRPr="008319C5">
        <w:t xml:space="preserve"> school’s</w:t>
      </w:r>
      <w:r w:rsidR="00232798" w:rsidRPr="008319C5">
        <w:t xml:space="preserve"> </w:t>
      </w:r>
      <w:r w:rsidRPr="008319C5">
        <w:t>online</w:t>
      </w:r>
      <w:r w:rsidR="00232798" w:rsidRPr="008319C5">
        <w:t xml:space="preserve"> electronic record keeping system.</w:t>
      </w:r>
    </w:p>
    <w:p w:rsidR="00AC671E" w:rsidRPr="00C8155C" w:rsidRDefault="00AC671E" w:rsidP="0056613B">
      <w:pPr>
        <w:pStyle w:val="BodyText"/>
        <w:numPr>
          <w:ilvl w:val="2"/>
          <w:numId w:val="30"/>
        </w:numPr>
        <w:tabs>
          <w:tab w:val="left" w:pos="567"/>
        </w:tabs>
        <w:ind w:left="567" w:hanging="283"/>
        <w:rPr>
          <w:rFonts w:cs="Arial"/>
        </w:rPr>
      </w:pPr>
      <w:r w:rsidRPr="00D0717B">
        <w:rPr>
          <w:rFonts w:cs="Arial"/>
        </w:rPr>
        <w:t>Any</w:t>
      </w:r>
      <w:r w:rsidRPr="00D0717B">
        <w:rPr>
          <w:rFonts w:cs="Arial"/>
          <w:spacing w:val="-6"/>
        </w:rPr>
        <w:t xml:space="preserve"> </w:t>
      </w:r>
      <w:proofErr w:type="gramStart"/>
      <w:r w:rsidRPr="00D0717B">
        <w:rPr>
          <w:rFonts w:cs="Arial"/>
          <w:spacing w:val="-1"/>
        </w:rPr>
        <w:t>staff</w:t>
      </w:r>
      <w:r w:rsidRPr="00D0717B">
        <w:rPr>
          <w:rFonts w:cs="Arial"/>
          <w:spacing w:val="-4"/>
        </w:rPr>
        <w:t xml:space="preserve"> </w:t>
      </w:r>
      <w:r w:rsidR="00C8155C">
        <w:rPr>
          <w:rFonts w:cs="Arial"/>
          <w:spacing w:val="-4"/>
        </w:rPr>
        <w:t>who are</w:t>
      </w:r>
      <w:proofErr w:type="gramEnd"/>
      <w:r w:rsidR="00C8155C">
        <w:rPr>
          <w:rFonts w:cs="Arial"/>
          <w:spacing w:val="-4"/>
        </w:rPr>
        <w:t xml:space="preserve"> carrying out regulated activity </w:t>
      </w:r>
      <w:r w:rsidRPr="00D0717B">
        <w:rPr>
          <w:rFonts w:cs="Arial"/>
          <w:spacing w:val="-1"/>
        </w:rPr>
        <w:t>commissioned</w:t>
      </w:r>
      <w:r w:rsidRPr="00D0717B">
        <w:rPr>
          <w:rFonts w:cs="Arial"/>
          <w:spacing w:val="-5"/>
        </w:rPr>
        <w:t xml:space="preserve"> </w:t>
      </w:r>
      <w:r w:rsidRPr="00D0717B">
        <w:rPr>
          <w:rFonts w:cs="Arial"/>
          <w:spacing w:val="-1"/>
        </w:rPr>
        <w:t>from</w:t>
      </w:r>
      <w:r w:rsidRPr="00D0717B">
        <w:rPr>
          <w:rFonts w:cs="Arial"/>
          <w:spacing w:val="-5"/>
        </w:rPr>
        <w:t xml:space="preserve"> </w:t>
      </w:r>
      <w:r w:rsidRPr="00D0717B">
        <w:rPr>
          <w:rFonts w:cs="Arial"/>
          <w:spacing w:val="-2"/>
        </w:rPr>
        <w:t>external</w:t>
      </w:r>
      <w:r w:rsidRPr="00D0717B">
        <w:rPr>
          <w:rFonts w:cs="Arial"/>
          <w:spacing w:val="-4"/>
        </w:rPr>
        <w:t xml:space="preserve"> </w:t>
      </w:r>
      <w:r w:rsidRPr="00D0717B">
        <w:rPr>
          <w:rFonts w:cs="Arial"/>
          <w:spacing w:val="-1"/>
        </w:rPr>
        <w:t>agencies/</w:t>
      </w:r>
      <w:r w:rsidRPr="00D0717B">
        <w:rPr>
          <w:rFonts w:cs="Arial"/>
          <w:spacing w:val="-6"/>
        </w:rPr>
        <w:t xml:space="preserve"> </w:t>
      </w:r>
      <w:r w:rsidRPr="00D0717B">
        <w:rPr>
          <w:rFonts w:cs="Arial"/>
          <w:spacing w:val="-1"/>
        </w:rPr>
        <w:t>organisations</w:t>
      </w:r>
      <w:r w:rsidRPr="00D0717B">
        <w:rPr>
          <w:rFonts w:cs="Arial"/>
          <w:spacing w:val="-4"/>
        </w:rPr>
        <w:t xml:space="preserve"> </w:t>
      </w:r>
      <w:r w:rsidRPr="00D0717B">
        <w:rPr>
          <w:rFonts w:cs="Arial"/>
          <w:spacing w:val="-1"/>
        </w:rPr>
        <w:t>have</w:t>
      </w:r>
      <w:r w:rsidRPr="00D0717B">
        <w:rPr>
          <w:rFonts w:cs="Arial"/>
          <w:spacing w:val="-7"/>
        </w:rPr>
        <w:t xml:space="preserve"> </w:t>
      </w:r>
      <w:r w:rsidRPr="00D0717B">
        <w:rPr>
          <w:rFonts w:cs="Arial"/>
        </w:rPr>
        <w:t>been</w:t>
      </w:r>
      <w:r w:rsidRPr="00D0717B">
        <w:rPr>
          <w:rFonts w:cs="Arial"/>
          <w:spacing w:val="-5"/>
        </w:rPr>
        <w:t xml:space="preserve"> </w:t>
      </w:r>
      <w:r w:rsidRPr="00D0717B">
        <w:rPr>
          <w:rFonts w:cs="Arial"/>
        </w:rPr>
        <w:t>DBS</w:t>
      </w:r>
      <w:r w:rsidRPr="00D0717B">
        <w:rPr>
          <w:rFonts w:cs="Arial"/>
          <w:spacing w:val="-2"/>
        </w:rPr>
        <w:t xml:space="preserve"> </w:t>
      </w:r>
      <w:r w:rsidRPr="00D0717B">
        <w:rPr>
          <w:rFonts w:cs="Arial"/>
          <w:spacing w:val="-1"/>
        </w:rPr>
        <w:t>checked</w:t>
      </w:r>
      <w:r w:rsidRPr="00D0717B">
        <w:rPr>
          <w:rFonts w:cs="Arial"/>
          <w:spacing w:val="-5"/>
        </w:rPr>
        <w:t xml:space="preserve"> </w:t>
      </w:r>
      <w:r w:rsidRPr="00D0717B">
        <w:rPr>
          <w:rFonts w:cs="Arial"/>
          <w:spacing w:val="-1"/>
        </w:rPr>
        <w:t>and</w:t>
      </w:r>
      <w:r w:rsidRPr="00D0717B">
        <w:rPr>
          <w:rFonts w:cs="Arial"/>
          <w:spacing w:val="89"/>
        </w:rPr>
        <w:t xml:space="preserve"> </w:t>
      </w:r>
      <w:r w:rsidRPr="00D0717B">
        <w:rPr>
          <w:rFonts w:cs="Arial"/>
          <w:spacing w:val="-1"/>
        </w:rPr>
        <w:t>their</w:t>
      </w:r>
      <w:r w:rsidRPr="00D0717B">
        <w:rPr>
          <w:rFonts w:cs="Arial"/>
          <w:spacing w:val="-6"/>
        </w:rPr>
        <w:t xml:space="preserve"> </w:t>
      </w:r>
      <w:r w:rsidRPr="00D0717B">
        <w:rPr>
          <w:rFonts w:cs="Arial"/>
        </w:rPr>
        <w:t>employing</w:t>
      </w:r>
      <w:r w:rsidRPr="00D0717B">
        <w:rPr>
          <w:rFonts w:cs="Arial"/>
          <w:spacing w:val="-4"/>
        </w:rPr>
        <w:t xml:space="preserve"> </w:t>
      </w:r>
      <w:r w:rsidRPr="00D0717B">
        <w:rPr>
          <w:rFonts w:cs="Arial"/>
          <w:spacing w:val="-1"/>
        </w:rPr>
        <w:t>organisations</w:t>
      </w:r>
      <w:r w:rsidRPr="00D0717B">
        <w:rPr>
          <w:rFonts w:cs="Arial"/>
          <w:spacing w:val="-3"/>
        </w:rPr>
        <w:t xml:space="preserve"> </w:t>
      </w:r>
      <w:r w:rsidRPr="00D0717B">
        <w:rPr>
          <w:rFonts w:cs="Arial"/>
          <w:spacing w:val="-1"/>
        </w:rPr>
        <w:t>have</w:t>
      </w:r>
      <w:r w:rsidRPr="00D0717B">
        <w:rPr>
          <w:rFonts w:cs="Arial"/>
          <w:spacing w:val="-6"/>
        </w:rPr>
        <w:t xml:space="preserve"> </w:t>
      </w:r>
      <w:r w:rsidRPr="00D0717B">
        <w:rPr>
          <w:rFonts w:cs="Arial"/>
          <w:spacing w:val="-1"/>
        </w:rPr>
        <w:t>safeguarding</w:t>
      </w:r>
      <w:r w:rsidRPr="00D0717B">
        <w:rPr>
          <w:rFonts w:cs="Arial"/>
          <w:spacing w:val="-4"/>
        </w:rPr>
        <w:t xml:space="preserve"> </w:t>
      </w:r>
      <w:r w:rsidRPr="00D0717B">
        <w:rPr>
          <w:rFonts w:cs="Arial"/>
          <w:spacing w:val="-1"/>
        </w:rPr>
        <w:t>policies</w:t>
      </w:r>
      <w:r w:rsidRPr="00D0717B">
        <w:rPr>
          <w:rFonts w:cs="Arial"/>
          <w:spacing w:val="-3"/>
        </w:rPr>
        <w:t xml:space="preserve"> </w:t>
      </w:r>
      <w:r w:rsidRPr="00D0717B">
        <w:rPr>
          <w:rFonts w:cs="Arial"/>
        </w:rPr>
        <w:t>in</w:t>
      </w:r>
      <w:r w:rsidRPr="00D0717B">
        <w:rPr>
          <w:rFonts w:cs="Arial"/>
          <w:spacing w:val="-4"/>
        </w:rPr>
        <w:t xml:space="preserve"> </w:t>
      </w:r>
      <w:r w:rsidRPr="00D0717B">
        <w:rPr>
          <w:rFonts w:cs="Arial"/>
          <w:spacing w:val="-1"/>
        </w:rPr>
        <w:t>place,</w:t>
      </w:r>
      <w:r w:rsidRPr="00D0717B">
        <w:rPr>
          <w:rFonts w:cs="Arial"/>
          <w:spacing w:val="-4"/>
        </w:rPr>
        <w:t xml:space="preserve"> </w:t>
      </w:r>
      <w:r w:rsidRPr="00D0717B">
        <w:rPr>
          <w:rFonts w:cs="Arial"/>
          <w:spacing w:val="-1"/>
        </w:rPr>
        <w:t>including</w:t>
      </w:r>
      <w:r w:rsidRPr="00D0717B">
        <w:rPr>
          <w:rFonts w:cs="Arial"/>
          <w:spacing w:val="-4"/>
        </w:rPr>
        <w:t xml:space="preserve"> </w:t>
      </w:r>
      <w:r w:rsidRPr="00D0717B">
        <w:rPr>
          <w:rFonts w:cs="Arial"/>
          <w:spacing w:val="-1"/>
        </w:rPr>
        <w:t>safer</w:t>
      </w:r>
      <w:r w:rsidRPr="00D0717B">
        <w:rPr>
          <w:rFonts w:cs="Arial"/>
          <w:spacing w:val="79"/>
          <w:w w:val="99"/>
        </w:rPr>
        <w:t xml:space="preserve"> </w:t>
      </w:r>
      <w:r w:rsidRPr="00D0717B">
        <w:rPr>
          <w:rFonts w:cs="Arial"/>
          <w:spacing w:val="-1"/>
        </w:rPr>
        <w:t>recruitment</w:t>
      </w:r>
      <w:r w:rsidRPr="00D0717B">
        <w:rPr>
          <w:rFonts w:cs="Arial"/>
          <w:spacing w:val="-7"/>
        </w:rPr>
        <w:t xml:space="preserve"> </w:t>
      </w:r>
      <w:r w:rsidRPr="00D0717B">
        <w:rPr>
          <w:rFonts w:cs="Arial"/>
          <w:spacing w:val="-1"/>
        </w:rPr>
        <w:t>and</w:t>
      </w:r>
      <w:r w:rsidRPr="00D0717B">
        <w:rPr>
          <w:rFonts w:cs="Arial"/>
        </w:rPr>
        <w:t xml:space="preserve"> </w:t>
      </w:r>
      <w:r w:rsidRPr="00D0717B">
        <w:rPr>
          <w:rFonts w:cs="Arial"/>
          <w:spacing w:val="-1"/>
        </w:rPr>
        <w:t>annual</w:t>
      </w:r>
      <w:r w:rsidRPr="00D0717B">
        <w:rPr>
          <w:rFonts w:cs="Arial"/>
          <w:spacing w:val="-3"/>
        </w:rPr>
        <w:t xml:space="preserve"> </w:t>
      </w:r>
      <w:r w:rsidRPr="00D0717B">
        <w:rPr>
          <w:rFonts w:cs="Arial"/>
          <w:spacing w:val="-1"/>
        </w:rPr>
        <w:t>safeguarding</w:t>
      </w:r>
      <w:r w:rsidRPr="00D0717B">
        <w:rPr>
          <w:rFonts w:cs="Arial"/>
          <w:spacing w:val="-4"/>
        </w:rPr>
        <w:t xml:space="preserve"> </w:t>
      </w:r>
      <w:r w:rsidRPr="00D0717B">
        <w:rPr>
          <w:rFonts w:cs="Arial"/>
        </w:rPr>
        <w:t>training</w:t>
      </w:r>
      <w:r w:rsidRPr="00D0717B">
        <w:rPr>
          <w:rFonts w:cs="Arial"/>
          <w:spacing w:val="-5"/>
        </w:rPr>
        <w:t xml:space="preserve"> </w:t>
      </w:r>
      <w:r w:rsidRPr="00D0717B">
        <w:rPr>
          <w:rFonts w:cs="Arial"/>
          <w:spacing w:val="-1"/>
        </w:rPr>
        <w:t>appropriate</w:t>
      </w:r>
      <w:r w:rsidRPr="00D0717B">
        <w:rPr>
          <w:rFonts w:cs="Arial"/>
          <w:spacing w:val="-6"/>
        </w:rPr>
        <w:t xml:space="preserve"> </w:t>
      </w:r>
      <w:r w:rsidRPr="00D0717B">
        <w:rPr>
          <w:rFonts w:cs="Arial"/>
          <w:spacing w:val="-1"/>
        </w:rPr>
        <w:t>to</w:t>
      </w:r>
      <w:r w:rsidRPr="00D0717B">
        <w:rPr>
          <w:rFonts w:cs="Arial"/>
        </w:rPr>
        <w:t xml:space="preserve"> </w:t>
      </w:r>
      <w:r w:rsidR="00DA3475">
        <w:rPr>
          <w:rFonts w:cs="Arial"/>
        </w:rPr>
        <w:t xml:space="preserve">the </w:t>
      </w:r>
      <w:r w:rsidRPr="00D0717B">
        <w:rPr>
          <w:rFonts w:cs="Arial"/>
          <w:spacing w:val="-1"/>
        </w:rPr>
        <w:t>roles.</w:t>
      </w:r>
    </w:p>
    <w:p w:rsidR="00C8155C" w:rsidRPr="00D0717B" w:rsidRDefault="00C8155C" w:rsidP="0056613B">
      <w:pPr>
        <w:pStyle w:val="BodyText"/>
        <w:numPr>
          <w:ilvl w:val="2"/>
          <w:numId w:val="30"/>
        </w:numPr>
        <w:tabs>
          <w:tab w:val="left" w:pos="567"/>
        </w:tabs>
        <w:ind w:left="567" w:hanging="283"/>
        <w:rPr>
          <w:rFonts w:cs="Arial"/>
        </w:rPr>
      </w:pPr>
      <w:r>
        <w:rPr>
          <w:rFonts w:cs="Arial"/>
          <w:spacing w:val="-1"/>
        </w:rPr>
        <w:t>Risk assessments are undertaken to establish that the appropriate</w:t>
      </w:r>
      <w:r w:rsidR="00F20E3D">
        <w:rPr>
          <w:rFonts w:cs="Arial"/>
          <w:spacing w:val="-1"/>
        </w:rPr>
        <w:t xml:space="preserve"> checks take place on volunteers.</w:t>
      </w:r>
      <w:r>
        <w:rPr>
          <w:rFonts w:cs="Arial"/>
          <w:spacing w:val="-1"/>
        </w:rPr>
        <w:t xml:space="preserve"> </w:t>
      </w:r>
    </w:p>
    <w:p w:rsidR="00AC671E" w:rsidRPr="00F20E3D" w:rsidRDefault="00DA3475" w:rsidP="0056613B">
      <w:pPr>
        <w:pStyle w:val="BodyText"/>
        <w:numPr>
          <w:ilvl w:val="2"/>
          <w:numId w:val="30"/>
        </w:numPr>
        <w:tabs>
          <w:tab w:val="left" w:pos="567"/>
        </w:tabs>
        <w:ind w:left="567" w:hanging="283"/>
        <w:rPr>
          <w:rFonts w:cs="Arial"/>
        </w:rPr>
      </w:pPr>
      <w:r>
        <w:rPr>
          <w:rFonts w:cs="Arial"/>
        </w:rPr>
        <w:t xml:space="preserve">There are </w:t>
      </w:r>
      <w:r w:rsidR="00AC671E" w:rsidRPr="00D0717B">
        <w:rPr>
          <w:rFonts w:cs="Arial"/>
          <w:spacing w:val="-1"/>
        </w:rPr>
        <w:t>appropriate</w:t>
      </w:r>
      <w:r w:rsidR="00AC671E" w:rsidRPr="00D0717B">
        <w:rPr>
          <w:rFonts w:cs="Arial"/>
          <w:spacing w:val="-6"/>
        </w:rPr>
        <w:t xml:space="preserve"> </w:t>
      </w:r>
      <w:r w:rsidR="00AC671E" w:rsidRPr="00D0717B">
        <w:rPr>
          <w:rFonts w:cs="Arial"/>
          <w:spacing w:val="-1"/>
        </w:rPr>
        <w:t>procedures</w:t>
      </w:r>
      <w:r w:rsidR="00AC671E" w:rsidRPr="00D0717B">
        <w:rPr>
          <w:rFonts w:cs="Arial"/>
          <w:spacing w:val="2"/>
        </w:rPr>
        <w:t xml:space="preserve"> </w:t>
      </w:r>
      <w:r>
        <w:rPr>
          <w:rFonts w:cs="Arial"/>
          <w:spacing w:val="2"/>
        </w:rPr>
        <w:t xml:space="preserve">in place </w:t>
      </w:r>
      <w:r w:rsidR="00AC671E" w:rsidRPr="00D0717B">
        <w:rPr>
          <w:rFonts w:cs="Arial"/>
          <w:spacing w:val="-1"/>
        </w:rPr>
        <w:t>to</w:t>
      </w:r>
      <w:r w:rsidR="00AC671E" w:rsidRPr="00D0717B">
        <w:rPr>
          <w:rFonts w:cs="Arial"/>
          <w:spacing w:val="-4"/>
        </w:rPr>
        <w:t xml:space="preserve"> </w:t>
      </w:r>
      <w:r w:rsidR="00AC671E" w:rsidRPr="00D0717B">
        <w:rPr>
          <w:rFonts w:cs="Arial"/>
          <w:spacing w:val="-1"/>
        </w:rPr>
        <w:t>ensure</w:t>
      </w:r>
      <w:r w:rsidR="00AC671E" w:rsidRPr="00D0717B">
        <w:rPr>
          <w:rFonts w:cs="Arial"/>
          <w:spacing w:val="-2"/>
        </w:rPr>
        <w:t xml:space="preserve"> </w:t>
      </w:r>
      <w:r w:rsidR="00AC671E" w:rsidRPr="00D0717B">
        <w:rPr>
          <w:rFonts w:cs="Arial"/>
        </w:rPr>
        <w:t>that</w:t>
      </w:r>
      <w:r w:rsidR="00AC671E" w:rsidRPr="00D0717B">
        <w:rPr>
          <w:rFonts w:cs="Arial"/>
          <w:spacing w:val="-2"/>
        </w:rPr>
        <w:t xml:space="preserve"> </w:t>
      </w:r>
      <w:r w:rsidR="00AC671E" w:rsidRPr="00D0717B">
        <w:rPr>
          <w:rFonts w:cs="Arial"/>
          <w:spacing w:val="-1"/>
        </w:rPr>
        <w:t>there</w:t>
      </w:r>
      <w:r w:rsidR="00AC671E" w:rsidRPr="00D0717B">
        <w:rPr>
          <w:rFonts w:cs="Arial"/>
          <w:spacing w:val="-2"/>
        </w:rPr>
        <w:t xml:space="preserve"> </w:t>
      </w:r>
      <w:r w:rsidR="00AC671E" w:rsidRPr="00D0717B">
        <w:rPr>
          <w:rFonts w:cs="Arial"/>
        </w:rPr>
        <w:t>is</w:t>
      </w:r>
      <w:r w:rsidR="00AC671E" w:rsidRPr="00D0717B">
        <w:rPr>
          <w:rFonts w:cs="Arial"/>
          <w:spacing w:val="-2"/>
        </w:rPr>
        <w:t xml:space="preserve"> </w:t>
      </w:r>
      <w:r w:rsidR="00AC671E" w:rsidRPr="00D0717B">
        <w:rPr>
          <w:rFonts w:cs="Arial"/>
        </w:rPr>
        <w:t>no</w:t>
      </w:r>
      <w:r w:rsidR="00AC671E" w:rsidRPr="00D0717B">
        <w:rPr>
          <w:rFonts w:cs="Arial"/>
          <w:spacing w:val="-4"/>
        </w:rPr>
        <w:t xml:space="preserve"> </w:t>
      </w:r>
      <w:r w:rsidR="00AC671E" w:rsidRPr="00D0717B">
        <w:rPr>
          <w:rFonts w:cs="Arial"/>
        </w:rPr>
        <w:t>risk</w:t>
      </w:r>
      <w:r w:rsidR="00AC671E" w:rsidRPr="00D0717B">
        <w:rPr>
          <w:rFonts w:cs="Arial"/>
          <w:spacing w:val="-4"/>
        </w:rPr>
        <w:t xml:space="preserve"> </w:t>
      </w:r>
      <w:r w:rsidR="00AC671E" w:rsidRPr="00D0717B">
        <w:rPr>
          <w:rFonts w:cs="Arial"/>
          <w:spacing w:val="-1"/>
        </w:rPr>
        <w:t>to</w:t>
      </w:r>
      <w:r w:rsidR="00AC671E" w:rsidRPr="00D0717B">
        <w:rPr>
          <w:rFonts w:cs="Arial"/>
        </w:rPr>
        <w:t xml:space="preserve"> </w:t>
      </w:r>
      <w:r w:rsidR="00F20E3D">
        <w:rPr>
          <w:rFonts w:cs="Arial"/>
          <w:spacing w:val="-1"/>
        </w:rPr>
        <w:t>pupils</w:t>
      </w:r>
      <w:r w:rsidR="00AC671E" w:rsidRPr="00D0717B">
        <w:rPr>
          <w:rFonts w:cs="Arial"/>
          <w:spacing w:val="-4"/>
        </w:rPr>
        <w:t xml:space="preserve"> </w:t>
      </w:r>
      <w:r w:rsidR="00AC671E" w:rsidRPr="00D0717B">
        <w:rPr>
          <w:rFonts w:cs="Arial"/>
          <w:spacing w:val="-1"/>
        </w:rPr>
        <w:t>from</w:t>
      </w:r>
      <w:r w:rsidR="00AC671E" w:rsidRPr="00D0717B">
        <w:rPr>
          <w:rFonts w:cs="Arial"/>
          <w:spacing w:val="-3"/>
        </w:rPr>
        <w:t xml:space="preserve"> </w:t>
      </w:r>
      <w:r w:rsidR="00AC671E" w:rsidRPr="00D0717B">
        <w:rPr>
          <w:rFonts w:cs="Arial"/>
          <w:spacing w:val="-1"/>
        </w:rPr>
        <w:t>visitors</w:t>
      </w:r>
      <w:r w:rsidR="00AC671E" w:rsidRPr="00D0717B">
        <w:rPr>
          <w:rFonts w:cs="Arial"/>
          <w:spacing w:val="-2"/>
        </w:rPr>
        <w:t xml:space="preserve"> </w:t>
      </w:r>
      <w:r w:rsidR="00AC671E" w:rsidRPr="00D0717B">
        <w:rPr>
          <w:rFonts w:cs="Arial"/>
          <w:spacing w:val="-1"/>
        </w:rPr>
        <w:t>and</w:t>
      </w:r>
      <w:r w:rsidR="00AC671E" w:rsidRPr="00D0717B">
        <w:rPr>
          <w:rFonts w:cs="Arial"/>
          <w:spacing w:val="73"/>
        </w:rPr>
        <w:t xml:space="preserve"> </w:t>
      </w:r>
      <w:r w:rsidR="00AC671E" w:rsidRPr="00D0717B">
        <w:rPr>
          <w:rFonts w:cs="Arial"/>
          <w:spacing w:val="-1"/>
        </w:rPr>
        <w:t>we</w:t>
      </w:r>
      <w:r w:rsidR="00AC671E" w:rsidRPr="00D0717B">
        <w:rPr>
          <w:rFonts w:cs="Arial"/>
          <w:spacing w:val="-7"/>
        </w:rPr>
        <w:t xml:space="preserve"> </w:t>
      </w:r>
      <w:r w:rsidR="00AC671E" w:rsidRPr="00D0717B">
        <w:rPr>
          <w:rFonts w:cs="Arial"/>
          <w:spacing w:val="-1"/>
        </w:rPr>
        <w:t>exercise</w:t>
      </w:r>
      <w:r>
        <w:rPr>
          <w:rFonts w:cs="Arial"/>
          <w:spacing w:val="-1"/>
        </w:rPr>
        <w:t xml:space="preserve"> due</w:t>
      </w:r>
      <w:r w:rsidR="00AC671E" w:rsidRPr="00D0717B">
        <w:rPr>
          <w:rFonts w:cs="Arial"/>
          <w:spacing w:val="-6"/>
        </w:rPr>
        <w:t xml:space="preserve"> </w:t>
      </w:r>
      <w:r w:rsidR="00AC671E" w:rsidRPr="00D0717B">
        <w:rPr>
          <w:rFonts w:cs="Arial"/>
          <w:spacing w:val="-1"/>
        </w:rPr>
        <w:t>diligence</w:t>
      </w:r>
      <w:r w:rsidR="00AC671E" w:rsidRPr="00D0717B">
        <w:rPr>
          <w:rFonts w:cs="Arial"/>
          <w:spacing w:val="-6"/>
        </w:rPr>
        <w:t xml:space="preserve"> </w:t>
      </w:r>
      <w:r>
        <w:rPr>
          <w:rFonts w:cs="Arial"/>
          <w:spacing w:val="-1"/>
        </w:rPr>
        <w:t>to</w:t>
      </w:r>
      <w:r w:rsidR="00AC671E" w:rsidRPr="00D0717B">
        <w:rPr>
          <w:rFonts w:cs="Arial"/>
          <w:spacing w:val="-1"/>
        </w:rPr>
        <w:t xml:space="preserve"> prevent</w:t>
      </w:r>
      <w:r w:rsidR="00AC671E" w:rsidRPr="00D0717B">
        <w:rPr>
          <w:rFonts w:cs="Arial"/>
          <w:spacing w:val="-6"/>
        </w:rPr>
        <w:t xml:space="preserve"> </w:t>
      </w:r>
      <w:r w:rsidR="00AC671E" w:rsidRPr="00D0717B">
        <w:rPr>
          <w:rFonts w:cs="Arial"/>
          <w:spacing w:val="-1"/>
        </w:rPr>
        <w:t>any</w:t>
      </w:r>
      <w:r w:rsidR="00AC671E" w:rsidRPr="00D0717B">
        <w:rPr>
          <w:rFonts w:cs="Arial"/>
        </w:rPr>
        <w:t xml:space="preserve"> </w:t>
      </w:r>
      <w:r w:rsidR="00AC671E" w:rsidRPr="00D0717B">
        <w:rPr>
          <w:rFonts w:cs="Arial"/>
          <w:spacing w:val="-1"/>
        </w:rPr>
        <w:t>organisation</w:t>
      </w:r>
      <w:r w:rsidR="00AC671E" w:rsidRPr="00D0717B">
        <w:rPr>
          <w:rFonts w:cs="Arial"/>
          <w:spacing w:val="-5"/>
        </w:rPr>
        <w:t xml:space="preserve"> </w:t>
      </w:r>
      <w:r w:rsidR="00AC671E" w:rsidRPr="00D0717B">
        <w:rPr>
          <w:rFonts w:cs="Arial"/>
          <w:spacing w:val="-1"/>
        </w:rPr>
        <w:t>or</w:t>
      </w:r>
      <w:r w:rsidR="00AC671E" w:rsidRPr="00D0717B">
        <w:rPr>
          <w:rFonts w:cs="Arial"/>
          <w:spacing w:val="-5"/>
        </w:rPr>
        <w:t xml:space="preserve"> </w:t>
      </w:r>
      <w:r w:rsidR="00AC671E" w:rsidRPr="00D0717B">
        <w:rPr>
          <w:rFonts w:cs="Arial"/>
          <w:spacing w:val="-1"/>
        </w:rPr>
        <w:t>speaker</w:t>
      </w:r>
      <w:r w:rsidR="00AC671E" w:rsidRPr="00D0717B">
        <w:rPr>
          <w:rFonts w:cs="Arial"/>
          <w:spacing w:val="-5"/>
        </w:rPr>
        <w:t xml:space="preserve"> </w:t>
      </w:r>
      <w:r w:rsidR="00AC671E" w:rsidRPr="00D0717B">
        <w:rPr>
          <w:rFonts w:cs="Arial"/>
          <w:spacing w:val="-1"/>
        </w:rPr>
        <w:t>from</w:t>
      </w:r>
      <w:r w:rsidR="00AC671E" w:rsidRPr="00D0717B">
        <w:rPr>
          <w:rFonts w:cs="Arial"/>
          <w:spacing w:val="-5"/>
        </w:rPr>
        <w:t xml:space="preserve"> </w:t>
      </w:r>
      <w:r w:rsidR="00AC671E" w:rsidRPr="00D0717B">
        <w:rPr>
          <w:rFonts w:cs="Arial"/>
        </w:rPr>
        <w:t>using</w:t>
      </w:r>
      <w:r w:rsidR="00AC671E" w:rsidRPr="00D0717B">
        <w:rPr>
          <w:rFonts w:cs="Arial"/>
          <w:spacing w:val="-4"/>
        </w:rPr>
        <w:t xml:space="preserve"> </w:t>
      </w:r>
      <w:r>
        <w:rPr>
          <w:rFonts w:cs="Arial"/>
          <w:spacing w:val="-1"/>
        </w:rPr>
        <w:t>the school’s</w:t>
      </w:r>
      <w:r w:rsidR="00AC671E" w:rsidRPr="00D0717B">
        <w:rPr>
          <w:rFonts w:cs="Arial"/>
          <w:spacing w:val="-5"/>
        </w:rPr>
        <w:t xml:space="preserve"> </w:t>
      </w:r>
      <w:r w:rsidR="00AC671E" w:rsidRPr="00D0717B">
        <w:rPr>
          <w:rFonts w:cs="Arial"/>
          <w:spacing w:val="-1"/>
        </w:rPr>
        <w:t>facilities</w:t>
      </w:r>
      <w:r w:rsidR="00AC671E" w:rsidRPr="00D0717B">
        <w:rPr>
          <w:rFonts w:cs="Arial"/>
          <w:spacing w:val="-3"/>
        </w:rPr>
        <w:t xml:space="preserve"> </w:t>
      </w:r>
      <w:r w:rsidR="00AC671E" w:rsidRPr="00D0717B">
        <w:rPr>
          <w:rFonts w:cs="Arial"/>
          <w:spacing w:val="-1"/>
        </w:rPr>
        <w:t>to</w:t>
      </w:r>
      <w:r w:rsidR="00AC671E" w:rsidRPr="00D0717B">
        <w:rPr>
          <w:rFonts w:cs="Arial"/>
          <w:spacing w:val="103"/>
        </w:rPr>
        <w:t xml:space="preserve"> </w:t>
      </w:r>
      <w:r w:rsidR="00AC671E" w:rsidRPr="00D0717B">
        <w:rPr>
          <w:rFonts w:cs="Arial"/>
          <w:spacing w:val="-1"/>
        </w:rPr>
        <w:t>disseminate</w:t>
      </w:r>
      <w:r w:rsidR="00AC671E" w:rsidRPr="00D0717B">
        <w:rPr>
          <w:rFonts w:cs="Arial"/>
          <w:spacing w:val="-7"/>
        </w:rPr>
        <w:t xml:space="preserve"> </w:t>
      </w:r>
      <w:r w:rsidR="00AC671E" w:rsidRPr="00D0717B">
        <w:rPr>
          <w:rFonts w:cs="Arial"/>
          <w:spacing w:val="-1"/>
        </w:rPr>
        <w:t>extremist</w:t>
      </w:r>
      <w:r w:rsidR="00AC671E" w:rsidRPr="00D0717B">
        <w:rPr>
          <w:rFonts w:cs="Arial"/>
          <w:spacing w:val="-7"/>
        </w:rPr>
        <w:t xml:space="preserve"> </w:t>
      </w:r>
      <w:r w:rsidR="00AC671E" w:rsidRPr="00D0717B">
        <w:rPr>
          <w:rFonts w:cs="Arial"/>
          <w:spacing w:val="-1"/>
        </w:rPr>
        <w:t>views</w:t>
      </w:r>
      <w:r w:rsidR="00AC671E" w:rsidRPr="00D0717B">
        <w:rPr>
          <w:rFonts w:cs="Arial"/>
          <w:spacing w:val="-3"/>
        </w:rPr>
        <w:t xml:space="preserve"> </w:t>
      </w:r>
      <w:r w:rsidR="00AC671E" w:rsidRPr="00D0717B">
        <w:rPr>
          <w:rFonts w:cs="Arial"/>
          <w:spacing w:val="-1"/>
        </w:rPr>
        <w:t>or</w:t>
      </w:r>
      <w:r w:rsidR="00AC671E" w:rsidRPr="00D0717B">
        <w:rPr>
          <w:rFonts w:cs="Arial"/>
          <w:spacing w:val="-2"/>
        </w:rPr>
        <w:t xml:space="preserve"> </w:t>
      </w:r>
      <w:r w:rsidR="00AC671E" w:rsidRPr="00D0717B">
        <w:rPr>
          <w:rFonts w:cs="Arial"/>
          <w:spacing w:val="-1"/>
        </w:rPr>
        <w:t>radicalise</w:t>
      </w:r>
      <w:r w:rsidR="00AC671E" w:rsidRPr="00D0717B">
        <w:rPr>
          <w:rFonts w:cs="Arial"/>
          <w:spacing w:val="-7"/>
        </w:rPr>
        <w:t xml:space="preserve"> </w:t>
      </w:r>
      <w:r w:rsidR="00AC671E" w:rsidRPr="00D0717B">
        <w:rPr>
          <w:rFonts w:cs="Arial"/>
          <w:spacing w:val="1"/>
        </w:rPr>
        <w:t>pupils</w:t>
      </w:r>
      <w:r w:rsidR="00AC671E" w:rsidRPr="00F20E3D">
        <w:rPr>
          <w:rFonts w:cs="Arial"/>
          <w:spacing w:val="-2"/>
        </w:rPr>
        <w:t xml:space="preserve"> </w:t>
      </w:r>
      <w:r w:rsidR="00AC671E" w:rsidRPr="00F20E3D">
        <w:rPr>
          <w:rFonts w:cs="Arial"/>
          <w:spacing w:val="-1"/>
        </w:rPr>
        <w:t>and</w:t>
      </w:r>
      <w:r w:rsidR="00AC671E" w:rsidRPr="00F20E3D">
        <w:rPr>
          <w:rFonts w:cs="Arial"/>
          <w:spacing w:val="-5"/>
        </w:rPr>
        <w:t xml:space="preserve"> </w:t>
      </w:r>
      <w:r w:rsidR="00AC671E" w:rsidRPr="00F20E3D">
        <w:rPr>
          <w:rFonts w:cs="Arial"/>
          <w:spacing w:val="-1"/>
        </w:rPr>
        <w:t>staff.</w:t>
      </w:r>
      <w:r w:rsidR="00F20E3D" w:rsidRPr="00F20E3D">
        <w:rPr>
          <w:rFonts w:cs="Arial"/>
          <w:spacing w:val="-1"/>
        </w:rPr>
        <w:t xml:space="preserve"> Thorough vetting would take place before any organisation or speaker were authorised to use the school’s facilities. </w:t>
      </w:r>
    </w:p>
    <w:p w:rsidR="00561838" w:rsidRDefault="00561838" w:rsidP="00D94E6C">
      <w:pPr>
        <w:tabs>
          <w:tab w:val="left" w:pos="832"/>
        </w:tabs>
        <w:rPr>
          <w:rFonts w:ascii="Arial" w:eastAsia="Calibri" w:hAnsi="Arial" w:cs="Arial"/>
          <w:sz w:val="24"/>
          <w:szCs w:val="24"/>
        </w:rPr>
      </w:pPr>
    </w:p>
    <w:p w:rsidR="00A55DAF" w:rsidRPr="00A55DAF" w:rsidRDefault="00A55DAF" w:rsidP="00A55DAF">
      <w:pPr>
        <w:pStyle w:val="BodyText"/>
        <w:ind w:left="0" w:firstLine="0"/>
        <w:rPr>
          <w:rFonts w:cs="Arial"/>
          <w:b/>
          <w:spacing w:val="-1"/>
        </w:rPr>
      </w:pPr>
      <w:r>
        <w:rPr>
          <w:rFonts w:cs="Arial"/>
          <w:b/>
          <w:spacing w:val="-1"/>
        </w:rPr>
        <w:t xml:space="preserve">2.2   </w:t>
      </w:r>
      <w:r w:rsidRPr="00A55DAF">
        <w:rPr>
          <w:rFonts w:cs="Arial"/>
          <w:b/>
          <w:spacing w:val="-1"/>
        </w:rPr>
        <w:t>THE GOVERNING BODY</w:t>
      </w:r>
    </w:p>
    <w:p w:rsidR="00A55DAF" w:rsidRPr="00A55DAF" w:rsidRDefault="00A55DAF" w:rsidP="00A55DAF">
      <w:pPr>
        <w:pStyle w:val="BodyText"/>
        <w:ind w:left="0" w:firstLine="0"/>
        <w:rPr>
          <w:bCs/>
        </w:rPr>
      </w:pPr>
      <w:r>
        <w:t>The</w:t>
      </w:r>
      <w:r w:rsidRPr="00A55DAF">
        <w:t xml:space="preserve"> Governing Body </w:t>
      </w:r>
      <w:r>
        <w:t>is</w:t>
      </w:r>
      <w:r w:rsidRPr="00A55DAF">
        <w:t xml:space="preserve"> fully aware of </w:t>
      </w:r>
      <w:r>
        <w:t>its</w:t>
      </w:r>
      <w:r w:rsidRPr="00A55DAF">
        <w:t xml:space="preserve"> role in multi-agency safeguarding arrangements, of the new Safeguarding Partnership (MSP) arrangements and of the Child Death Review partnership arra</w:t>
      </w:r>
      <w:r w:rsidR="00787E9C">
        <w:t>ngements and will ensure that the school</w:t>
      </w:r>
      <w:r w:rsidRPr="00A55DAF">
        <w:t xml:space="preserve"> work</w:t>
      </w:r>
      <w:r w:rsidR="00787E9C">
        <w:t>s</w:t>
      </w:r>
      <w:r w:rsidRPr="00A55DAF">
        <w:t xml:space="preserve"> together with appropriate relevant agencies to safeguard and promote the welfare of local children, including identifying and responding to their needs.</w:t>
      </w:r>
    </w:p>
    <w:p w:rsidR="00A55DAF" w:rsidRDefault="00A55DAF" w:rsidP="007913FA">
      <w:pPr>
        <w:pStyle w:val="BodyText"/>
        <w:tabs>
          <w:tab w:val="left" w:pos="820"/>
        </w:tabs>
        <w:ind w:left="0" w:firstLine="0"/>
        <w:rPr>
          <w:rFonts w:cs="Arial"/>
          <w:spacing w:val="-1"/>
        </w:rPr>
      </w:pPr>
    </w:p>
    <w:p w:rsidR="00AC671E" w:rsidRPr="007913FA" w:rsidRDefault="00D94E6C" w:rsidP="007913FA">
      <w:pPr>
        <w:pStyle w:val="BodyText"/>
        <w:tabs>
          <w:tab w:val="left" w:pos="820"/>
        </w:tabs>
        <w:ind w:left="0" w:firstLine="0"/>
        <w:rPr>
          <w:rFonts w:cs="Arial"/>
          <w:spacing w:val="-1"/>
        </w:rPr>
      </w:pPr>
      <w:r w:rsidRPr="001B1974">
        <w:rPr>
          <w:rFonts w:cs="Arial"/>
          <w:b/>
          <w:spacing w:val="-1"/>
        </w:rPr>
        <w:t>The governing body will ensure that</w:t>
      </w:r>
    </w:p>
    <w:p w:rsidR="00AC671E" w:rsidRPr="00561838" w:rsidRDefault="00AC671E" w:rsidP="0056613B">
      <w:pPr>
        <w:pStyle w:val="BodyText"/>
        <w:numPr>
          <w:ilvl w:val="2"/>
          <w:numId w:val="31"/>
        </w:numPr>
        <w:tabs>
          <w:tab w:val="left" w:pos="567"/>
        </w:tabs>
        <w:ind w:left="567" w:hanging="283"/>
        <w:rPr>
          <w:rFonts w:cs="Arial"/>
        </w:rPr>
      </w:pPr>
      <w:r w:rsidRPr="00D0717B">
        <w:rPr>
          <w:rFonts w:cs="Arial"/>
        </w:rPr>
        <w:t>All</w:t>
      </w:r>
      <w:r w:rsidRPr="00D0717B">
        <w:rPr>
          <w:rFonts w:cs="Arial"/>
          <w:spacing w:val="-3"/>
        </w:rPr>
        <w:t xml:space="preserve"> </w:t>
      </w:r>
      <w:r w:rsidRPr="00D0717B">
        <w:rPr>
          <w:rFonts w:cs="Arial"/>
          <w:spacing w:val="-1"/>
        </w:rPr>
        <w:t>policies,</w:t>
      </w:r>
      <w:r w:rsidRPr="00D0717B">
        <w:rPr>
          <w:rFonts w:cs="Arial"/>
          <w:spacing w:val="-3"/>
        </w:rPr>
        <w:t xml:space="preserve"> </w:t>
      </w:r>
      <w:r w:rsidRPr="00D0717B">
        <w:rPr>
          <w:rFonts w:cs="Arial"/>
          <w:spacing w:val="-1"/>
        </w:rPr>
        <w:t>procedures</w:t>
      </w:r>
      <w:r w:rsidRPr="00D0717B">
        <w:rPr>
          <w:rFonts w:cs="Arial"/>
          <w:spacing w:val="-2"/>
        </w:rPr>
        <w:t xml:space="preserve"> </w:t>
      </w:r>
      <w:r w:rsidRPr="00D0717B">
        <w:rPr>
          <w:rFonts w:cs="Arial"/>
          <w:spacing w:val="-1"/>
        </w:rPr>
        <w:t>and</w:t>
      </w:r>
      <w:r w:rsidRPr="00D0717B">
        <w:rPr>
          <w:rFonts w:cs="Arial"/>
          <w:spacing w:val="1"/>
        </w:rPr>
        <w:t xml:space="preserve"> </w:t>
      </w:r>
      <w:r w:rsidRPr="00D0717B">
        <w:rPr>
          <w:rFonts w:cs="Arial"/>
          <w:spacing w:val="-1"/>
        </w:rPr>
        <w:t>training</w:t>
      </w:r>
      <w:r w:rsidRPr="00D0717B">
        <w:rPr>
          <w:rFonts w:cs="Arial"/>
          <w:spacing w:val="-4"/>
        </w:rPr>
        <w:t xml:space="preserve"> </w:t>
      </w:r>
      <w:r w:rsidRPr="00D0717B">
        <w:rPr>
          <w:rFonts w:cs="Arial"/>
        </w:rPr>
        <w:t>in</w:t>
      </w:r>
      <w:r w:rsidRPr="00D0717B">
        <w:rPr>
          <w:rFonts w:cs="Arial"/>
          <w:spacing w:val="-4"/>
        </w:rPr>
        <w:t xml:space="preserve"> </w:t>
      </w:r>
      <w:r w:rsidRPr="00D0717B">
        <w:rPr>
          <w:rFonts w:cs="Arial"/>
          <w:spacing w:val="-1"/>
        </w:rPr>
        <w:t>our</w:t>
      </w:r>
      <w:r w:rsidRPr="00D0717B">
        <w:rPr>
          <w:rFonts w:cs="Arial"/>
          <w:spacing w:val="-4"/>
        </w:rPr>
        <w:t xml:space="preserve"> </w:t>
      </w:r>
      <w:r w:rsidRPr="00D0717B">
        <w:rPr>
          <w:rFonts w:cs="Arial"/>
        </w:rPr>
        <w:t>school</w:t>
      </w:r>
      <w:r w:rsidRPr="00D0717B">
        <w:rPr>
          <w:rFonts w:cs="Arial"/>
          <w:spacing w:val="-3"/>
        </w:rPr>
        <w:t xml:space="preserve"> </w:t>
      </w:r>
      <w:r w:rsidRPr="00D0717B">
        <w:rPr>
          <w:rFonts w:cs="Arial"/>
          <w:spacing w:val="-1"/>
        </w:rPr>
        <w:t>are</w:t>
      </w:r>
      <w:r w:rsidRPr="00D0717B">
        <w:rPr>
          <w:rFonts w:cs="Arial"/>
          <w:spacing w:val="-2"/>
        </w:rPr>
        <w:t xml:space="preserve"> </w:t>
      </w:r>
      <w:r w:rsidRPr="00D0717B">
        <w:rPr>
          <w:rFonts w:cs="Arial"/>
          <w:spacing w:val="-1"/>
        </w:rPr>
        <w:t>effective</w:t>
      </w:r>
      <w:r w:rsidR="00787E9C">
        <w:rPr>
          <w:rFonts w:cs="Arial"/>
          <w:spacing w:val="-1"/>
        </w:rPr>
        <w:t>, taking account of LA and DfE guidance</w:t>
      </w:r>
      <w:r w:rsidRPr="00D0717B">
        <w:rPr>
          <w:rFonts w:cs="Arial"/>
          <w:spacing w:val="-2"/>
        </w:rPr>
        <w:t xml:space="preserve"> </w:t>
      </w:r>
      <w:r w:rsidRPr="00D0717B">
        <w:rPr>
          <w:rFonts w:cs="Arial"/>
          <w:spacing w:val="-1"/>
        </w:rPr>
        <w:t>and</w:t>
      </w:r>
      <w:r w:rsidRPr="00D0717B">
        <w:rPr>
          <w:rFonts w:cs="Arial"/>
          <w:spacing w:val="-3"/>
        </w:rPr>
        <w:t xml:space="preserve"> </w:t>
      </w:r>
      <w:r w:rsidRPr="00D0717B">
        <w:rPr>
          <w:rFonts w:cs="Arial"/>
          <w:spacing w:val="-1"/>
        </w:rPr>
        <w:t>comply</w:t>
      </w:r>
      <w:r w:rsidRPr="00D0717B">
        <w:rPr>
          <w:rFonts w:cs="Arial"/>
          <w:spacing w:val="-4"/>
        </w:rPr>
        <w:t xml:space="preserve"> </w:t>
      </w:r>
      <w:r w:rsidRPr="00D0717B">
        <w:rPr>
          <w:rFonts w:cs="Arial"/>
        </w:rPr>
        <w:t>with</w:t>
      </w:r>
      <w:r w:rsidRPr="00D0717B">
        <w:rPr>
          <w:rFonts w:cs="Arial"/>
          <w:spacing w:val="-4"/>
        </w:rPr>
        <w:t xml:space="preserve"> </w:t>
      </w:r>
      <w:r w:rsidRPr="00D0717B">
        <w:rPr>
          <w:rFonts w:cs="Arial"/>
        </w:rPr>
        <w:t>the</w:t>
      </w:r>
      <w:r w:rsidRPr="00D0717B">
        <w:rPr>
          <w:rFonts w:cs="Arial"/>
          <w:spacing w:val="-5"/>
        </w:rPr>
        <w:t xml:space="preserve"> </w:t>
      </w:r>
      <w:r w:rsidRPr="00D0717B">
        <w:rPr>
          <w:rFonts w:cs="Arial"/>
          <w:spacing w:val="-1"/>
        </w:rPr>
        <w:t>law at</w:t>
      </w:r>
      <w:r w:rsidRPr="00D0717B">
        <w:rPr>
          <w:rFonts w:cs="Arial"/>
          <w:spacing w:val="2"/>
        </w:rPr>
        <w:t xml:space="preserve"> </w:t>
      </w:r>
      <w:r w:rsidRPr="00D0717B">
        <w:rPr>
          <w:rFonts w:cs="Arial"/>
          <w:spacing w:val="-1"/>
        </w:rPr>
        <w:t>all</w:t>
      </w:r>
      <w:r w:rsidRPr="00D0717B">
        <w:rPr>
          <w:rFonts w:cs="Arial"/>
          <w:spacing w:val="69"/>
        </w:rPr>
        <w:t xml:space="preserve"> </w:t>
      </w:r>
      <w:r w:rsidR="00561838">
        <w:rPr>
          <w:rFonts w:cs="Arial"/>
          <w:spacing w:val="-1"/>
        </w:rPr>
        <w:t>times.</w:t>
      </w:r>
    </w:p>
    <w:p w:rsidR="00787E9C" w:rsidRPr="00787E9C" w:rsidRDefault="001B1974" w:rsidP="0056613B">
      <w:pPr>
        <w:pStyle w:val="BodyText"/>
        <w:numPr>
          <w:ilvl w:val="2"/>
          <w:numId w:val="31"/>
        </w:numPr>
        <w:tabs>
          <w:tab w:val="left" w:pos="567"/>
        </w:tabs>
        <w:ind w:left="567" w:hanging="283"/>
        <w:rPr>
          <w:rFonts w:cs="Arial"/>
        </w:rPr>
      </w:pPr>
      <w:r>
        <w:rPr>
          <w:rFonts w:cs="Arial"/>
          <w:spacing w:val="-1"/>
        </w:rPr>
        <w:t>A n</w:t>
      </w:r>
      <w:r w:rsidR="00AC671E" w:rsidRPr="00D0717B">
        <w:rPr>
          <w:rFonts w:cs="Arial"/>
          <w:spacing w:val="-1"/>
        </w:rPr>
        <w:t>amed</w:t>
      </w:r>
      <w:r w:rsidR="00AC671E" w:rsidRPr="00D0717B">
        <w:rPr>
          <w:rFonts w:cs="Arial"/>
          <w:spacing w:val="-5"/>
        </w:rPr>
        <w:t xml:space="preserve"> </w:t>
      </w:r>
      <w:r>
        <w:rPr>
          <w:rFonts w:cs="Arial"/>
          <w:spacing w:val="-1"/>
        </w:rPr>
        <w:t>governor of a senior position is</w:t>
      </w:r>
      <w:r w:rsidR="00AC671E" w:rsidRPr="00D0717B">
        <w:rPr>
          <w:rFonts w:cs="Arial"/>
          <w:spacing w:val="-7"/>
        </w:rPr>
        <w:t xml:space="preserve"> </w:t>
      </w:r>
      <w:r w:rsidR="00AC671E" w:rsidRPr="00D0717B">
        <w:rPr>
          <w:rFonts w:cs="Arial"/>
        </w:rPr>
        <w:t>identified</w:t>
      </w:r>
      <w:r w:rsidR="00AC671E" w:rsidRPr="00D0717B">
        <w:rPr>
          <w:rFonts w:cs="Arial"/>
          <w:spacing w:val="-5"/>
        </w:rPr>
        <w:t xml:space="preserve"> </w:t>
      </w:r>
      <w:r w:rsidR="00AC671E" w:rsidRPr="00D0717B">
        <w:rPr>
          <w:rFonts w:cs="Arial"/>
          <w:spacing w:val="-1"/>
        </w:rPr>
        <w:t>as</w:t>
      </w:r>
      <w:r w:rsidR="00AC671E" w:rsidRPr="00D0717B">
        <w:rPr>
          <w:rFonts w:cs="Arial"/>
          <w:spacing w:val="-3"/>
        </w:rPr>
        <w:t xml:space="preserve"> </w:t>
      </w:r>
      <w:r w:rsidR="00AC671E" w:rsidRPr="00D0717B">
        <w:rPr>
          <w:rFonts w:cs="Arial"/>
          <w:spacing w:val="-1"/>
        </w:rPr>
        <w:t>the</w:t>
      </w:r>
      <w:r w:rsidR="00AC671E" w:rsidRPr="00D0717B">
        <w:rPr>
          <w:rFonts w:cs="Arial"/>
          <w:spacing w:val="-3"/>
        </w:rPr>
        <w:t xml:space="preserve"> </w:t>
      </w:r>
      <w:r w:rsidR="00AC671E" w:rsidRPr="00D0717B">
        <w:rPr>
          <w:rFonts w:cs="Arial"/>
          <w:spacing w:val="-1"/>
        </w:rPr>
        <w:t>designated</w:t>
      </w:r>
      <w:r w:rsidR="00AC671E" w:rsidRPr="00D0717B">
        <w:rPr>
          <w:rFonts w:cs="Arial"/>
          <w:spacing w:val="-5"/>
        </w:rPr>
        <w:t xml:space="preserve"> </w:t>
      </w:r>
      <w:r>
        <w:rPr>
          <w:rFonts w:cs="Arial"/>
        </w:rPr>
        <w:t>governor</w:t>
      </w:r>
      <w:r w:rsidR="00AC671E" w:rsidRPr="00D0717B">
        <w:rPr>
          <w:rFonts w:cs="Arial"/>
          <w:spacing w:val="-3"/>
        </w:rPr>
        <w:t xml:space="preserve"> </w:t>
      </w:r>
      <w:r w:rsidR="00AC671E" w:rsidRPr="00D0717B">
        <w:rPr>
          <w:rFonts w:cs="Arial"/>
        </w:rPr>
        <w:t>for</w:t>
      </w:r>
      <w:r w:rsidR="00AC671E" w:rsidRPr="00D0717B">
        <w:rPr>
          <w:rFonts w:cs="Arial"/>
          <w:spacing w:val="-6"/>
        </w:rPr>
        <w:t xml:space="preserve"> </w:t>
      </w:r>
      <w:r>
        <w:rPr>
          <w:rFonts w:cs="Arial"/>
          <w:spacing w:val="-1"/>
        </w:rPr>
        <w:t>s</w:t>
      </w:r>
      <w:r w:rsidR="00AC671E" w:rsidRPr="00D0717B">
        <w:rPr>
          <w:rFonts w:cs="Arial"/>
          <w:spacing w:val="-1"/>
        </w:rPr>
        <w:t>afeguarding</w:t>
      </w:r>
      <w:r w:rsidR="00AC671E" w:rsidRPr="00D0717B">
        <w:rPr>
          <w:rFonts w:cs="Arial"/>
          <w:spacing w:val="-5"/>
        </w:rPr>
        <w:t xml:space="preserve"> </w:t>
      </w:r>
      <w:r w:rsidR="00AC671E" w:rsidRPr="00D0717B">
        <w:rPr>
          <w:rFonts w:cs="Arial"/>
          <w:spacing w:val="-1"/>
        </w:rPr>
        <w:t>and</w:t>
      </w:r>
      <w:r w:rsidR="00AC671E" w:rsidRPr="00D0717B">
        <w:rPr>
          <w:rFonts w:cs="Arial"/>
          <w:spacing w:val="-5"/>
        </w:rPr>
        <w:t xml:space="preserve"> </w:t>
      </w:r>
      <w:r w:rsidR="00AC671E" w:rsidRPr="00D0717B">
        <w:rPr>
          <w:rFonts w:cs="Arial"/>
        </w:rPr>
        <w:t>for</w:t>
      </w:r>
      <w:r w:rsidR="00AC671E" w:rsidRPr="00D0717B">
        <w:rPr>
          <w:rFonts w:cs="Arial"/>
          <w:spacing w:val="-5"/>
        </w:rPr>
        <w:t xml:space="preserve"> </w:t>
      </w:r>
      <w:r w:rsidR="00AC671E" w:rsidRPr="00D0717B">
        <w:rPr>
          <w:rFonts w:cs="Arial"/>
          <w:spacing w:val="-1"/>
        </w:rPr>
        <w:t>Prevent</w:t>
      </w:r>
      <w:r w:rsidR="00AC671E" w:rsidRPr="00D0717B">
        <w:rPr>
          <w:rFonts w:cs="Arial"/>
          <w:spacing w:val="-3"/>
        </w:rPr>
        <w:t xml:space="preserve"> </w:t>
      </w:r>
      <w:r w:rsidR="00AC671E" w:rsidRPr="00D0717B">
        <w:rPr>
          <w:rFonts w:cs="Arial"/>
          <w:spacing w:val="-1"/>
        </w:rPr>
        <w:t xml:space="preserve">and </w:t>
      </w:r>
      <w:r>
        <w:rPr>
          <w:rFonts w:cs="Arial"/>
          <w:spacing w:val="-1"/>
        </w:rPr>
        <w:t xml:space="preserve">will </w:t>
      </w:r>
      <w:r w:rsidR="00AC671E" w:rsidRPr="00D0717B">
        <w:rPr>
          <w:rFonts w:cs="Arial"/>
          <w:spacing w:val="-1"/>
        </w:rPr>
        <w:t>receive</w:t>
      </w:r>
      <w:r w:rsidR="00AC671E" w:rsidRPr="00D0717B">
        <w:rPr>
          <w:rFonts w:cs="Arial"/>
          <w:spacing w:val="-6"/>
        </w:rPr>
        <w:t xml:space="preserve"> </w:t>
      </w:r>
      <w:r w:rsidR="00AC671E" w:rsidRPr="00D0717B">
        <w:rPr>
          <w:rFonts w:cs="Arial"/>
          <w:spacing w:val="-1"/>
        </w:rPr>
        <w:t>appropriate</w:t>
      </w:r>
      <w:r w:rsidR="00AC671E" w:rsidRPr="00D0717B">
        <w:rPr>
          <w:rFonts w:cs="Arial"/>
          <w:spacing w:val="-3"/>
        </w:rPr>
        <w:t xml:space="preserve"> </w:t>
      </w:r>
      <w:r w:rsidR="00AC671E" w:rsidRPr="00D0717B">
        <w:rPr>
          <w:rFonts w:cs="Arial"/>
        </w:rPr>
        <w:t>training.</w:t>
      </w:r>
      <w:r w:rsidR="00AC671E" w:rsidRPr="00D0717B">
        <w:rPr>
          <w:rFonts w:cs="Arial"/>
          <w:spacing w:val="-4"/>
        </w:rPr>
        <w:t xml:space="preserve"> </w:t>
      </w:r>
    </w:p>
    <w:p w:rsidR="00AC671E" w:rsidRPr="00561838" w:rsidRDefault="00AC671E" w:rsidP="0056613B">
      <w:pPr>
        <w:pStyle w:val="BodyText"/>
        <w:numPr>
          <w:ilvl w:val="2"/>
          <w:numId w:val="31"/>
        </w:numPr>
        <w:tabs>
          <w:tab w:val="left" w:pos="567"/>
        </w:tabs>
        <w:ind w:left="567" w:hanging="283"/>
        <w:rPr>
          <w:rFonts w:cs="Arial"/>
        </w:rPr>
      </w:pPr>
      <w:r w:rsidRPr="00D0717B">
        <w:rPr>
          <w:rFonts w:cs="Arial"/>
        </w:rPr>
        <w:t>The</w:t>
      </w:r>
      <w:r w:rsidRPr="00D0717B">
        <w:rPr>
          <w:rFonts w:cs="Arial"/>
          <w:spacing w:val="-7"/>
        </w:rPr>
        <w:t xml:space="preserve"> </w:t>
      </w:r>
      <w:r w:rsidRPr="00D0717B">
        <w:rPr>
          <w:rFonts w:cs="Arial"/>
          <w:spacing w:val="-1"/>
        </w:rPr>
        <w:t>identified</w:t>
      </w:r>
      <w:r w:rsidRPr="00D0717B">
        <w:rPr>
          <w:rFonts w:cs="Arial"/>
          <w:spacing w:val="-4"/>
        </w:rPr>
        <w:t xml:space="preserve"> </w:t>
      </w:r>
      <w:r w:rsidR="001B1974">
        <w:rPr>
          <w:rFonts w:cs="Arial"/>
          <w:spacing w:val="-1"/>
        </w:rPr>
        <w:t>governor</w:t>
      </w:r>
      <w:r w:rsidRPr="00D0717B">
        <w:rPr>
          <w:rFonts w:cs="Arial"/>
          <w:spacing w:val="-6"/>
        </w:rPr>
        <w:t xml:space="preserve"> </w:t>
      </w:r>
      <w:r w:rsidRPr="00D0717B">
        <w:rPr>
          <w:rFonts w:cs="Arial"/>
        </w:rPr>
        <w:t>will</w:t>
      </w:r>
      <w:r w:rsidRPr="00D0717B">
        <w:rPr>
          <w:rFonts w:cs="Arial"/>
          <w:spacing w:val="63"/>
        </w:rPr>
        <w:t xml:space="preserve"> </w:t>
      </w:r>
      <w:r w:rsidRPr="00D0717B">
        <w:rPr>
          <w:rFonts w:cs="Arial"/>
        </w:rPr>
        <w:t>provide</w:t>
      </w:r>
      <w:r w:rsidRPr="00D0717B">
        <w:rPr>
          <w:rFonts w:cs="Arial"/>
          <w:spacing w:val="-6"/>
        </w:rPr>
        <w:t xml:space="preserve"> </w:t>
      </w:r>
      <w:r w:rsidRPr="00D0717B">
        <w:rPr>
          <w:rFonts w:cs="Arial"/>
          <w:spacing w:val="-1"/>
        </w:rPr>
        <w:t>the</w:t>
      </w:r>
      <w:r w:rsidRPr="00D0717B">
        <w:rPr>
          <w:rFonts w:cs="Arial"/>
          <w:spacing w:val="-6"/>
        </w:rPr>
        <w:t xml:space="preserve"> </w:t>
      </w:r>
      <w:r w:rsidR="001B1974">
        <w:rPr>
          <w:rFonts w:cs="Arial"/>
        </w:rPr>
        <w:t>governing body</w:t>
      </w:r>
      <w:r w:rsidRPr="00D0717B">
        <w:rPr>
          <w:rFonts w:cs="Arial"/>
        </w:rPr>
        <w:t xml:space="preserve"> </w:t>
      </w:r>
      <w:r w:rsidRPr="00D0717B">
        <w:rPr>
          <w:rFonts w:cs="Arial"/>
          <w:spacing w:val="-1"/>
        </w:rPr>
        <w:t>with</w:t>
      </w:r>
      <w:r w:rsidRPr="00D0717B">
        <w:rPr>
          <w:rFonts w:cs="Arial"/>
          <w:spacing w:val="-4"/>
        </w:rPr>
        <w:t xml:space="preserve"> </w:t>
      </w:r>
      <w:r w:rsidRPr="00D0717B">
        <w:rPr>
          <w:rFonts w:cs="Arial"/>
          <w:spacing w:val="-1"/>
        </w:rPr>
        <w:t>appropriate</w:t>
      </w:r>
      <w:r w:rsidRPr="00D0717B">
        <w:rPr>
          <w:rFonts w:cs="Arial"/>
          <w:spacing w:val="-2"/>
        </w:rPr>
        <w:t xml:space="preserve"> </w:t>
      </w:r>
      <w:r w:rsidRPr="00D0717B">
        <w:rPr>
          <w:rFonts w:cs="Arial"/>
          <w:spacing w:val="-1"/>
        </w:rPr>
        <w:t>information</w:t>
      </w:r>
      <w:r w:rsidRPr="00D0717B">
        <w:rPr>
          <w:rFonts w:cs="Arial"/>
          <w:spacing w:val="-4"/>
        </w:rPr>
        <w:t xml:space="preserve"> </w:t>
      </w:r>
      <w:r w:rsidRPr="00D0717B">
        <w:rPr>
          <w:rFonts w:cs="Arial"/>
          <w:spacing w:val="-1"/>
        </w:rPr>
        <w:t>about</w:t>
      </w:r>
      <w:r w:rsidRPr="00D0717B">
        <w:rPr>
          <w:rFonts w:cs="Arial"/>
          <w:spacing w:val="-2"/>
        </w:rPr>
        <w:t xml:space="preserve"> </w:t>
      </w:r>
      <w:r w:rsidRPr="00D0717B">
        <w:rPr>
          <w:rFonts w:cs="Arial"/>
          <w:spacing w:val="-1"/>
        </w:rPr>
        <w:t>safeguarding</w:t>
      </w:r>
      <w:r w:rsidRPr="00D0717B">
        <w:rPr>
          <w:rFonts w:cs="Arial"/>
          <w:spacing w:val="-4"/>
        </w:rPr>
        <w:t xml:space="preserve"> </w:t>
      </w:r>
      <w:r w:rsidRPr="00D0717B">
        <w:rPr>
          <w:rFonts w:cs="Arial"/>
          <w:spacing w:val="-1"/>
        </w:rPr>
        <w:t>and</w:t>
      </w:r>
      <w:r w:rsidRPr="00D0717B">
        <w:rPr>
          <w:rFonts w:cs="Arial"/>
        </w:rPr>
        <w:t xml:space="preserve"> will</w:t>
      </w:r>
      <w:r w:rsidRPr="00D0717B">
        <w:rPr>
          <w:rFonts w:cs="Arial"/>
          <w:spacing w:val="-3"/>
        </w:rPr>
        <w:t xml:space="preserve"> </w:t>
      </w:r>
      <w:r w:rsidRPr="00D0717B">
        <w:rPr>
          <w:rFonts w:cs="Arial"/>
        </w:rPr>
        <w:t>liaise</w:t>
      </w:r>
      <w:r w:rsidRPr="00D0717B">
        <w:rPr>
          <w:rFonts w:cs="Arial"/>
          <w:spacing w:val="-5"/>
        </w:rPr>
        <w:t xml:space="preserve"> </w:t>
      </w:r>
      <w:r w:rsidRPr="00D0717B">
        <w:rPr>
          <w:rFonts w:cs="Arial"/>
          <w:spacing w:val="-1"/>
        </w:rPr>
        <w:t>with</w:t>
      </w:r>
      <w:r w:rsidRPr="00D0717B">
        <w:rPr>
          <w:rFonts w:cs="Arial"/>
          <w:spacing w:val="69"/>
        </w:rPr>
        <w:t xml:space="preserve"> </w:t>
      </w:r>
      <w:r w:rsidRPr="00D0717B">
        <w:rPr>
          <w:rFonts w:cs="Arial"/>
          <w:spacing w:val="-1"/>
        </w:rPr>
        <w:t>the</w:t>
      </w:r>
      <w:r w:rsidRPr="00D0717B">
        <w:rPr>
          <w:rFonts w:cs="Arial"/>
          <w:spacing w:val="-7"/>
        </w:rPr>
        <w:t xml:space="preserve"> </w:t>
      </w:r>
      <w:r w:rsidR="001B1974">
        <w:rPr>
          <w:rFonts w:cs="Arial"/>
          <w:spacing w:val="-1"/>
        </w:rPr>
        <w:t>designated safeguarding lead</w:t>
      </w:r>
      <w:r w:rsidRPr="00D0717B">
        <w:rPr>
          <w:rFonts w:cs="Arial"/>
          <w:spacing w:val="-1"/>
        </w:rPr>
        <w:t>.</w:t>
      </w:r>
      <w:r w:rsidRPr="00D0717B">
        <w:rPr>
          <w:rFonts w:cs="Arial"/>
          <w:spacing w:val="-4"/>
        </w:rPr>
        <w:t xml:space="preserve"> </w:t>
      </w:r>
      <w:r w:rsidR="00787E9C">
        <w:rPr>
          <w:rFonts w:cs="Arial"/>
          <w:spacing w:val="-4"/>
        </w:rPr>
        <w:t xml:space="preserve">This happens on a termly basis or more regularly if necessary where the needs arise. Once a year the </w:t>
      </w:r>
      <w:r w:rsidR="001B1974">
        <w:rPr>
          <w:rFonts w:cs="Arial"/>
          <w:spacing w:val="-1"/>
        </w:rPr>
        <w:t>governor for safeguarding</w:t>
      </w:r>
      <w:r w:rsidR="00787E9C">
        <w:rPr>
          <w:rFonts w:cs="Arial"/>
          <w:spacing w:val="-1"/>
        </w:rPr>
        <w:t xml:space="preserve"> undertakes a more formal monitoring link visit </w:t>
      </w:r>
      <w:r w:rsidR="00787E9C">
        <w:rPr>
          <w:rFonts w:cs="Arial"/>
          <w:spacing w:val="1"/>
        </w:rPr>
        <w:t xml:space="preserve">to quality assure safeguarding and then </w:t>
      </w:r>
      <w:r w:rsidRPr="00D0717B">
        <w:rPr>
          <w:rFonts w:cs="Arial"/>
          <w:spacing w:val="-1"/>
        </w:rPr>
        <w:t>writes</w:t>
      </w:r>
      <w:r w:rsidRPr="00D0717B">
        <w:rPr>
          <w:rFonts w:cs="Arial"/>
          <w:spacing w:val="-2"/>
        </w:rPr>
        <w:t xml:space="preserve"> </w:t>
      </w:r>
      <w:r w:rsidR="00787E9C">
        <w:rPr>
          <w:rFonts w:cs="Arial"/>
          <w:spacing w:val="-1"/>
        </w:rPr>
        <w:t xml:space="preserve">a </w:t>
      </w:r>
      <w:r w:rsidRPr="00D0717B">
        <w:rPr>
          <w:rFonts w:cs="Arial"/>
          <w:spacing w:val="-1"/>
        </w:rPr>
        <w:t>report</w:t>
      </w:r>
      <w:r w:rsidRPr="00D0717B">
        <w:rPr>
          <w:rFonts w:cs="Arial"/>
          <w:spacing w:val="-3"/>
        </w:rPr>
        <w:t xml:space="preserve"> </w:t>
      </w:r>
      <w:r w:rsidRPr="00D0717B">
        <w:rPr>
          <w:rFonts w:cs="Arial"/>
          <w:spacing w:val="-1"/>
        </w:rPr>
        <w:t>and</w:t>
      </w:r>
      <w:r w:rsidR="001B1974">
        <w:rPr>
          <w:rFonts w:cs="Arial"/>
          <w:spacing w:val="-4"/>
        </w:rPr>
        <w:t xml:space="preserve"> presents it to the governing body</w:t>
      </w:r>
      <w:r w:rsidRPr="00D0717B">
        <w:rPr>
          <w:rFonts w:cs="Arial"/>
          <w:spacing w:val="-1"/>
        </w:rPr>
        <w:t>.</w:t>
      </w:r>
    </w:p>
    <w:p w:rsidR="00A3422F" w:rsidRPr="00787E9C" w:rsidRDefault="008903A9" w:rsidP="0056613B">
      <w:pPr>
        <w:pStyle w:val="BodyText"/>
        <w:numPr>
          <w:ilvl w:val="2"/>
          <w:numId w:val="31"/>
        </w:numPr>
        <w:tabs>
          <w:tab w:val="left" w:pos="567"/>
        </w:tabs>
        <w:ind w:left="567" w:hanging="283"/>
        <w:rPr>
          <w:rFonts w:cs="Arial"/>
        </w:rPr>
      </w:pPr>
      <w:r>
        <w:rPr>
          <w:rFonts w:cs="Arial"/>
          <w:spacing w:val="-1"/>
        </w:rPr>
        <w:t>The school’s</w:t>
      </w:r>
      <w:r w:rsidR="00AC671E" w:rsidRPr="00787E9C">
        <w:rPr>
          <w:rFonts w:cs="Arial"/>
          <w:spacing w:val="-5"/>
        </w:rPr>
        <w:t xml:space="preserve"> </w:t>
      </w:r>
      <w:r w:rsidR="00AC671E" w:rsidRPr="00787E9C">
        <w:rPr>
          <w:rFonts w:cs="Arial"/>
          <w:spacing w:val="-1"/>
        </w:rPr>
        <w:t>safeguarding</w:t>
      </w:r>
      <w:r w:rsidR="00AC671E" w:rsidRPr="00787E9C">
        <w:rPr>
          <w:rFonts w:cs="Arial"/>
          <w:spacing w:val="-3"/>
        </w:rPr>
        <w:t xml:space="preserve"> </w:t>
      </w:r>
      <w:r w:rsidR="00AC671E" w:rsidRPr="00787E9C">
        <w:rPr>
          <w:rFonts w:cs="Arial"/>
          <w:spacing w:val="-1"/>
        </w:rPr>
        <w:t>policy</w:t>
      </w:r>
      <w:r w:rsidR="00AC671E" w:rsidRPr="00787E9C">
        <w:rPr>
          <w:rFonts w:cs="Arial"/>
          <w:spacing w:val="-3"/>
        </w:rPr>
        <w:t xml:space="preserve"> </w:t>
      </w:r>
      <w:r w:rsidR="00AC671E" w:rsidRPr="00787E9C">
        <w:rPr>
          <w:rFonts w:cs="Arial"/>
          <w:spacing w:val="-1"/>
        </w:rPr>
        <w:t>and</w:t>
      </w:r>
      <w:r w:rsidR="00AC671E" w:rsidRPr="00787E9C">
        <w:rPr>
          <w:rFonts w:cs="Arial"/>
        </w:rPr>
        <w:t xml:space="preserve"> </w:t>
      </w:r>
      <w:r w:rsidR="002151FD" w:rsidRPr="00787E9C">
        <w:rPr>
          <w:rFonts w:cs="Arial"/>
          <w:spacing w:val="-1"/>
        </w:rPr>
        <w:t>S</w:t>
      </w:r>
      <w:r w:rsidR="00AC671E" w:rsidRPr="00787E9C">
        <w:rPr>
          <w:rFonts w:cs="Arial"/>
          <w:spacing w:val="-1"/>
        </w:rPr>
        <w:t>taff</w:t>
      </w:r>
      <w:r w:rsidR="00AC671E" w:rsidRPr="00787E9C">
        <w:rPr>
          <w:rFonts w:cs="Arial"/>
          <w:spacing w:val="-2"/>
        </w:rPr>
        <w:t xml:space="preserve"> </w:t>
      </w:r>
      <w:r w:rsidR="00AC671E" w:rsidRPr="00787E9C">
        <w:rPr>
          <w:rFonts w:cs="Arial"/>
        </w:rPr>
        <w:t>Code</w:t>
      </w:r>
      <w:r w:rsidR="00AC671E" w:rsidRPr="00787E9C">
        <w:rPr>
          <w:rFonts w:cs="Arial"/>
          <w:spacing w:val="-6"/>
        </w:rPr>
        <w:t xml:space="preserve"> </w:t>
      </w:r>
      <w:r w:rsidR="00AC671E" w:rsidRPr="00787E9C">
        <w:rPr>
          <w:rFonts w:cs="Arial"/>
        </w:rPr>
        <w:t>of</w:t>
      </w:r>
      <w:r w:rsidR="00AC671E" w:rsidRPr="00787E9C">
        <w:rPr>
          <w:rFonts w:cs="Arial"/>
          <w:spacing w:val="2"/>
        </w:rPr>
        <w:t xml:space="preserve"> </w:t>
      </w:r>
      <w:r w:rsidR="00AC671E" w:rsidRPr="00787E9C">
        <w:rPr>
          <w:rFonts w:cs="Arial"/>
          <w:spacing w:val="-1"/>
        </w:rPr>
        <w:t>Conduct are</w:t>
      </w:r>
      <w:r w:rsidR="00AC671E" w:rsidRPr="00787E9C">
        <w:rPr>
          <w:rFonts w:cs="Arial"/>
          <w:spacing w:val="-2"/>
        </w:rPr>
        <w:t xml:space="preserve"> </w:t>
      </w:r>
      <w:r w:rsidR="00AC671E" w:rsidRPr="00787E9C">
        <w:rPr>
          <w:rFonts w:cs="Arial"/>
          <w:spacing w:val="-1"/>
        </w:rPr>
        <w:t>reviewed</w:t>
      </w:r>
      <w:r w:rsidR="00AC671E" w:rsidRPr="00787E9C">
        <w:rPr>
          <w:rFonts w:cs="Arial"/>
          <w:spacing w:val="1"/>
        </w:rPr>
        <w:t xml:space="preserve"> </w:t>
      </w:r>
      <w:r w:rsidR="00AC671E" w:rsidRPr="00787E9C">
        <w:rPr>
          <w:rFonts w:cs="Arial"/>
          <w:spacing w:val="-1"/>
        </w:rPr>
        <w:t>at</w:t>
      </w:r>
      <w:r w:rsidR="00AC671E" w:rsidRPr="00787E9C">
        <w:rPr>
          <w:rFonts w:cs="Arial"/>
          <w:spacing w:val="-5"/>
        </w:rPr>
        <w:t xml:space="preserve"> </w:t>
      </w:r>
      <w:r w:rsidR="00AC671E" w:rsidRPr="00787E9C">
        <w:rPr>
          <w:rFonts w:cs="Arial"/>
        </w:rPr>
        <w:t>least</w:t>
      </w:r>
      <w:r w:rsidR="00AC671E" w:rsidRPr="00787E9C">
        <w:rPr>
          <w:rFonts w:cs="Arial"/>
          <w:spacing w:val="-2"/>
        </w:rPr>
        <w:t xml:space="preserve"> </w:t>
      </w:r>
      <w:r w:rsidR="00AC671E" w:rsidRPr="00787E9C">
        <w:rPr>
          <w:rFonts w:cs="Arial"/>
          <w:spacing w:val="-1"/>
        </w:rPr>
        <w:t>annually.</w:t>
      </w:r>
      <w:r w:rsidR="00AC671E" w:rsidRPr="00787E9C">
        <w:rPr>
          <w:rFonts w:cs="Arial"/>
          <w:spacing w:val="-3"/>
        </w:rPr>
        <w:t xml:space="preserve"> </w:t>
      </w:r>
      <w:r w:rsidR="00787E9C" w:rsidRPr="00787E9C">
        <w:t xml:space="preserve">Addenda or appendices may be added during periods of crisis to reflect </w:t>
      </w:r>
      <w:r w:rsidR="00787E9C">
        <w:t xml:space="preserve">a change </w:t>
      </w:r>
      <w:r w:rsidR="00787E9C" w:rsidRPr="00787E9C">
        <w:t>of circumstance</w:t>
      </w:r>
      <w:r w:rsidR="00787E9C">
        <w:t>, for example as was the case in 2020 and 2021 during the COVID 19 pandemic when schools partially closed</w:t>
      </w:r>
      <w:r w:rsidR="00787E9C" w:rsidRPr="00787E9C">
        <w:t>.</w:t>
      </w:r>
    </w:p>
    <w:p w:rsidR="00A3422F" w:rsidRPr="00A3422F" w:rsidRDefault="00AC671E" w:rsidP="0056613B">
      <w:pPr>
        <w:pStyle w:val="BodyText"/>
        <w:numPr>
          <w:ilvl w:val="2"/>
          <w:numId w:val="31"/>
        </w:numPr>
        <w:tabs>
          <w:tab w:val="left" w:pos="567"/>
        </w:tabs>
        <w:ind w:left="567" w:hanging="283"/>
        <w:rPr>
          <w:rFonts w:cs="Arial"/>
        </w:rPr>
      </w:pPr>
      <w:r w:rsidRPr="00787E9C">
        <w:rPr>
          <w:rFonts w:cs="Arial"/>
        </w:rPr>
        <w:t>The</w:t>
      </w:r>
      <w:r w:rsidRPr="00787E9C">
        <w:rPr>
          <w:rFonts w:cs="Arial"/>
          <w:spacing w:val="69"/>
          <w:w w:val="99"/>
        </w:rPr>
        <w:t xml:space="preserve"> </w:t>
      </w:r>
      <w:r w:rsidRPr="00787E9C">
        <w:rPr>
          <w:rFonts w:cs="Arial"/>
          <w:spacing w:val="-1"/>
        </w:rPr>
        <w:t>D</w:t>
      </w:r>
      <w:r w:rsidR="00A3422F" w:rsidRPr="00787E9C">
        <w:rPr>
          <w:rFonts w:cs="Arial"/>
          <w:spacing w:val="-1"/>
        </w:rPr>
        <w:t xml:space="preserve">esignated </w:t>
      </w:r>
      <w:r w:rsidRPr="00787E9C">
        <w:rPr>
          <w:rFonts w:cs="Arial"/>
          <w:spacing w:val="-1"/>
        </w:rPr>
        <w:t>S</w:t>
      </w:r>
      <w:r w:rsidR="00A3422F" w:rsidRPr="00787E9C">
        <w:rPr>
          <w:rFonts w:cs="Arial"/>
          <w:spacing w:val="-1"/>
        </w:rPr>
        <w:t xml:space="preserve">afeguarding </w:t>
      </w:r>
      <w:r w:rsidRPr="00787E9C">
        <w:rPr>
          <w:rFonts w:cs="Arial"/>
          <w:spacing w:val="-1"/>
        </w:rPr>
        <w:t>L</w:t>
      </w:r>
      <w:r w:rsidR="00A3422F" w:rsidRPr="00787E9C">
        <w:rPr>
          <w:rFonts w:cs="Arial"/>
          <w:spacing w:val="-1"/>
        </w:rPr>
        <w:t>ead (DSL)</w:t>
      </w:r>
      <w:r w:rsidRPr="00787E9C">
        <w:rPr>
          <w:rFonts w:cs="Arial"/>
          <w:spacing w:val="-6"/>
        </w:rPr>
        <w:t xml:space="preserve"> </w:t>
      </w:r>
      <w:r w:rsidRPr="00787E9C">
        <w:rPr>
          <w:rFonts w:cs="Arial"/>
          <w:spacing w:val="-1"/>
        </w:rPr>
        <w:t>team</w:t>
      </w:r>
      <w:r w:rsidRPr="00787E9C">
        <w:rPr>
          <w:rFonts w:cs="Arial"/>
        </w:rPr>
        <w:t xml:space="preserve"> </w:t>
      </w:r>
      <w:r w:rsidR="001B1974" w:rsidRPr="00787E9C">
        <w:rPr>
          <w:rFonts w:cs="Arial"/>
          <w:spacing w:val="-1"/>
        </w:rPr>
        <w:t>in the school</w:t>
      </w:r>
      <w:r w:rsidRPr="00787E9C">
        <w:rPr>
          <w:rFonts w:cs="Arial"/>
          <w:spacing w:val="-7"/>
        </w:rPr>
        <w:t xml:space="preserve"> </w:t>
      </w:r>
      <w:r w:rsidR="001B1974" w:rsidRPr="00787E9C">
        <w:rPr>
          <w:rFonts w:cs="Arial"/>
          <w:spacing w:val="-1"/>
        </w:rPr>
        <w:t>has</w:t>
      </w:r>
      <w:r w:rsidRPr="00787E9C">
        <w:rPr>
          <w:rFonts w:cs="Arial"/>
          <w:spacing w:val="-2"/>
        </w:rPr>
        <w:t xml:space="preserve"> </w:t>
      </w:r>
      <w:r w:rsidRPr="00787E9C">
        <w:rPr>
          <w:rFonts w:cs="Arial"/>
          <w:spacing w:val="-1"/>
        </w:rPr>
        <w:t>regular</w:t>
      </w:r>
      <w:r w:rsidRPr="00787E9C">
        <w:rPr>
          <w:rFonts w:cs="Arial"/>
          <w:spacing w:val="-2"/>
        </w:rPr>
        <w:t xml:space="preserve"> </w:t>
      </w:r>
      <w:r w:rsidRPr="00787E9C">
        <w:rPr>
          <w:rFonts w:cs="Arial"/>
          <w:spacing w:val="-1"/>
        </w:rPr>
        <w:t>meetings</w:t>
      </w:r>
      <w:r w:rsidRPr="00787E9C">
        <w:rPr>
          <w:rFonts w:cs="Arial"/>
          <w:spacing w:val="-2"/>
        </w:rPr>
        <w:t xml:space="preserve"> </w:t>
      </w:r>
      <w:r w:rsidR="001B1974" w:rsidRPr="00787E9C">
        <w:rPr>
          <w:rFonts w:cs="Arial"/>
          <w:spacing w:val="-2"/>
        </w:rPr>
        <w:t>on at le</w:t>
      </w:r>
      <w:r w:rsidR="001B1974">
        <w:rPr>
          <w:rFonts w:cs="Arial"/>
          <w:spacing w:val="-2"/>
        </w:rPr>
        <w:t xml:space="preserve">ast a half termly basis </w:t>
      </w:r>
      <w:r w:rsidRPr="00D0717B">
        <w:rPr>
          <w:rFonts w:cs="Arial"/>
          <w:spacing w:val="-1"/>
        </w:rPr>
        <w:t>to</w:t>
      </w:r>
      <w:r w:rsidRPr="00D0717B">
        <w:rPr>
          <w:rFonts w:cs="Arial"/>
          <w:spacing w:val="-5"/>
        </w:rPr>
        <w:t xml:space="preserve"> </w:t>
      </w:r>
      <w:r w:rsidR="008903A9">
        <w:rPr>
          <w:rFonts w:cs="Arial"/>
          <w:spacing w:val="-5"/>
        </w:rPr>
        <w:t xml:space="preserve">discuss safeguarding matters, to </w:t>
      </w:r>
      <w:r w:rsidRPr="00D0717B">
        <w:rPr>
          <w:rFonts w:cs="Arial"/>
          <w:spacing w:val="-1"/>
        </w:rPr>
        <w:t xml:space="preserve">review </w:t>
      </w:r>
      <w:r w:rsidRPr="00D0717B">
        <w:rPr>
          <w:rFonts w:cs="Arial"/>
        </w:rPr>
        <w:t>policy</w:t>
      </w:r>
      <w:r w:rsidRPr="00D0717B">
        <w:rPr>
          <w:rFonts w:cs="Arial"/>
          <w:spacing w:val="-5"/>
        </w:rPr>
        <w:t xml:space="preserve"> </w:t>
      </w:r>
      <w:r w:rsidRPr="00D0717B">
        <w:rPr>
          <w:rFonts w:cs="Arial"/>
          <w:spacing w:val="-1"/>
        </w:rPr>
        <w:t>and</w:t>
      </w:r>
      <w:r w:rsidRPr="00D0717B">
        <w:rPr>
          <w:rFonts w:cs="Arial"/>
          <w:spacing w:val="-4"/>
        </w:rPr>
        <w:t xml:space="preserve"> </w:t>
      </w:r>
      <w:r w:rsidR="008903A9">
        <w:rPr>
          <w:rFonts w:cs="Arial"/>
          <w:spacing w:val="-1"/>
        </w:rPr>
        <w:t>practice; when school was partially c</w:t>
      </w:r>
      <w:r w:rsidR="00DD46F9">
        <w:rPr>
          <w:rFonts w:cs="Arial"/>
          <w:spacing w:val="-1"/>
        </w:rPr>
        <w:t>losed in 2020 and 2021, DSLs me</w:t>
      </w:r>
      <w:r w:rsidR="008903A9">
        <w:rPr>
          <w:rFonts w:cs="Arial"/>
          <w:spacing w:val="-1"/>
        </w:rPr>
        <w:t>t weekly.</w:t>
      </w:r>
    </w:p>
    <w:p w:rsidR="00AC671E" w:rsidRPr="00561838" w:rsidRDefault="00AC671E" w:rsidP="0056613B">
      <w:pPr>
        <w:pStyle w:val="BodyText"/>
        <w:numPr>
          <w:ilvl w:val="2"/>
          <w:numId w:val="31"/>
        </w:numPr>
        <w:tabs>
          <w:tab w:val="left" w:pos="567"/>
        </w:tabs>
        <w:ind w:left="567" w:hanging="283"/>
        <w:rPr>
          <w:rFonts w:cs="Arial"/>
        </w:rPr>
      </w:pPr>
      <w:r w:rsidRPr="00D0717B">
        <w:rPr>
          <w:rFonts w:cs="Arial"/>
        </w:rPr>
        <w:t>The</w:t>
      </w:r>
      <w:r w:rsidRPr="00D0717B">
        <w:rPr>
          <w:rFonts w:cs="Arial"/>
          <w:spacing w:val="49"/>
          <w:w w:val="99"/>
        </w:rPr>
        <w:t xml:space="preserve"> </w:t>
      </w:r>
      <w:r w:rsidR="001B1974">
        <w:rPr>
          <w:rFonts w:cs="Arial"/>
          <w:spacing w:val="-1"/>
        </w:rPr>
        <w:t>headteacher</w:t>
      </w:r>
      <w:r w:rsidRPr="00D0717B">
        <w:rPr>
          <w:rFonts w:cs="Arial"/>
          <w:spacing w:val="-2"/>
        </w:rPr>
        <w:t xml:space="preserve"> </w:t>
      </w:r>
      <w:r w:rsidRPr="00D0717B">
        <w:rPr>
          <w:rFonts w:cs="Arial"/>
          <w:spacing w:val="-1"/>
        </w:rPr>
        <w:t>ensures</w:t>
      </w:r>
      <w:r w:rsidRPr="00D0717B">
        <w:rPr>
          <w:rFonts w:cs="Arial"/>
          <w:spacing w:val="1"/>
        </w:rPr>
        <w:t xml:space="preserve"> </w:t>
      </w:r>
      <w:r w:rsidRPr="00D0717B">
        <w:rPr>
          <w:rFonts w:cs="Arial"/>
          <w:spacing w:val="-1"/>
        </w:rPr>
        <w:t>that</w:t>
      </w:r>
      <w:r w:rsidRPr="00D0717B">
        <w:rPr>
          <w:rFonts w:cs="Arial"/>
          <w:spacing w:val="-4"/>
        </w:rPr>
        <w:t xml:space="preserve"> </w:t>
      </w:r>
      <w:r w:rsidR="001B1974">
        <w:rPr>
          <w:rFonts w:cs="Arial"/>
          <w:spacing w:val="-4"/>
        </w:rPr>
        <w:t xml:space="preserve">the relevant </w:t>
      </w:r>
      <w:r w:rsidRPr="00D0717B">
        <w:rPr>
          <w:rFonts w:cs="Arial"/>
          <w:spacing w:val="-1"/>
        </w:rPr>
        <w:t>policies</w:t>
      </w:r>
      <w:r w:rsidRPr="00D0717B">
        <w:rPr>
          <w:rFonts w:cs="Arial"/>
          <w:spacing w:val="-3"/>
        </w:rPr>
        <w:t xml:space="preserve"> </w:t>
      </w:r>
      <w:r w:rsidRPr="00D0717B">
        <w:rPr>
          <w:rFonts w:cs="Arial"/>
          <w:spacing w:val="-1"/>
        </w:rPr>
        <w:t>are</w:t>
      </w:r>
      <w:r w:rsidRPr="00D0717B">
        <w:rPr>
          <w:rFonts w:cs="Arial"/>
          <w:spacing w:val="-7"/>
        </w:rPr>
        <w:t xml:space="preserve"> </w:t>
      </w:r>
      <w:r w:rsidRPr="00D0717B">
        <w:rPr>
          <w:rFonts w:cs="Arial"/>
          <w:spacing w:val="-1"/>
        </w:rPr>
        <w:t>renewed</w:t>
      </w:r>
      <w:r w:rsidRPr="00D0717B">
        <w:rPr>
          <w:rFonts w:cs="Arial"/>
          <w:spacing w:val="-5"/>
        </w:rPr>
        <w:t xml:space="preserve"> </w:t>
      </w:r>
      <w:r w:rsidRPr="00D0717B">
        <w:rPr>
          <w:rFonts w:cs="Arial"/>
          <w:spacing w:val="-1"/>
        </w:rPr>
        <w:t>annually.</w:t>
      </w:r>
    </w:p>
    <w:p w:rsidR="00AC671E" w:rsidRPr="00561838" w:rsidRDefault="00AC671E" w:rsidP="0056613B">
      <w:pPr>
        <w:pStyle w:val="BodyText"/>
        <w:numPr>
          <w:ilvl w:val="2"/>
          <w:numId w:val="31"/>
        </w:numPr>
        <w:tabs>
          <w:tab w:val="left" w:pos="567"/>
        </w:tabs>
        <w:ind w:left="567" w:hanging="283"/>
        <w:rPr>
          <w:rFonts w:cs="Arial"/>
        </w:rPr>
      </w:pPr>
      <w:r w:rsidRPr="00D0717B">
        <w:rPr>
          <w:rFonts w:cs="Arial"/>
        </w:rPr>
        <w:t>We</w:t>
      </w:r>
      <w:r w:rsidRPr="00D0717B">
        <w:rPr>
          <w:rFonts w:cs="Arial"/>
          <w:spacing w:val="-7"/>
        </w:rPr>
        <w:t xml:space="preserve"> </w:t>
      </w:r>
      <w:r w:rsidRPr="00D0717B">
        <w:rPr>
          <w:rFonts w:cs="Arial"/>
          <w:spacing w:val="-1"/>
        </w:rPr>
        <w:t>operate</w:t>
      </w:r>
      <w:r w:rsidRPr="00D0717B">
        <w:rPr>
          <w:rFonts w:cs="Arial"/>
          <w:spacing w:val="-3"/>
        </w:rPr>
        <w:t xml:space="preserve"> </w:t>
      </w:r>
      <w:r w:rsidRPr="00D0717B">
        <w:rPr>
          <w:rFonts w:cs="Arial"/>
          <w:spacing w:val="-1"/>
        </w:rPr>
        <w:t>safer</w:t>
      </w:r>
      <w:r w:rsidRPr="00D0717B">
        <w:rPr>
          <w:rFonts w:cs="Arial"/>
          <w:spacing w:val="-2"/>
        </w:rPr>
        <w:t xml:space="preserve"> </w:t>
      </w:r>
      <w:r w:rsidRPr="00D0717B">
        <w:rPr>
          <w:rFonts w:cs="Arial"/>
          <w:spacing w:val="-1"/>
        </w:rPr>
        <w:t>recruitment</w:t>
      </w:r>
      <w:r w:rsidRPr="00D0717B">
        <w:rPr>
          <w:rFonts w:cs="Arial"/>
          <w:spacing w:val="-3"/>
        </w:rPr>
        <w:t xml:space="preserve"> </w:t>
      </w:r>
      <w:r w:rsidRPr="00D0717B">
        <w:rPr>
          <w:rFonts w:cs="Arial"/>
          <w:spacing w:val="-1"/>
        </w:rPr>
        <w:t>and</w:t>
      </w:r>
      <w:r w:rsidRPr="00D0717B">
        <w:rPr>
          <w:rFonts w:cs="Arial"/>
          <w:spacing w:val="-5"/>
        </w:rPr>
        <w:t xml:space="preserve"> </w:t>
      </w:r>
      <w:r w:rsidRPr="00D0717B">
        <w:rPr>
          <w:rFonts w:cs="Arial"/>
          <w:spacing w:val="-1"/>
        </w:rPr>
        <w:t>selection</w:t>
      </w:r>
      <w:r w:rsidRPr="00D0717B">
        <w:rPr>
          <w:rFonts w:cs="Arial"/>
          <w:spacing w:val="-5"/>
        </w:rPr>
        <w:t xml:space="preserve"> </w:t>
      </w:r>
      <w:r w:rsidRPr="00D0717B">
        <w:rPr>
          <w:rFonts w:cs="Arial"/>
          <w:spacing w:val="-1"/>
        </w:rPr>
        <w:t>practices,</w:t>
      </w:r>
      <w:r w:rsidRPr="00D0717B">
        <w:rPr>
          <w:rFonts w:cs="Arial"/>
          <w:spacing w:val="-4"/>
        </w:rPr>
        <w:t xml:space="preserve"> </w:t>
      </w:r>
      <w:r w:rsidRPr="00D0717B">
        <w:rPr>
          <w:rFonts w:cs="Arial"/>
        </w:rPr>
        <w:t>including</w:t>
      </w:r>
      <w:r w:rsidRPr="00D0717B">
        <w:rPr>
          <w:rFonts w:cs="Arial"/>
          <w:spacing w:val="-5"/>
        </w:rPr>
        <w:t xml:space="preserve"> </w:t>
      </w:r>
      <w:r w:rsidRPr="00D0717B">
        <w:rPr>
          <w:rFonts w:cs="Arial"/>
          <w:spacing w:val="-1"/>
        </w:rPr>
        <w:t>appropriate</w:t>
      </w:r>
      <w:r w:rsidRPr="00D0717B">
        <w:rPr>
          <w:rFonts w:cs="Arial"/>
          <w:spacing w:val="-2"/>
        </w:rPr>
        <w:t xml:space="preserve"> </w:t>
      </w:r>
      <w:r w:rsidRPr="00D0717B">
        <w:rPr>
          <w:rFonts w:cs="Arial"/>
        </w:rPr>
        <w:t>use</w:t>
      </w:r>
      <w:r w:rsidRPr="00D0717B">
        <w:rPr>
          <w:rFonts w:cs="Arial"/>
          <w:spacing w:val="-7"/>
        </w:rPr>
        <w:t xml:space="preserve"> </w:t>
      </w:r>
      <w:r w:rsidRPr="00D0717B">
        <w:rPr>
          <w:rFonts w:cs="Arial"/>
        </w:rPr>
        <w:t>of</w:t>
      </w:r>
      <w:r w:rsidRPr="00D0717B">
        <w:rPr>
          <w:rFonts w:cs="Arial"/>
          <w:spacing w:val="57"/>
        </w:rPr>
        <w:t xml:space="preserve"> </w:t>
      </w:r>
      <w:r w:rsidRPr="00D0717B">
        <w:rPr>
          <w:rFonts w:cs="Arial"/>
          <w:spacing w:val="-1"/>
        </w:rPr>
        <w:t>references</w:t>
      </w:r>
      <w:r w:rsidRPr="00D0717B">
        <w:rPr>
          <w:rFonts w:cs="Arial"/>
          <w:spacing w:val="-3"/>
        </w:rPr>
        <w:t xml:space="preserve"> </w:t>
      </w:r>
      <w:r w:rsidRPr="00D0717B">
        <w:rPr>
          <w:rFonts w:cs="Arial"/>
          <w:spacing w:val="-1"/>
        </w:rPr>
        <w:t>and checks</w:t>
      </w:r>
      <w:r w:rsidRPr="00D0717B">
        <w:rPr>
          <w:rFonts w:cs="Arial"/>
          <w:spacing w:val="-3"/>
        </w:rPr>
        <w:t xml:space="preserve"> </w:t>
      </w:r>
      <w:r w:rsidRPr="00D0717B">
        <w:rPr>
          <w:rFonts w:cs="Arial"/>
          <w:spacing w:val="-1"/>
        </w:rPr>
        <w:t>on</w:t>
      </w:r>
      <w:r w:rsidRPr="00D0717B">
        <w:rPr>
          <w:rFonts w:cs="Arial"/>
          <w:spacing w:val="-5"/>
        </w:rPr>
        <w:t xml:space="preserve"> </w:t>
      </w:r>
      <w:r w:rsidRPr="00D0717B">
        <w:rPr>
          <w:rFonts w:cs="Arial"/>
        </w:rPr>
        <w:t>new</w:t>
      </w:r>
      <w:r w:rsidRPr="00D0717B">
        <w:rPr>
          <w:rFonts w:cs="Arial"/>
          <w:spacing w:val="-7"/>
        </w:rPr>
        <w:t xml:space="preserve"> </w:t>
      </w:r>
      <w:r w:rsidRPr="00D0717B">
        <w:rPr>
          <w:rFonts w:cs="Arial"/>
        </w:rPr>
        <w:t>staff</w:t>
      </w:r>
      <w:r w:rsidRPr="00D0717B">
        <w:rPr>
          <w:rFonts w:cs="Arial"/>
          <w:spacing w:val="-3"/>
        </w:rPr>
        <w:t xml:space="preserve"> </w:t>
      </w:r>
      <w:r w:rsidRPr="00D0717B">
        <w:rPr>
          <w:rFonts w:cs="Arial"/>
          <w:spacing w:val="-1"/>
        </w:rPr>
        <w:t>and</w:t>
      </w:r>
      <w:r w:rsidRPr="00D0717B">
        <w:rPr>
          <w:rFonts w:cs="Arial"/>
          <w:spacing w:val="-5"/>
        </w:rPr>
        <w:t xml:space="preserve"> </w:t>
      </w:r>
      <w:r w:rsidRPr="00D0717B">
        <w:rPr>
          <w:rFonts w:cs="Arial"/>
          <w:spacing w:val="-1"/>
        </w:rPr>
        <w:t>volunteers</w:t>
      </w:r>
      <w:r w:rsidR="00787E9C">
        <w:rPr>
          <w:rFonts w:cs="Arial"/>
          <w:spacing w:val="-1"/>
        </w:rPr>
        <w:t>, including overseas checks where relevant</w:t>
      </w:r>
      <w:r w:rsidRPr="00D0717B">
        <w:rPr>
          <w:rFonts w:cs="Arial"/>
          <w:spacing w:val="-1"/>
        </w:rPr>
        <w:t>.</w:t>
      </w:r>
      <w:r w:rsidRPr="00D0717B">
        <w:rPr>
          <w:rFonts w:cs="Arial"/>
          <w:spacing w:val="-5"/>
        </w:rPr>
        <w:t xml:space="preserve"> </w:t>
      </w:r>
      <w:r w:rsidRPr="00D0717B">
        <w:rPr>
          <w:rFonts w:cs="Arial"/>
        </w:rPr>
        <w:t>The</w:t>
      </w:r>
      <w:r w:rsidRPr="00D0717B">
        <w:rPr>
          <w:rFonts w:cs="Arial"/>
          <w:spacing w:val="-3"/>
        </w:rPr>
        <w:t xml:space="preserve"> </w:t>
      </w:r>
      <w:r w:rsidR="001B1974">
        <w:rPr>
          <w:rFonts w:cs="Arial"/>
          <w:spacing w:val="-1"/>
        </w:rPr>
        <w:t>headteacher</w:t>
      </w:r>
      <w:r w:rsidRPr="00D0717B">
        <w:rPr>
          <w:rFonts w:cs="Arial"/>
          <w:spacing w:val="65"/>
          <w:w w:val="99"/>
        </w:rPr>
        <w:t xml:space="preserve"> </w:t>
      </w:r>
      <w:r w:rsidRPr="00D0717B">
        <w:rPr>
          <w:rFonts w:cs="Arial"/>
          <w:spacing w:val="-1"/>
        </w:rPr>
        <w:t>oversees</w:t>
      </w:r>
      <w:r w:rsidRPr="00D0717B">
        <w:rPr>
          <w:rFonts w:cs="Arial"/>
          <w:spacing w:val="-8"/>
        </w:rPr>
        <w:t xml:space="preserve"> </w:t>
      </w:r>
      <w:r w:rsidRPr="00D0717B">
        <w:rPr>
          <w:rFonts w:cs="Arial"/>
          <w:spacing w:val="-1"/>
        </w:rPr>
        <w:t>all</w:t>
      </w:r>
      <w:r w:rsidRPr="00D0717B">
        <w:rPr>
          <w:rFonts w:cs="Arial"/>
          <w:spacing w:val="-8"/>
        </w:rPr>
        <w:t xml:space="preserve"> </w:t>
      </w:r>
      <w:r w:rsidRPr="00D0717B">
        <w:rPr>
          <w:rFonts w:cs="Arial"/>
          <w:spacing w:val="-1"/>
        </w:rPr>
        <w:t>recruitment</w:t>
      </w:r>
      <w:r w:rsidRPr="00D0717B">
        <w:rPr>
          <w:rFonts w:cs="Arial"/>
          <w:spacing w:val="-7"/>
        </w:rPr>
        <w:t xml:space="preserve"> </w:t>
      </w:r>
      <w:r w:rsidRPr="00D0717B">
        <w:rPr>
          <w:rFonts w:cs="Arial"/>
          <w:spacing w:val="-1"/>
        </w:rPr>
        <w:t>procedures</w:t>
      </w:r>
      <w:r w:rsidR="00787E9C">
        <w:rPr>
          <w:rFonts w:cs="Arial"/>
          <w:spacing w:val="-1"/>
        </w:rPr>
        <w:t xml:space="preserve"> and completes a checklist provide by the Manchester Safeguarding in Education team to ensure all required steps of safer recruitment are covered</w:t>
      </w:r>
      <w:r w:rsidRPr="00D0717B">
        <w:rPr>
          <w:rFonts w:cs="Arial"/>
          <w:spacing w:val="-1"/>
        </w:rPr>
        <w:t>.</w:t>
      </w:r>
    </w:p>
    <w:p w:rsidR="00AC671E" w:rsidRPr="00561838" w:rsidRDefault="00AC671E" w:rsidP="0056613B">
      <w:pPr>
        <w:pStyle w:val="BodyText"/>
        <w:numPr>
          <w:ilvl w:val="2"/>
          <w:numId w:val="31"/>
        </w:numPr>
        <w:tabs>
          <w:tab w:val="left" w:pos="567"/>
        </w:tabs>
        <w:ind w:left="567" w:hanging="283"/>
        <w:rPr>
          <w:rFonts w:cs="Arial"/>
        </w:rPr>
      </w:pPr>
      <w:r w:rsidRPr="00D0717B">
        <w:rPr>
          <w:rFonts w:cs="Arial"/>
        </w:rPr>
        <w:t>We</w:t>
      </w:r>
      <w:r w:rsidRPr="00D0717B">
        <w:rPr>
          <w:rFonts w:cs="Arial"/>
          <w:spacing w:val="-7"/>
        </w:rPr>
        <w:t xml:space="preserve"> </w:t>
      </w:r>
      <w:r w:rsidRPr="00D0717B">
        <w:rPr>
          <w:rFonts w:cs="Arial"/>
          <w:spacing w:val="-1"/>
        </w:rPr>
        <w:t>have</w:t>
      </w:r>
      <w:r w:rsidRPr="00D0717B">
        <w:rPr>
          <w:rFonts w:cs="Arial"/>
          <w:spacing w:val="-2"/>
        </w:rPr>
        <w:t xml:space="preserve"> </w:t>
      </w:r>
      <w:r w:rsidRPr="00D0717B">
        <w:rPr>
          <w:rFonts w:cs="Arial"/>
          <w:spacing w:val="-1"/>
        </w:rPr>
        <w:t>procedures</w:t>
      </w:r>
      <w:r w:rsidRPr="00D0717B">
        <w:rPr>
          <w:rFonts w:cs="Arial"/>
          <w:spacing w:val="-2"/>
        </w:rPr>
        <w:t xml:space="preserve"> </w:t>
      </w:r>
      <w:r w:rsidRPr="00D0717B">
        <w:rPr>
          <w:rFonts w:cs="Arial"/>
        </w:rPr>
        <w:t>in</w:t>
      </w:r>
      <w:r w:rsidRPr="00D0717B">
        <w:rPr>
          <w:rFonts w:cs="Arial"/>
          <w:spacing w:val="-4"/>
        </w:rPr>
        <w:t xml:space="preserve"> </w:t>
      </w:r>
      <w:r w:rsidRPr="00D0717B">
        <w:rPr>
          <w:rFonts w:cs="Arial"/>
          <w:spacing w:val="-1"/>
        </w:rPr>
        <w:t>place</w:t>
      </w:r>
      <w:r w:rsidRPr="00D0717B">
        <w:rPr>
          <w:rFonts w:cs="Arial"/>
          <w:spacing w:val="-7"/>
        </w:rPr>
        <w:t xml:space="preserve"> </w:t>
      </w:r>
      <w:r w:rsidRPr="00D0717B">
        <w:rPr>
          <w:rFonts w:cs="Arial"/>
        </w:rPr>
        <w:t>for</w:t>
      </w:r>
      <w:r w:rsidRPr="00D0717B">
        <w:rPr>
          <w:rFonts w:cs="Arial"/>
          <w:spacing w:val="-1"/>
        </w:rPr>
        <w:t xml:space="preserve"> dealing</w:t>
      </w:r>
      <w:r w:rsidRPr="00D0717B">
        <w:rPr>
          <w:rFonts w:cs="Arial"/>
          <w:spacing w:val="-4"/>
        </w:rPr>
        <w:t xml:space="preserve"> </w:t>
      </w:r>
      <w:r w:rsidRPr="00D0717B">
        <w:rPr>
          <w:rFonts w:cs="Arial"/>
          <w:spacing w:val="-1"/>
        </w:rPr>
        <w:t>with allegations</w:t>
      </w:r>
      <w:r w:rsidRPr="00D0717B">
        <w:rPr>
          <w:rFonts w:cs="Arial"/>
          <w:spacing w:val="-2"/>
        </w:rPr>
        <w:t xml:space="preserve"> </w:t>
      </w:r>
      <w:r w:rsidRPr="00D0717B">
        <w:rPr>
          <w:rFonts w:cs="Arial"/>
        </w:rPr>
        <w:t>of</w:t>
      </w:r>
      <w:r w:rsidRPr="00D0717B">
        <w:rPr>
          <w:rFonts w:cs="Arial"/>
          <w:spacing w:val="-3"/>
        </w:rPr>
        <w:t xml:space="preserve"> </w:t>
      </w:r>
      <w:r w:rsidRPr="00D0717B">
        <w:rPr>
          <w:rFonts w:cs="Arial"/>
          <w:spacing w:val="-1"/>
        </w:rPr>
        <w:t>abuse</w:t>
      </w:r>
      <w:r w:rsidRPr="00D0717B">
        <w:rPr>
          <w:rFonts w:cs="Arial"/>
          <w:spacing w:val="-3"/>
        </w:rPr>
        <w:t xml:space="preserve"> </w:t>
      </w:r>
      <w:r w:rsidRPr="00D0717B">
        <w:rPr>
          <w:rFonts w:cs="Arial"/>
          <w:spacing w:val="-1"/>
        </w:rPr>
        <w:t>against</w:t>
      </w:r>
      <w:r w:rsidRPr="00D0717B">
        <w:rPr>
          <w:rFonts w:cs="Arial"/>
          <w:spacing w:val="-6"/>
        </w:rPr>
        <w:t xml:space="preserve"> </w:t>
      </w:r>
      <w:r w:rsidRPr="00D0717B">
        <w:rPr>
          <w:rFonts w:cs="Arial"/>
          <w:spacing w:val="-1"/>
        </w:rPr>
        <w:t>members</w:t>
      </w:r>
      <w:r w:rsidRPr="00D0717B">
        <w:rPr>
          <w:rFonts w:cs="Arial"/>
          <w:spacing w:val="-2"/>
        </w:rPr>
        <w:t xml:space="preserve"> </w:t>
      </w:r>
      <w:r w:rsidRPr="00D0717B">
        <w:rPr>
          <w:rFonts w:cs="Arial"/>
        </w:rPr>
        <w:t>of</w:t>
      </w:r>
      <w:r w:rsidRPr="00D0717B">
        <w:rPr>
          <w:rFonts w:cs="Arial"/>
          <w:spacing w:val="-3"/>
        </w:rPr>
        <w:t xml:space="preserve"> </w:t>
      </w:r>
      <w:r w:rsidRPr="00D0717B">
        <w:rPr>
          <w:rFonts w:cs="Arial"/>
          <w:spacing w:val="1"/>
        </w:rPr>
        <w:t>staff</w:t>
      </w:r>
      <w:r w:rsidRPr="00D0717B">
        <w:rPr>
          <w:rFonts w:cs="Arial"/>
          <w:spacing w:val="69"/>
        </w:rPr>
        <w:t xml:space="preserve"> </w:t>
      </w:r>
      <w:r w:rsidRPr="00D0717B">
        <w:rPr>
          <w:rFonts w:cs="Arial"/>
          <w:spacing w:val="-1"/>
        </w:rPr>
        <w:t>and</w:t>
      </w:r>
      <w:r w:rsidRPr="00D0717B">
        <w:rPr>
          <w:rFonts w:cs="Arial"/>
          <w:spacing w:val="-5"/>
        </w:rPr>
        <w:t xml:space="preserve"> </w:t>
      </w:r>
      <w:r w:rsidRPr="00D0717B">
        <w:rPr>
          <w:rFonts w:cs="Arial"/>
          <w:spacing w:val="-1"/>
        </w:rPr>
        <w:t>volunteers</w:t>
      </w:r>
      <w:r w:rsidR="00787E9C">
        <w:rPr>
          <w:rFonts w:cs="Arial"/>
          <w:spacing w:val="-1"/>
        </w:rPr>
        <w:t>, including supply teachers</w:t>
      </w:r>
      <w:r w:rsidRPr="00D0717B">
        <w:rPr>
          <w:rFonts w:cs="Arial"/>
          <w:spacing w:val="-2"/>
        </w:rPr>
        <w:t xml:space="preserve"> </w:t>
      </w:r>
      <w:r w:rsidRPr="00D0717B">
        <w:rPr>
          <w:rFonts w:cs="Arial"/>
          <w:spacing w:val="-1"/>
        </w:rPr>
        <w:t>and</w:t>
      </w:r>
      <w:r w:rsidRPr="00D0717B">
        <w:rPr>
          <w:rFonts w:cs="Arial"/>
        </w:rPr>
        <w:t xml:space="preserve"> </w:t>
      </w:r>
      <w:r w:rsidRPr="00D0717B">
        <w:rPr>
          <w:rFonts w:cs="Arial"/>
          <w:spacing w:val="-1"/>
        </w:rPr>
        <w:t>these</w:t>
      </w:r>
      <w:r w:rsidRPr="00D0717B">
        <w:rPr>
          <w:rFonts w:cs="Arial"/>
          <w:spacing w:val="-3"/>
        </w:rPr>
        <w:t xml:space="preserve"> </w:t>
      </w:r>
      <w:r w:rsidRPr="00D0717B">
        <w:rPr>
          <w:rFonts w:cs="Arial"/>
        </w:rPr>
        <w:t>are</w:t>
      </w:r>
      <w:r w:rsidRPr="00D0717B">
        <w:rPr>
          <w:rFonts w:cs="Arial"/>
          <w:spacing w:val="-6"/>
        </w:rPr>
        <w:t xml:space="preserve"> </w:t>
      </w:r>
      <w:r w:rsidRPr="00D0717B">
        <w:rPr>
          <w:rFonts w:cs="Arial"/>
        </w:rPr>
        <w:t>in</w:t>
      </w:r>
      <w:r w:rsidRPr="00D0717B">
        <w:rPr>
          <w:rFonts w:cs="Arial"/>
          <w:spacing w:val="-4"/>
        </w:rPr>
        <w:t xml:space="preserve"> </w:t>
      </w:r>
      <w:r w:rsidRPr="00D0717B">
        <w:rPr>
          <w:rFonts w:cs="Arial"/>
        </w:rPr>
        <w:t>line</w:t>
      </w:r>
      <w:r w:rsidRPr="00D0717B">
        <w:rPr>
          <w:rFonts w:cs="Arial"/>
          <w:spacing w:val="-6"/>
        </w:rPr>
        <w:t xml:space="preserve"> </w:t>
      </w:r>
      <w:r w:rsidRPr="00D0717B">
        <w:rPr>
          <w:rFonts w:cs="Arial"/>
          <w:spacing w:val="-1"/>
        </w:rPr>
        <w:t>with</w:t>
      </w:r>
      <w:r w:rsidRPr="00D0717B">
        <w:rPr>
          <w:rFonts w:cs="Arial"/>
        </w:rPr>
        <w:t xml:space="preserve"> </w:t>
      </w:r>
      <w:r w:rsidR="00787E9C">
        <w:rPr>
          <w:rFonts w:cs="Arial"/>
        </w:rPr>
        <w:t xml:space="preserve">KCSiE and </w:t>
      </w:r>
      <w:r w:rsidRPr="00D0717B">
        <w:rPr>
          <w:rFonts w:cs="Arial"/>
          <w:spacing w:val="-1"/>
        </w:rPr>
        <w:t>Local</w:t>
      </w:r>
      <w:r w:rsidRPr="00D0717B">
        <w:rPr>
          <w:rFonts w:cs="Arial"/>
          <w:spacing w:val="-4"/>
        </w:rPr>
        <w:t xml:space="preserve"> </w:t>
      </w:r>
      <w:r w:rsidRPr="00D0717B">
        <w:rPr>
          <w:rFonts w:cs="Arial"/>
          <w:spacing w:val="-1"/>
        </w:rPr>
        <w:t>Authority</w:t>
      </w:r>
      <w:r w:rsidRPr="00D0717B">
        <w:rPr>
          <w:rFonts w:cs="Arial"/>
          <w:spacing w:val="-4"/>
        </w:rPr>
        <w:t xml:space="preserve"> </w:t>
      </w:r>
      <w:r w:rsidRPr="00D0717B">
        <w:rPr>
          <w:rFonts w:cs="Arial"/>
          <w:spacing w:val="-1"/>
        </w:rPr>
        <w:t>procedures.</w:t>
      </w:r>
      <w:r w:rsidR="00787E9C">
        <w:rPr>
          <w:rFonts w:cs="Arial"/>
          <w:spacing w:val="-1"/>
        </w:rPr>
        <w:t xml:space="preserve"> We will work with the LADO and other relevant agencies to support any investigations.</w:t>
      </w:r>
    </w:p>
    <w:p w:rsidR="00AC671E" w:rsidRPr="00561838" w:rsidRDefault="00AC671E" w:rsidP="0056613B">
      <w:pPr>
        <w:pStyle w:val="BodyText"/>
        <w:numPr>
          <w:ilvl w:val="2"/>
          <w:numId w:val="31"/>
        </w:numPr>
        <w:tabs>
          <w:tab w:val="left" w:pos="567"/>
        </w:tabs>
        <w:ind w:left="567" w:hanging="283"/>
        <w:rPr>
          <w:rFonts w:cs="Arial"/>
        </w:rPr>
      </w:pPr>
      <w:r w:rsidRPr="00D0717B">
        <w:rPr>
          <w:rFonts w:cs="Arial"/>
        </w:rPr>
        <w:t>All</w:t>
      </w:r>
      <w:r w:rsidRPr="00D0717B">
        <w:rPr>
          <w:rFonts w:cs="Arial"/>
          <w:spacing w:val="-4"/>
        </w:rPr>
        <w:t xml:space="preserve"> </w:t>
      </w:r>
      <w:r w:rsidRPr="00D0717B">
        <w:rPr>
          <w:rFonts w:cs="Arial"/>
          <w:spacing w:val="-1"/>
        </w:rPr>
        <w:t>staff</w:t>
      </w:r>
      <w:r w:rsidRPr="00D0717B">
        <w:rPr>
          <w:rFonts w:cs="Arial"/>
          <w:spacing w:val="-3"/>
        </w:rPr>
        <w:t xml:space="preserve"> </w:t>
      </w:r>
      <w:r w:rsidRPr="00D0717B">
        <w:rPr>
          <w:rFonts w:cs="Arial"/>
          <w:spacing w:val="-1"/>
        </w:rPr>
        <w:t>and</w:t>
      </w:r>
      <w:r w:rsidRPr="00D0717B">
        <w:rPr>
          <w:rFonts w:cs="Arial"/>
          <w:spacing w:val="-4"/>
        </w:rPr>
        <w:t xml:space="preserve"> </w:t>
      </w:r>
      <w:r w:rsidRPr="00D0717B">
        <w:rPr>
          <w:rFonts w:cs="Arial"/>
          <w:spacing w:val="-1"/>
        </w:rPr>
        <w:t>volunteers</w:t>
      </w:r>
      <w:r w:rsidRPr="00D0717B">
        <w:rPr>
          <w:rFonts w:cs="Arial"/>
          <w:spacing w:val="-3"/>
        </w:rPr>
        <w:t xml:space="preserve"> </w:t>
      </w:r>
      <w:r w:rsidRPr="00D0717B">
        <w:rPr>
          <w:rFonts w:cs="Arial"/>
          <w:spacing w:val="-1"/>
        </w:rPr>
        <w:t>who</w:t>
      </w:r>
      <w:r w:rsidRPr="00D0717B">
        <w:rPr>
          <w:rFonts w:cs="Arial"/>
        </w:rPr>
        <w:t xml:space="preserve"> </w:t>
      </w:r>
      <w:r w:rsidRPr="00D0717B">
        <w:rPr>
          <w:rFonts w:cs="Arial"/>
          <w:spacing w:val="-1"/>
        </w:rPr>
        <w:t>have</w:t>
      </w:r>
      <w:r w:rsidRPr="00D0717B">
        <w:rPr>
          <w:rFonts w:cs="Arial"/>
          <w:spacing w:val="-3"/>
        </w:rPr>
        <w:t xml:space="preserve"> </w:t>
      </w:r>
      <w:r w:rsidRPr="00D0717B">
        <w:rPr>
          <w:rFonts w:cs="Arial"/>
          <w:spacing w:val="-1"/>
        </w:rPr>
        <w:t xml:space="preserve">regular </w:t>
      </w:r>
      <w:r w:rsidRPr="00D0717B">
        <w:rPr>
          <w:rFonts w:cs="Arial"/>
          <w:spacing w:val="-2"/>
        </w:rPr>
        <w:t xml:space="preserve">contact </w:t>
      </w:r>
      <w:r w:rsidRPr="00D0717B">
        <w:rPr>
          <w:rFonts w:cs="Arial"/>
          <w:spacing w:val="-1"/>
        </w:rPr>
        <w:t>with children</w:t>
      </w:r>
      <w:r w:rsidRPr="00D0717B">
        <w:rPr>
          <w:rFonts w:cs="Arial"/>
          <w:spacing w:val="-4"/>
        </w:rPr>
        <w:t xml:space="preserve"> </w:t>
      </w:r>
      <w:r w:rsidRPr="00D0717B">
        <w:rPr>
          <w:rFonts w:cs="Arial"/>
          <w:spacing w:val="-1"/>
        </w:rPr>
        <w:t>receive</w:t>
      </w:r>
      <w:r w:rsidRPr="00D0717B">
        <w:rPr>
          <w:rFonts w:cs="Arial"/>
          <w:spacing w:val="-3"/>
        </w:rPr>
        <w:t xml:space="preserve"> </w:t>
      </w:r>
      <w:r w:rsidRPr="00D0717B">
        <w:rPr>
          <w:rFonts w:cs="Arial"/>
          <w:spacing w:val="-1"/>
        </w:rPr>
        <w:t>appropriate</w:t>
      </w:r>
      <w:r w:rsidRPr="00D0717B">
        <w:rPr>
          <w:rFonts w:cs="Arial"/>
          <w:spacing w:val="-2"/>
        </w:rPr>
        <w:t xml:space="preserve"> </w:t>
      </w:r>
      <w:r w:rsidRPr="00D0717B">
        <w:rPr>
          <w:rFonts w:cs="Arial"/>
        </w:rPr>
        <w:t>training</w:t>
      </w:r>
      <w:r w:rsidRPr="00D0717B">
        <w:rPr>
          <w:rFonts w:cs="Arial"/>
          <w:spacing w:val="71"/>
        </w:rPr>
        <w:t xml:space="preserve"> </w:t>
      </w:r>
      <w:r w:rsidRPr="00D0717B">
        <w:rPr>
          <w:rFonts w:cs="Arial"/>
          <w:spacing w:val="-1"/>
        </w:rPr>
        <w:t>and</w:t>
      </w:r>
      <w:r w:rsidRPr="00D0717B">
        <w:rPr>
          <w:rFonts w:cs="Arial"/>
          <w:spacing w:val="-5"/>
        </w:rPr>
        <w:t xml:space="preserve"> </w:t>
      </w:r>
      <w:r w:rsidRPr="00D0717B">
        <w:rPr>
          <w:rFonts w:cs="Arial"/>
          <w:spacing w:val="-1"/>
        </w:rPr>
        <w:t>information</w:t>
      </w:r>
      <w:r w:rsidRPr="00D0717B">
        <w:rPr>
          <w:rFonts w:cs="Arial"/>
          <w:spacing w:val="-4"/>
        </w:rPr>
        <w:t xml:space="preserve"> </w:t>
      </w:r>
      <w:r w:rsidRPr="00D0717B">
        <w:rPr>
          <w:rFonts w:cs="Arial"/>
          <w:spacing w:val="-1"/>
        </w:rPr>
        <w:t>about</w:t>
      </w:r>
      <w:r w:rsidRPr="00D0717B">
        <w:rPr>
          <w:rFonts w:cs="Arial"/>
          <w:spacing w:val="-2"/>
        </w:rPr>
        <w:t xml:space="preserve"> </w:t>
      </w:r>
      <w:r w:rsidRPr="00D0717B">
        <w:rPr>
          <w:rFonts w:cs="Arial"/>
          <w:spacing w:val="-1"/>
        </w:rPr>
        <w:t>the</w:t>
      </w:r>
      <w:r w:rsidRPr="00D0717B">
        <w:rPr>
          <w:rFonts w:cs="Arial"/>
          <w:spacing w:val="-2"/>
        </w:rPr>
        <w:t xml:space="preserve"> </w:t>
      </w:r>
      <w:r w:rsidR="00A3422F">
        <w:rPr>
          <w:rFonts w:cs="Arial"/>
          <w:spacing w:val="-2"/>
        </w:rPr>
        <w:t xml:space="preserve">school’s </w:t>
      </w:r>
      <w:r w:rsidRPr="00D0717B">
        <w:rPr>
          <w:rFonts w:cs="Arial"/>
          <w:spacing w:val="-1"/>
        </w:rPr>
        <w:t>safeguarding</w:t>
      </w:r>
      <w:r w:rsidRPr="00D0717B">
        <w:rPr>
          <w:rFonts w:cs="Arial"/>
          <w:spacing w:val="-4"/>
        </w:rPr>
        <w:t xml:space="preserve"> </w:t>
      </w:r>
      <w:r w:rsidRPr="00D0717B">
        <w:rPr>
          <w:rFonts w:cs="Arial"/>
        </w:rPr>
        <w:t>processes.</w:t>
      </w:r>
      <w:r w:rsidRPr="00D0717B">
        <w:rPr>
          <w:rFonts w:cs="Arial"/>
          <w:spacing w:val="-4"/>
        </w:rPr>
        <w:t xml:space="preserve"> </w:t>
      </w:r>
      <w:r w:rsidRPr="00D0717B">
        <w:rPr>
          <w:rFonts w:cs="Arial"/>
        </w:rPr>
        <w:t>All</w:t>
      </w:r>
      <w:r w:rsidRPr="00D0717B">
        <w:rPr>
          <w:rFonts w:cs="Arial"/>
          <w:spacing w:val="-3"/>
        </w:rPr>
        <w:t xml:space="preserve"> </w:t>
      </w:r>
      <w:r w:rsidRPr="00D0717B">
        <w:rPr>
          <w:rFonts w:cs="Arial"/>
          <w:spacing w:val="-1"/>
        </w:rPr>
        <w:t>training</w:t>
      </w:r>
      <w:r w:rsidRPr="00D0717B">
        <w:rPr>
          <w:rFonts w:cs="Arial"/>
          <w:spacing w:val="-4"/>
        </w:rPr>
        <w:t xml:space="preserve"> </w:t>
      </w:r>
      <w:r w:rsidRPr="00D0717B">
        <w:rPr>
          <w:rFonts w:cs="Arial"/>
          <w:spacing w:val="-1"/>
        </w:rPr>
        <w:t>goes</w:t>
      </w:r>
      <w:r w:rsidRPr="00D0717B">
        <w:rPr>
          <w:rFonts w:cs="Arial"/>
          <w:spacing w:val="-2"/>
        </w:rPr>
        <w:t xml:space="preserve"> </w:t>
      </w:r>
      <w:r w:rsidRPr="00D0717B">
        <w:rPr>
          <w:rFonts w:cs="Arial"/>
          <w:spacing w:val="-1"/>
        </w:rPr>
        <w:t>through</w:t>
      </w:r>
      <w:r w:rsidRPr="00D0717B">
        <w:rPr>
          <w:rFonts w:cs="Arial"/>
          <w:spacing w:val="-4"/>
        </w:rPr>
        <w:t xml:space="preserve"> </w:t>
      </w:r>
      <w:r w:rsidRPr="00D0717B">
        <w:rPr>
          <w:rFonts w:cs="Arial"/>
          <w:spacing w:val="-1"/>
        </w:rPr>
        <w:t>the</w:t>
      </w:r>
      <w:r w:rsidR="001B1974">
        <w:rPr>
          <w:rFonts w:cs="Arial"/>
          <w:spacing w:val="-6"/>
        </w:rPr>
        <w:t xml:space="preserve"> h</w:t>
      </w:r>
      <w:r w:rsidRPr="00D0717B">
        <w:rPr>
          <w:rFonts w:cs="Arial"/>
          <w:spacing w:val="-1"/>
        </w:rPr>
        <w:t>eadteacher</w:t>
      </w:r>
      <w:r w:rsidR="00C6491C">
        <w:rPr>
          <w:rFonts w:cs="Arial"/>
          <w:spacing w:val="-6"/>
        </w:rPr>
        <w:t xml:space="preserve">; </w:t>
      </w:r>
      <w:r w:rsidRPr="00D0717B">
        <w:rPr>
          <w:rFonts w:cs="Arial"/>
          <w:spacing w:val="-1"/>
        </w:rPr>
        <w:t xml:space="preserve"> the</w:t>
      </w:r>
      <w:r w:rsidRPr="00D0717B">
        <w:rPr>
          <w:rFonts w:cs="Arial"/>
          <w:spacing w:val="-3"/>
        </w:rPr>
        <w:t xml:space="preserve"> </w:t>
      </w:r>
      <w:r w:rsidR="001B1974">
        <w:rPr>
          <w:rFonts w:cs="Arial"/>
          <w:spacing w:val="-1"/>
        </w:rPr>
        <w:t>office manager (als</w:t>
      </w:r>
      <w:r w:rsidR="00A3422F">
        <w:rPr>
          <w:rFonts w:cs="Arial"/>
          <w:spacing w:val="-1"/>
        </w:rPr>
        <w:t>o a DSL)</w:t>
      </w:r>
      <w:r w:rsidRPr="00D0717B">
        <w:rPr>
          <w:rFonts w:cs="Arial"/>
          <w:spacing w:val="-2"/>
        </w:rPr>
        <w:t xml:space="preserve"> </w:t>
      </w:r>
      <w:r w:rsidRPr="00D0717B">
        <w:rPr>
          <w:rFonts w:cs="Arial"/>
          <w:spacing w:val="-1"/>
        </w:rPr>
        <w:t>ensures</w:t>
      </w:r>
      <w:r w:rsidRPr="00D0717B">
        <w:rPr>
          <w:rFonts w:cs="Arial"/>
          <w:spacing w:val="-3"/>
        </w:rPr>
        <w:t xml:space="preserve"> </w:t>
      </w:r>
      <w:r w:rsidRPr="00D0717B">
        <w:rPr>
          <w:rFonts w:cs="Arial"/>
        </w:rPr>
        <w:t>training</w:t>
      </w:r>
      <w:r w:rsidRPr="00D0717B">
        <w:rPr>
          <w:rFonts w:cs="Arial"/>
          <w:spacing w:val="-5"/>
        </w:rPr>
        <w:t xml:space="preserve"> </w:t>
      </w:r>
      <w:r w:rsidRPr="00D0717B">
        <w:rPr>
          <w:rFonts w:cs="Arial"/>
        </w:rPr>
        <w:t>is</w:t>
      </w:r>
      <w:r w:rsidRPr="00D0717B">
        <w:rPr>
          <w:rFonts w:cs="Arial"/>
          <w:spacing w:val="-2"/>
        </w:rPr>
        <w:t xml:space="preserve"> </w:t>
      </w:r>
      <w:r w:rsidRPr="00D0717B">
        <w:rPr>
          <w:rFonts w:cs="Arial"/>
          <w:spacing w:val="-1"/>
        </w:rPr>
        <w:t>within</w:t>
      </w:r>
      <w:r w:rsidRPr="00D0717B">
        <w:rPr>
          <w:rFonts w:cs="Arial"/>
          <w:spacing w:val="71"/>
        </w:rPr>
        <w:t xml:space="preserve"> </w:t>
      </w:r>
      <w:r w:rsidRPr="00D0717B">
        <w:rPr>
          <w:rFonts w:cs="Arial"/>
          <w:spacing w:val="-1"/>
        </w:rPr>
        <w:t>timescales.</w:t>
      </w:r>
    </w:p>
    <w:p w:rsidR="00F524F3" w:rsidRPr="00F524F3" w:rsidRDefault="00AC671E" w:rsidP="0056613B">
      <w:pPr>
        <w:pStyle w:val="BodyText"/>
        <w:numPr>
          <w:ilvl w:val="2"/>
          <w:numId w:val="31"/>
        </w:numPr>
        <w:tabs>
          <w:tab w:val="left" w:pos="567"/>
        </w:tabs>
        <w:ind w:left="567" w:hanging="283"/>
        <w:rPr>
          <w:rFonts w:cs="Arial"/>
        </w:rPr>
      </w:pPr>
      <w:r w:rsidRPr="00D0717B">
        <w:rPr>
          <w:rFonts w:cs="Arial"/>
          <w:spacing w:val="-1"/>
        </w:rPr>
        <w:t>There</w:t>
      </w:r>
      <w:r w:rsidRPr="00D0717B">
        <w:rPr>
          <w:rFonts w:cs="Arial"/>
          <w:spacing w:val="-6"/>
        </w:rPr>
        <w:t xml:space="preserve"> </w:t>
      </w:r>
      <w:r w:rsidRPr="00D0717B">
        <w:rPr>
          <w:rFonts w:cs="Arial"/>
        </w:rPr>
        <w:t>is</w:t>
      </w:r>
      <w:r w:rsidRPr="00D0717B">
        <w:rPr>
          <w:rFonts w:cs="Arial"/>
          <w:spacing w:val="-3"/>
        </w:rPr>
        <w:t xml:space="preserve"> </w:t>
      </w:r>
      <w:r w:rsidRPr="00D0717B">
        <w:rPr>
          <w:rFonts w:cs="Arial"/>
          <w:spacing w:val="-1"/>
        </w:rPr>
        <w:t>appropriate</w:t>
      </w:r>
      <w:r w:rsidRPr="00D0717B">
        <w:rPr>
          <w:rFonts w:cs="Arial"/>
          <w:spacing w:val="-6"/>
        </w:rPr>
        <w:t xml:space="preserve"> </w:t>
      </w:r>
      <w:r w:rsidRPr="00D0717B">
        <w:rPr>
          <w:rFonts w:cs="Arial"/>
        </w:rPr>
        <w:t>challenge</w:t>
      </w:r>
      <w:r w:rsidRPr="00D0717B">
        <w:rPr>
          <w:rFonts w:cs="Arial"/>
          <w:spacing w:val="-6"/>
        </w:rPr>
        <w:t xml:space="preserve"> </w:t>
      </w:r>
      <w:r w:rsidRPr="00D0717B">
        <w:rPr>
          <w:rFonts w:cs="Arial"/>
          <w:spacing w:val="-1"/>
        </w:rPr>
        <w:t>and</w:t>
      </w:r>
      <w:r w:rsidRPr="00D0717B">
        <w:rPr>
          <w:rFonts w:cs="Arial"/>
          <w:spacing w:val="-4"/>
        </w:rPr>
        <w:t xml:space="preserve"> </w:t>
      </w:r>
      <w:r w:rsidR="001B1974">
        <w:rPr>
          <w:rFonts w:cs="Arial"/>
          <w:spacing w:val="-1"/>
        </w:rPr>
        <w:t>quality assurance</w:t>
      </w:r>
      <w:r w:rsidRPr="00D0717B">
        <w:rPr>
          <w:rFonts w:cs="Arial"/>
        </w:rPr>
        <w:t xml:space="preserve"> of</w:t>
      </w:r>
      <w:r w:rsidRPr="00D0717B">
        <w:rPr>
          <w:rFonts w:cs="Arial"/>
          <w:spacing w:val="-3"/>
        </w:rPr>
        <w:t xml:space="preserve"> </w:t>
      </w:r>
      <w:r w:rsidRPr="00D0717B">
        <w:rPr>
          <w:rFonts w:cs="Arial"/>
        </w:rPr>
        <w:t>the</w:t>
      </w:r>
      <w:r w:rsidRPr="00D0717B">
        <w:rPr>
          <w:rFonts w:cs="Arial"/>
          <w:spacing w:val="-2"/>
        </w:rPr>
        <w:t xml:space="preserve"> </w:t>
      </w:r>
      <w:r w:rsidRPr="00D0717B">
        <w:rPr>
          <w:rFonts w:cs="Arial"/>
          <w:spacing w:val="-1"/>
        </w:rPr>
        <w:t>safeguarding</w:t>
      </w:r>
      <w:r w:rsidRPr="00D0717B">
        <w:rPr>
          <w:rFonts w:cs="Arial"/>
          <w:spacing w:val="-4"/>
        </w:rPr>
        <w:t xml:space="preserve"> </w:t>
      </w:r>
      <w:r w:rsidRPr="00D0717B">
        <w:rPr>
          <w:rFonts w:cs="Arial"/>
          <w:spacing w:val="-1"/>
        </w:rPr>
        <w:t>policies</w:t>
      </w:r>
      <w:r w:rsidRPr="00D0717B">
        <w:rPr>
          <w:rFonts w:cs="Arial"/>
          <w:spacing w:val="-2"/>
        </w:rPr>
        <w:t xml:space="preserve"> </w:t>
      </w:r>
      <w:r w:rsidRPr="00D0717B">
        <w:rPr>
          <w:rFonts w:cs="Arial"/>
          <w:spacing w:val="-1"/>
        </w:rPr>
        <w:t>and</w:t>
      </w:r>
      <w:r w:rsidRPr="00D0717B">
        <w:rPr>
          <w:rFonts w:cs="Arial"/>
          <w:spacing w:val="-4"/>
        </w:rPr>
        <w:t xml:space="preserve"> </w:t>
      </w:r>
      <w:r w:rsidRPr="00D0717B">
        <w:rPr>
          <w:rFonts w:cs="Arial"/>
          <w:spacing w:val="-1"/>
        </w:rPr>
        <w:t>procedures.</w:t>
      </w:r>
      <w:r w:rsidR="00C6491C">
        <w:rPr>
          <w:rFonts w:cs="Arial"/>
          <w:spacing w:val="-1"/>
        </w:rPr>
        <w:t xml:space="preserve"> This occurs through the completion of the online safeguarding SEF for the LA as well as completing additional documentation, of which there was a plethora during the COVID 19 pandemic, in order to provide assurances of the school’s robust and rigorous safeguarding procedures.</w:t>
      </w:r>
    </w:p>
    <w:p w:rsidR="00AC671E" w:rsidRPr="00C6491C" w:rsidRDefault="00AC671E" w:rsidP="0056613B">
      <w:pPr>
        <w:pStyle w:val="BodyText"/>
        <w:numPr>
          <w:ilvl w:val="2"/>
          <w:numId w:val="31"/>
        </w:numPr>
        <w:tabs>
          <w:tab w:val="left" w:pos="567"/>
        </w:tabs>
        <w:ind w:left="567" w:hanging="283"/>
        <w:rPr>
          <w:rFonts w:cs="Arial"/>
        </w:rPr>
      </w:pPr>
      <w:r w:rsidRPr="00D0717B">
        <w:rPr>
          <w:rFonts w:cs="Arial"/>
          <w:spacing w:val="-1"/>
        </w:rPr>
        <w:t>Safeguarding</w:t>
      </w:r>
      <w:r w:rsidRPr="00D0717B">
        <w:rPr>
          <w:rFonts w:cs="Arial"/>
          <w:spacing w:val="-5"/>
        </w:rPr>
        <w:t xml:space="preserve"> </w:t>
      </w:r>
      <w:r w:rsidRPr="00D0717B">
        <w:rPr>
          <w:rFonts w:cs="Arial"/>
        </w:rPr>
        <w:t>is</w:t>
      </w:r>
      <w:r w:rsidRPr="00D0717B">
        <w:rPr>
          <w:rFonts w:cs="Arial"/>
          <w:spacing w:val="-2"/>
        </w:rPr>
        <w:t xml:space="preserve"> </w:t>
      </w:r>
      <w:r w:rsidRPr="00D0717B">
        <w:rPr>
          <w:rFonts w:cs="Arial"/>
        </w:rPr>
        <w:t>a</w:t>
      </w:r>
      <w:r w:rsidRPr="00D0717B">
        <w:rPr>
          <w:rFonts w:cs="Arial"/>
          <w:spacing w:val="-6"/>
        </w:rPr>
        <w:t xml:space="preserve"> </w:t>
      </w:r>
      <w:r w:rsidRPr="00D0717B">
        <w:rPr>
          <w:rFonts w:cs="Arial"/>
          <w:spacing w:val="-1"/>
        </w:rPr>
        <w:t>standing</w:t>
      </w:r>
      <w:r w:rsidRPr="00D0717B">
        <w:rPr>
          <w:rFonts w:cs="Arial"/>
          <w:spacing w:val="-4"/>
        </w:rPr>
        <w:t xml:space="preserve"> </w:t>
      </w:r>
      <w:r w:rsidRPr="00D0717B">
        <w:rPr>
          <w:rFonts w:cs="Arial"/>
        </w:rPr>
        <w:t>agenda</w:t>
      </w:r>
      <w:r w:rsidRPr="00D0717B">
        <w:rPr>
          <w:rFonts w:cs="Arial"/>
          <w:spacing w:val="-6"/>
        </w:rPr>
        <w:t xml:space="preserve"> </w:t>
      </w:r>
      <w:r w:rsidRPr="00D0717B">
        <w:rPr>
          <w:rFonts w:cs="Arial"/>
        </w:rPr>
        <w:t>item</w:t>
      </w:r>
      <w:r w:rsidRPr="00D0717B">
        <w:rPr>
          <w:rFonts w:cs="Arial"/>
          <w:spacing w:val="-5"/>
        </w:rPr>
        <w:t xml:space="preserve"> </w:t>
      </w:r>
      <w:r w:rsidRPr="00D0717B">
        <w:rPr>
          <w:rFonts w:cs="Arial"/>
          <w:spacing w:val="1"/>
        </w:rPr>
        <w:t>at</w:t>
      </w:r>
      <w:r w:rsidRPr="00D0717B">
        <w:rPr>
          <w:rFonts w:cs="Arial"/>
          <w:spacing w:val="-2"/>
        </w:rPr>
        <w:t xml:space="preserve"> </w:t>
      </w:r>
      <w:r w:rsidRPr="00D0717B">
        <w:rPr>
          <w:rFonts w:cs="Arial"/>
          <w:spacing w:val="-1"/>
        </w:rPr>
        <w:t>every</w:t>
      </w:r>
      <w:r w:rsidRPr="00D0717B">
        <w:rPr>
          <w:rFonts w:cs="Arial"/>
          <w:spacing w:val="-4"/>
        </w:rPr>
        <w:t xml:space="preserve"> </w:t>
      </w:r>
      <w:r w:rsidR="001B1974">
        <w:rPr>
          <w:rFonts w:cs="Arial"/>
        </w:rPr>
        <w:t>governing body</w:t>
      </w:r>
      <w:r w:rsidRPr="00D0717B">
        <w:rPr>
          <w:rFonts w:cs="Arial"/>
          <w:spacing w:val="-1"/>
        </w:rPr>
        <w:t xml:space="preserve"> meeting</w:t>
      </w:r>
      <w:r w:rsidR="001B1974">
        <w:rPr>
          <w:rFonts w:cs="Arial"/>
          <w:spacing w:val="-1"/>
        </w:rPr>
        <w:t xml:space="preserve"> and is addressed through the headteacher’s report</w:t>
      </w:r>
      <w:r w:rsidRPr="00D0717B">
        <w:rPr>
          <w:rFonts w:cs="Arial"/>
          <w:spacing w:val="-1"/>
        </w:rPr>
        <w:t>.</w:t>
      </w:r>
    </w:p>
    <w:p w:rsidR="00C6491C" w:rsidRPr="00D0717B" w:rsidRDefault="00C6491C" w:rsidP="0056613B">
      <w:pPr>
        <w:pStyle w:val="BodyText"/>
        <w:numPr>
          <w:ilvl w:val="2"/>
          <w:numId w:val="31"/>
        </w:numPr>
        <w:tabs>
          <w:tab w:val="left" w:pos="567"/>
        </w:tabs>
        <w:ind w:left="567" w:hanging="283"/>
        <w:rPr>
          <w:rFonts w:cs="Arial"/>
        </w:rPr>
      </w:pPr>
      <w:r>
        <w:rPr>
          <w:rFonts w:cs="Arial"/>
          <w:spacing w:val="-1"/>
        </w:rPr>
        <w:t>Governors are able to challenge that online safety and online education duties are fulfilled.</w:t>
      </w:r>
    </w:p>
    <w:p w:rsidR="005A7FED" w:rsidRDefault="005A7FED" w:rsidP="00D0717B">
      <w:pPr>
        <w:rPr>
          <w:rFonts w:ascii="Arial" w:eastAsia="Calibri" w:hAnsi="Arial" w:cs="Arial"/>
          <w:sz w:val="24"/>
          <w:szCs w:val="24"/>
        </w:rPr>
      </w:pPr>
    </w:p>
    <w:p w:rsidR="00C6491C" w:rsidRDefault="00B37F4A" w:rsidP="00C6491C">
      <w:pPr>
        <w:pStyle w:val="BodyText"/>
        <w:tabs>
          <w:tab w:val="left" w:pos="567"/>
        </w:tabs>
        <w:ind w:left="0" w:firstLine="0"/>
        <w:rPr>
          <w:rFonts w:cs="Arial"/>
          <w:spacing w:val="-1"/>
        </w:rPr>
      </w:pPr>
      <w:r>
        <w:rPr>
          <w:rFonts w:cs="Arial"/>
          <w:b/>
          <w:spacing w:val="-1"/>
        </w:rPr>
        <w:t>2.3</w:t>
      </w:r>
      <w:r>
        <w:rPr>
          <w:rFonts w:cs="Arial"/>
          <w:spacing w:val="-1"/>
        </w:rPr>
        <w:tab/>
      </w:r>
      <w:r w:rsidR="00C6491C" w:rsidRPr="00C6491C">
        <w:rPr>
          <w:rFonts w:cs="Arial"/>
          <w:b/>
          <w:spacing w:val="-1"/>
        </w:rPr>
        <w:t>THE DESIGNATED SAFEGUARDING LEAD</w:t>
      </w:r>
    </w:p>
    <w:p w:rsidR="00B37F4A" w:rsidRDefault="00B37F4A" w:rsidP="00FE1972">
      <w:pPr>
        <w:pStyle w:val="BodyText"/>
        <w:tabs>
          <w:tab w:val="left" w:pos="851"/>
        </w:tabs>
        <w:ind w:left="0" w:firstLine="0"/>
        <w:rPr>
          <w:rFonts w:cs="Arial"/>
          <w:spacing w:val="-1"/>
        </w:rPr>
      </w:pPr>
      <w:r>
        <w:rPr>
          <w:rFonts w:cs="Arial"/>
          <w:spacing w:val="-1"/>
        </w:rPr>
        <w:t xml:space="preserve">The </w:t>
      </w:r>
      <w:r>
        <w:rPr>
          <w:rFonts w:cs="Arial"/>
          <w:b/>
          <w:spacing w:val="-1"/>
        </w:rPr>
        <w:t xml:space="preserve">Designated Safeguarding Lead (DSL) is the headteacher </w:t>
      </w:r>
      <w:r>
        <w:rPr>
          <w:rFonts w:cs="Arial"/>
          <w:spacing w:val="-1"/>
        </w:rPr>
        <w:t xml:space="preserve">and, together with the other designated safeguarding </w:t>
      </w:r>
      <w:r w:rsidR="00561838">
        <w:rPr>
          <w:rFonts w:cs="Arial"/>
          <w:spacing w:val="-1"/>
        </w:rPr>
        <w:t>leads</w:t>
      </w:r>
      <w:r>
        <w:rPr>
          <w:rFonts w:cs="Arial"/>
          <w:spacing w:val="-1"/>
        </w:rPr>
        <w:t xml:space="preserve"> (see page 2 of this policy),</w:t>
      </w:r>
      <w:r>
        <w:rPr>
          <w:rFonts w:cs="Arial"/>
          <w:b/>
          <w:spacing w:val="-1"/>
        </w:rPr>
        <w:t xml:space="preserve"> </w:t>
      </w:r>
      <w:r w:rsidRPr="00D0717B">
        <w:rPr>
          <w:rFonts w:cs="Arial"/>
          <w:spacing w:val="-1"/>
        </w:rPr>
        <w:t>has</w:t>
      </w:r>
      <w:r w:rsidRPr="00D0717B">
        <w:rPr>
          <w:rFonts w:cs="Arial"/>
          <w:spacing w:val="-3"/>
        </w:rPr>
        <w:t xml:space="preserve"> </w:t>
      </w:r>
      <w:r w:rsidRPr="00D0717B">
        <w:rPr>
          <w:rFonts w:cs="Arial"/>
        </w:rPr>
        <w:t>a</w:t>
      </w:r>
      <w:r w:rsidRPr="00D0717B">
        <w:rPr>
          <w:rFonts w:cs="Arial"/>
          <w:spacing w:val="-7"/>
        </w:rPr>
        <w:t xml:space="preserve"> </w:t>
      </w:r>
      <w:r w:rsidRPr="00D0717B">
        <w:rPr>
          <w:rFonts w:cs="Arial"/>
          <w:spacing w:val="-1"/>
        </w:rPr>
        <w:t>specific</w:t>
      </w:r>
      <w:r w:rsidRPr="00D0717B">
        <w:rPr>
          <w:rFonts w:cs="Arial"/>
          <w:spacing w:val="-6"/>
        </w:rPr>
        <w:t xml:space="preserve"> </w:t>
      </w:r>
      <w:r w:rsidRPr="00D0717B">
        <w:rPr>
          <w:rFonts w:cs="Arial"/>
        </w:rPr>
        <w:t>responsibility</w:t>
      </w:r>
      <w:r w:rsidRPr="00D0717B">
        <w:rPr>
          <w:rFonts w:cs="Arial"/>
          <w:spacing w:val="-5"/>
        </w:rPr>
        <w:t xml:space="preserve"> </w:t>
      </w:r>
      <w:r w:rsidRPr="00D0717B">
        <w:rPr>
          <w:rFonts w:cs="Arial"/>
        </w:rPr>
        <w:t>for</w:t>
      </w:r>
      <w:r w:rsidRPr="00D0717B">
        <w:rPr>
          <w:rFonts w:cs="Arial"/>
          <w:spacing w:val="-6"/>
        </w:rPr>
        <w:t xml:space="preserve"> </w:t>
      </w:r>
      <w:r w:rsidRPr="00D0717B">
        <w:rPr>
          <w:rFonts w:cs="Arial"/>
          <w:spacing w:val="-1"/>
        </w:rPr>
        <w:t>championing</w:t>
      </w:r>
      <w:r w:rsidRPr="00D0717B">
        <w:rPr>
          <w:rFonts w:cs="Arial"/>
          <w:spacing w:val="-5"/>
        </w:rPr>
        <w:t xml:space="preserve"> </w:t>
      </w:r>
      <w:r w:rsidRPr="00D0717B">
        <w:rPr>
          <w:rFonts w:cs="Arial"/>
          <w:spacing w:val="-1"/>
        </w:rPr>
        <w:t>the</w:t>
      </w:r>
      <w:r w:rsidRPr="00D0717B">
        <w:rPr>
          <w:rFonts w:cs="Arial"/>
          <w:spacing w:val="73"/>
          <w:w w:val="99"/>
        </w:rPr>
        <w:t xml:space="preserve"> </w:t>
      </w:r>
      <w:r w:rsidRPr="00D0717B">
        <w:rPr>
          <w:rFonts w:cs="Arial"/>
          <w:spacing w:val="-1"/>
        </w:rPr>
        <w:t>importance</w:t>
      </w:r>
      <w:r w:rsidRPr="00D0717B">
        <w:rPr>
          <w:rFonts w:cs="Arial"/>
          <w:spacing w:val="-6"/>
        </w:rPr>
        <w:t xml:space="preserve"> </w:t>
      </w:r>
      <w:r w:rsidRPr="00D0717B">
        <w:rPr>
          <w:rFonts w:cs="Arial"/>
        </w:rPr>
        <w:t>of</w:t>
      </w:r>
      <w:r w:rsidRPr="00D0717B">
        <w:rPr>
          <w:rFonts w:cs="Arial"/>
          <w:spacing w:val="1"/>
        </w:rPr>
        <w:t xml:space="preserve"> </w:t>
      </w:r>
      <w:r w:rsidRPr="00D0717B">
        <w:rPr>
          <w:rFonts w:cs="Arial"/>
          <w:spacing w:val="-1"/>
        </w:rPr>
        <w:t>safeguarding</w:t>
      </w:r>
      <w:r w:rsidRPr="00D0717B">
        <w:rPr>
          <w:rFonts w:cs="Arial"/>
          <w:spacing w:val="-4"/>
        </w:rPr>
        <w:t xml:space="preserve"> </w:t>
      </w:r>
      <w:r w:rsidRPr="00D0717B">
        <w:rPr>
          <w:rFonts w:cs="Arial"/>
          <w:spacing w:val="-1"/>
        </w:rPr>
        <w:t>and</w:t>
      </w:r>
      <w:r w:rsidRPr="00D0717B">
        <w:rPr>
          <w:rFonts w:cs="Arial"/>
          <w:spacing w:val="-4"/>
        </w:rPr>
        <w:t xml:space="preserve"> </w:t>
      </w:r>
      <w:r w:rsidRPr="00D0717B">
        <w:rPr>
          <w:rFonts w:cs="Arial"/>
        </w:rPr>
        <w:t>promoting</w:t>
      </w:r>
      <w:r w:rsidRPr="00D0717B">
        <w:rPr>
          <w:rFonts w:cs="Arial"/>
          <w:spacing w:val="-3"/>
        </w:rPr>
        <w:t xml:space="preserve"> </w:t>
      </w:r>
      <w:r w:rsidRPr="00D0717B">
        <w:rPr>
          <w:rFonts w:cs="Arial"/>
        </w:rPr>
        <w:t>the</w:t>
      </w:r>
      <w:r w:rsidRPr="00D0717B">
        <w:rPr>
          <w:rFonts w:cs="Arial"/>
          <w:spacing w:val="-6"/>
        </w:rPr>
        <w:t xml:space="preserve"> </w:t>
      </w:r>
      <w:r w:rsidRPr="00D0717B">
        <w:rPr>
          <w:rFonts w:cs="Arial"/>
          <w:spacing w:val="-1"/>
        </w:rPr>
        <w:t>welfare</w:t>
      </w:r>
      <w:r w:rsidRPr="00D0717B">
        <w:rPr>
          <w:rFonts w:cs="Arial"/>
          <w:spacing w:val="-6"/>
        </w:rPr>
        <w:t xml:space="preserve"> </w:t>
      </w:r>
      <w:r w:rsidRPr="00D0717B">
        <w:rPr>
          <w:rFonts w:cs="Arial"/>
        </w:rPr>
        <w:t>of</w:t>
      </w:r>
      <w:r w:rsidRPr="00D0717B">
        <w:rPr>
          <w:rFonts w:cs="Arial"/>
          <w:spacing w:val="1"/>
        </w:rPr>
        <w:t xml:space="preserve"> </w:t>
      </w:r>
      <w:r>
        <w:rPr>
          <w:rFonts w:cs="Arial"/>
          <w:spacing w:val="-1"/>
        </w:rPr>
        <w:t>the children in Cheetwood Primary School.</w:t>
      </w:r>
      <w:r w:rsidR="00C6491C">
        <w:rPr>
          <w:rFonts w:cs="Arial"/>
          <w:spacing w:val="-1"/>
        </w:rPr>
        <w:t xml:space="preserve"> The DSL takes lead responsibility for Early Help, safeguarding and child protection, although some activities are delegated as appropriate.</w:t>
      </w:r>
    </w:p>
    <w:p w:rsidR="008903A9" w:rsidRDefault="008903A9" w:rsidP="00FE1972">
      <w:pPr>
        <w:pStyle w:val="BodyText"/>
        <w:tabs>
          <w:tab w:val="left" w:pos="851"/>
        </w:tabs>
        <w:ind w:left="0" w:firstLine="0"/>
        <w:rPr>
          <w:rFonts w:cs="Arial"/>
          <w:spacing w:val="-1"/>
        </w:rPr>
      </w:pPr>
    </w:p>
    <w:p w:rsidR="00561838" w:rsidRPr="001B1974" w:rsidRDefault="00B37F4A" w:rsidP="00B37F4A">
      <w:pPr>
        <w:pStyle w:val="BodyText"/>
        <w:tabs>
          <w:tab w:val="left" w:pos="535"/>
        </w:tabs>
        <w:ind w:left="0" w:firstLine="0"/>
        <w:rPr>
          <w:rFonts w:cs="Arial"/>
          <w:b/>
        </w:rPr>
      </w:pPr>
      <w:r w:rsidRPr="001B1974">
        <w:rPr>
          <w:rFonts w:cs="Arial"/>
          <w:b/>
        </w:rPr>
        <w:t>The</w:t>
      </w:r>
      <w:r w:rsidRPr="001B1974">
        <w:rPr>
          <w:rFonts w:cs="Arial"/>
          <w:b/>
          <w:spacing w:val="-2"/>
        </w:rPr>
        <w:t xml:space="preserve"> </w:t>
      </w:r>
      <w:r w:rsidRPr="001B1974">
        <w:rPr>
          <w:rFonts w:cs="Arial"/>
          <w:b/>
          <w:spacing w:val="-1"/>
        </w:rPr>
        <w:t>D</w:t>
      </w:r>
      <w:r w:rsidR="00F97E9D" w:rsidRPr="001B1974">
        <w:rPr>
          <w:rFonts w:cs="Arial"/>
          <w:b/>
          <w:spacing w:val="-1"/>
        </w:rPr>
        <w:t xml:space="preserve">esignated </w:t>
      </w:r>
      <w:r w:rsidRPr="001B1974">
        <w:rPr>
          <w:rFonts w:cs="Arial"/>
          <w:b/>
          <w:spacing w:val="-1"/>
        </w:rPr>
        <w:t>S</w:t>
      </w:r>
      <w:r w:rsidR="00F97E9D" w:rsidRPr="001B1974">
        <w:rPr>
          <w:rFonts w:cs="Arial"/>
          <w:b/>
          <w:spacing w:val="-1"/>
        </w:rPr>
        <w:t>afeguarding T</w:t>
      </w:r>
      <w:r w:rsidRPr="001B1974">
        <w:rPr>
          <w:rFonts w:cs="Arial"/>
          <w:b/>
          <w:spacing w:val="-1"/>
        </w:rPr>
        <w:t>eam</w:t>
      </w:r>
      <w:r w:rsidRPr="001B1974">
        <w:rPr>
          <w:rFonts w:cs="Arial"/>
          <w:b/>
          <w:spacing w:val="-5"/>
        </w:rPr>
        <w:t xml:space="preserve"> </w:t>
      </w:r>
      <w:r w:rsidRPr="001B1974">
        <w:rPr>
          <w:rFonts w:cs="Arial"/>
          <w:b/>
        </w:rPr>
        <w:t>will</w:t>
      </w:r>
    </w:p>
    <w:p w:rsidR="00C6491C" w:rsidRPr="00C6491C" w:rsidRDefault="00AC671E" w:rsidP="0056613B">
      <w:pPr>
        <w:pStyle w:val="BodyText"/>
        <w:widowControl/>
        <w:numPr>
          <w:ilvl w:val="2"/>
          <w:numId w:val="32"/>
        </w:numPr>
        <w:tabs>
          <w:tab w:val="left" w:pos="567"/>
        </w:tabs>
        <w:ind w:left="567" w:hanging="283"/>
        <w:rPr>
          <w:bCs/>
        </w:rPr>
      </w:pPr>
      <w:r w:rsidRPr="00C6491C">
        <w:rPr>
          <w:rFonts w:cs="Arial"/>
          <w:spacing w:val="-1"/>
        </w:rPr>
        <w:t>Act</w:t>
      </w:r>
      <w:r w:rsidRPr="00C6491C">
        <w:rPr>
          <w:rFonts w:cs="Arial"/>
          <w:spacing w:val="-6"/>
        </w:rPr>
        <w:t xml:space="preserve"> </w:t>
      </w:r>
      <w:r w:rsidRPr="00C6491C">
        <w:rPr>
          <w:rFonts w:cs="Arial"/>
          <w:spacing w:val="-1"/>
        </w:rPr>
        <w:t>as</w:t>
      </w:r>
      <w:r w:rsidRPr="00C6491C">
        <w:rPr>
          <w:rFonts w:cs="Arial"/>
          <w:spacing w:val="1"/>
        </w:rPr>
        <w:t xml:space="preserve"> </w:t>
      </w:r>
      <w:r w:rsidRPr="00C6491C">
        <w:rPr>
          <w:rFonts w:cs="Arial"/>
          <w:spacing w:val="-1"/>
        </w:rPr>
        <w:t>the</w:t>
      </w:r>
      <w:r w:rsidRPr="00C6491C">
        <w:rPr>
          <w:rFonts w:cs="Arial"/>
          <w:spacing w:val="-6"/>
        </w:rPr>
        <w:t xml:space="preserve"> </w:t>
      </w:r>
      <w:r w:rsidRPr="00C6491C">
        <w:rPr>
          <w:rFonts w:cs="Arial"/>
        </w:rPr>
        <w:t>first</w:t>
      </w:r>
      <w:r w:rsidRPr="00C6491C">
        <w:rPr>
          <w:rFonts w:cs="Arial"/>
          <w:spacing w:val="-6"/>
        </w:rPr>
        <w:t xml:space="preserve"> </w:t>
      </w:r>
      <w:r w:rsidRPr="00C6491C">
        <w:rPr>
          <w:rFonts w:cs="Arial"/>
        </w:rPr>
        <w:t>point</w:t>
      </w:r>
      <w:r w:rsidRPr="00C6491C">
        <w:rPr>
          <w:rFonts w:cs="Arial"/>
          <w:spacing w:val="-2"/>
        </w:rPr>
        <w:t xml:space="preserve"> </w:t>
      </w:r>
      <w:r w:rsidRPr="00C6491C">
        <w:rPr>
          <w:rFonts w:cs="Arial"/>
          <w:spacing w:val="-1"/>
        </w:rPr>
        <w:t>of</w:t>
      </w:r>
      <w:r w:rsidRPr="00C6491C">
        <w:rPr>
          <w:rFonts w:cs="Arial"/>
          <w:spacing w:val="-3"/>
        </w:rPr>
        <w:t xml:space="preserve"> </w:t>
      </w:r>
      <w:r w:rsidRPr="00C6491C">
        <w:rPr>
          <w:rFonts w:cs="Arial"/>
          <w:spacing w:val="-1"/>
        </w:rPr>
        <w:t>contact</w:t>
      </w:r>
      <w:r w:rsidRPr="00C6491C">
        <w:rPr>
          <w:rFonts w:cs="Arial"/>
          <w:spacing w:val="-2"/>
        </w:rPr>
        <w:t xml:space="preserve"> </w:t>
      </w:r>
      <w:r w:rsidRPr="00C6491C">
        <w:rPr>
          <w:rFonts w:cs="Arial"/>
          <w:spacing w:val="-1"/>
        </w:rPr>
        <w:t>with</w:t>
      </w:r>
      <w:r w:rsidRPr="00C6491C">
        <w:rPr>
          <w:rFonts w:cs="Arial"/>
        </w:rPr>
        <w:t xml:space="preserve"> </w:t>
      </w:r>
      <w:r w:rsidRPr="00C6491C">
        <w:rPr>
          <w:rFonts w:cs="Arial"/>
          <w:spacing w:val="-1"/>
        </w:rPr>
        <w:t>regards</w:t>
      </w:r>
      <w:r w:rsidRPr="00C6491C">
        <w:rPr>
          <w:rFonts w:cs="Arial"/>
          <w:spacing w:val="2"/>
        </w:rPr>
        <w:t xml:space="preserve"> </w:t>
      </w:r>
      <w:r w:rsidRPr="00C6491C">
        <w:rPr>
          <w:rFonts w:cs="Arial"/>
          <w:spacing w:val="1"/>
        </w:rPr>
        <w:t>to</w:t>
      </w:r>
      <w:r w:rsidRPr="00C6491C">
        <w:rPr>
          <w:rFonts w:cs="Arial"/>
          <w:spacing w:val="-4"/>
        </w:rPr>
        <w:t xml:space="preserve"> </w:t>
      </w:r>
      <w:r w:rsidRPr="00C6491C">
        <w:rPr>
          <w:rFonts w:cs="Arial"/>
          <w:spacing w:val="-1"/>
        </w:rPr>
        <w:t>all</w:t>
      </w:r>
      <w:r w:rsidRPr="00C6491C">
        <w:rPr>
          <w:rFonts w:cs="Arial"/>
          <w:spacing w:val="-3"/>
        </w:rPr>
        <w:t xml:space="preserve"> </w:t>
      </w:r>
      <w:r w:rsidRPr="00C6491C">
        <w:rPr>
          <w:rFonts w:cs="Arial"/>
          <w:spacing w:val="-1"/>
        </w:rPr>
        <w:t>safeguarding</w:t>
      </w:r>
      <w:r w:rsidRPr="00C6491C">
        <w:rPr>
          <w:rFonts w:cs="Arial"/>
          <w:spacing w:val="-4"/>
        </w:rPr>
        <w:t xml:space="preserve"> </w:t>
      </w:r>
      <w:r w:rsidRPr="00C6491C">
        <w:rPr>
          <w:rFonts w:cs="Arial"/>
          <w:spacing w:val="-1"/>
        </w:rPr>
        <w:t>matters.</w:t>
      </w:r>
    </w:p>
    <w:p w:rsidR="00C6491C" w:rsidRPr="00C6491C" w:rsidRDefault="00C6491C" w:rsidP="0056613B">
      <w:pPr>
        <w:pStyle w:val="BodyText"/>
        <w:widowControl/>
        <w:numPr>
          <w:ilvl w:val="2"/>
          <w:numId w:val="32"/>
        </w:numPr>
        <w:tabs>
          <w:tab w:val="left" w:pos="567"/>
        </w:tabs>
        <w:ind w:left="567" w:hanging="283"/>
        <w:rPr>
          <w:bCs/>
        </w:rPr>
      </w:pPr>
      <w:r w:rsidRPr="00C6491C">
        <w:rPr>
          <w:rFonts w:cs="Arial"/>
          <w:spacing w:val="-1"/>
        </w:rPr>
        <w:t>Work closely with the school’s lead for mental health.</w:t>
      </w:r>
    </w:p>
    <w:p w:rsidR="00C6491C" w:rsidRPr="00C6491C" w:rsidRDefault="00C6491C" w:rsidP="0056613B">
      <w:pPr>
        <w:pStyle w:val="BodyText"/>
        <w:widowControl/>
        <w:numPr>
          <w:ilvl w:val="2"/>
          <w:numId w:val="32"/>
        </w:numPr>
        <w:tabs>
          <w:tab w:val="left" w:pos="567"/>
        </w:tabs>
        <w:ind w:left="567" w:hanging="283"/>
        <w:rPr>
          <w:bCs/>
        </w:rPr>
      </w:pPr>
      <w:r w:rsidRPr="00C6491C">
        <w:rPr>
          <w:lang w:eastAsia="en-GB"/>
        </w:rPr>
        <w:t>Help promote educational outcomes by working closely with their teachers and sharing information about their welfare, safeguarding and child protection concerns.</w:t>
      </w:r>
    </w:p>
    <w:p w:rsidR="00AC671E" w:rsidRDefault="00AC671E" w:rsidP="0056613B">
      <w:pPr>
        <w:pStyle w:val="BodyText"/>
        <w:numPr>
          <w:ilvl w:val="2"/>
          <w:numId w:val="32"/>
        </w:numPr>
        <w:tabs>
          <w:tab w:val="left" w:pos="567"/>
        </w:tabs>
        <w:ind w:left="567" w:hanging="283"/>
        <w:rPr>
          <w:rFonts w:cs="Arial"/>
        </w:rPr>
      </w:pPr>
      <w:r w:rsidRPr="00D0717B">
        <w:rPr>
          <w:rFonts w:cs="Arial"/>
          <w:spacing w:val="-1"/>
        </w:rPr>
        <w:t>Attend</w:t>
      </w:r>
      <w:r w:rsidRPr="00D0717B">
        <w:rPr>
          <w:rFonts w:cs="Arial"/>
          <w:spacing w:val="-6"/>
        </w:rPr>
        <w:t xml:space="preserve"> </w:t>
      </w:r>
      <w:r w:rsidRPr="00D0717B">
        <w:rPr>
          <w:rFonts w:cs="Arial"/>
          <w:spacing w:val="-1"/>
        </w:rPr>
        <w:t>specialist</w:t>
      </w:r>
      <w:r w:rsidRPr="00D0717B">
        <w:rPr>
          <w:rFonts w:cs="Arial"/>
          <w:spacing w:val="-7"/>
        </w:rPr>
        <w:t xml:space="preserve"> </w:t>
      </w:r>
      <w:r w:rsidRPr="00D0717B">
        <w:rPr>
          <w:rFonts w:cs="Arial"/>
          <w:spacing w:val="-1"/>
        </w:rPr>
        <w:t>DSL</w:t>
      </w:r>
      <w:r w:rsidRPr="00D0717B">
        <w:rPr>
          <w:rFonts w:cs="Arial"/>
          <w:spacing w:val="-2"/>
        </w:rPr>
        <w:t xml:space="preserve"> </w:t>
      </w:r>
      <w:r w:rsidRPr="00D0717B">
        <w:rPr>
          <w:rFonts w:cs="Arial"/>
          <w:spacing w:val="-1"/>
        </w:rPr>
        <w:t>training</w:t>
      </w:r>
      <w:r w:rsidRPr="00D0717B">
        <w:rPr>
          <w:rFonts w:cs="Arial"/>
          <w:spacing w:val="-5"/>
        </w:rPr>
        <w:t xml:space="preserve"> </w:t>
      </w:r>
      <w:r w:rsidRPr="00D0717B">
        <w:rPr>
          <w:rFonts w:cs="Arial"/>
          <w:spacing w:val="-1"/>
        </w:rPr>
        <w:t>every</w:t>
      </w:r>
      <w:r w:rsidRPr="00D0717B">
        <w:rPr>
          <w:rFonts w:cs="Arial"/>
          <w:spacing w:val="-6"/>
        </w:rPr>
        <w:t xml:space="preserve"> </w:t>
      </w:r>
      <w:r w:rsidRPr="00D0717B">
        <w:rPr>
          <w:rFonts w:cs="Arial"/>
        </w:rPr>
        <w:t>two</w:t>
      </w:r>
      <w:r w:rsidRPr="00D0717B">
        <w:rPr>
          <w:rFonts w:cs="Arial"/>
          <w:spacing w:val="-5"/>
        </w:rPr>
        <w:t xml:space="preserve"> </w:t>
      </w:r>
      <w:r w:rsidRPr="00D0717B">
        <w:rPr>
          <w:rFonts w:cs="Arial"/>
        </w:rPr>
        <w:t>years.</w:t>
      </w:r>
    </w:p>
    <w:p w:rsidR="00AC671E" w:rsidRPr="00561838" w:rsidRDefault="00AC671E" w:rsidP="0056613B">
      <w:pPr>
        <w:pStyle w:val="BodyText"/>
        <w:numPr>
          <w:ilvl w:val="2"/>
          <w:numId w:val="32"/>
        </w:numPr>
        <w:tabs>
          <w:tab w:val="left" w:pos="567"/>
        </w:tabs>
        <w:ind w:left="567" w:hanging="283"/>
        <w:rPr>
          <w:rFonts w:cs="Arial"/>
        </w:rPr>
      </w:pPr>
      <w:r w:rsidRPr="00D0717B">
        <w:rPr>
          <w:rFonts w:cs="Arial"/>
          <w:spacing w:val="-1"/>
        </w:rPr>
        <w:t>Keep</w:t>
      </w:r>
      <w:r w:rsidRPr="00D0717B">
        <w:rPr>
          <w:rFonts w:cs="Arial"/>
          <w:spacing w:val="-4"/>
        </w:rPr>
        <w:t xml:space="preserve"> </w:t>
      </w:r>
      <w:r w:rsidRPr="00D0717B">
        <w:rPr>
          <w:rFonts w:cs="Arial"/>
        </w:rPr>
        <w:t>up</w:t>
      </w:r>
      <w:r w:rsidRPr="00D0717B">
        <w:rPr>
          <w:rFonts w:cs="Arial"/>
          <w:spacing w:val="-4"/>
        </w:rPr>
        <w:t xml:space="preserve"> </w:t>
      </w:r>
      <w:r w:rsidRPr="00D0717B">
        <w:rPr>
          <w:rFonts w:cs="Arial"/>
          <w:spacing w:val="-1"/>
        </w:rPr>
        <w:t>to</w:t>
      </w:r>
      <w:r w:rsidRPr="00D0717B">
        <w:rPr>
          <w:rFonts w:cs="Arial"/>
          <w:spacing w:val="1"/>
        </w:rPr>
        <w:t xml:space="preserve"> </w:t>
      </w:r>
      <w:r w:rsidRPr="00D0717B">
        <w:rPr>
          <w:rFonts w:cs="Arial"/>
        </w:rPr>
        <w:t>date</w:t>
      </w:r>
      <w:r w:rsidRPr="00D0717B">
        <w:rPr>
          <w:rFonts w:cs="Arial"/>
          <w:spacing w:val="-2"/>
        </w:rPr>
        <w:t xml:space="preserve"> </w:t>
      </w:r>
      <w:r w:rsidRPr="00D0717B">
        <w:rPr>
          <w:rFonts w:cs="Arial"/>
          <w:spacing w:val="-1"/>
        </w:rPr>
        <w:t>with</w:t>
      </w:r>
      <w:r w:rsidRPr="00D0717B">
        <w:rPr>
          <w:rFonts w:cs="Arial"/>
          <w:spacing w:val="-3"/>
        </w:rPr>
        <w:t xml:space="preserve"> </w:t>
      </w:r>
      <w:r w:rsidRPr="00D0717B">
        <w:rPr>
          <w:rFonts w:cs="Arial"/>
          <w:spacing w:val="-1"/>
        </w:rPr>
        <w:t>changes</w:t>
      </w:r>
      <w:r w:rsidRPr="00D0717B">
        <w:rPr>
          <w:rFonts w:cs="Arial"/>
          <w:spacing w:val="-2"/>
        </w:rPr>
        <w:t xml:space="preserve"> </w:t>
      </w:r>
      <w:r w:rsidRPr="00D0717B">
        <w:rPr>
          <w:rFonts w:cs="Arial"/>
        </w:rPr>
        <w:t>in</w:t>
      </w:r>
      <w:r w:rsidRPr="00D0717B">
        <w:rPr>
          <w:rFonts w:cs="Arial"/>
          <w:spacing w:val="-4"/>
        </w:rPr>
        <w:t xml:space="preserve"> </w:t>
      </w:r>
      <w:r w:rsidRPr="00D0717B">
        <w:rPr>
          <w:rFonts w:cs="Arial"/>
          <w:spacing w:val="-1"/>
        </w:rPr>
        <w:t>local</w:t>
      </w:r>
      <w:r w:rsidRPr="00D0717B">
        <w:rPr>
          <w:rFonts w:cs="Arial"/>
          <w:spacing w:val="-2"/>
        </w:rPr>
        <w:t xml:space="preserve"> </w:t>
      </w:r>
      <w:r w:rsidRPr="00D0717B">
        <w:rPr>
          <w:rFonts w:cs="Arial"/>
        </w:rPr>
        <w:t>policy</w:t>
      </w:r>
      <w:r w:rsidRPr="00D0717B">
        <w:rPr>
          <w:rFonts w:cs="Arial"/>
          <w:spacing w:val="-4"/>
        </w:rPr>
        <w:t xml:space="preserve"> </w:t>
      </w:r>
      <w:r w:rsidRPr="00D0717B">
        <w:rPr>
          <w:rFonts w:cs="Arial"/>
        </w:rPr>
        <w:t>and</w:t>
      </w:r>
      <w:r w:rsidRPr="00D0717B">
        <w:rPr>
          <w:rFonts w:cs="Arial"/>
          <w:spacing w:val="-3"/>
        </w:rPr>
        <w:t xml:space="preserve"> </w:t>
      </w:r>
      <w:r w:rsidRPr="00D0717B">
        <w:rPr>
          <w:rFonts w:cs="Arial"/>
          <w:spacing w:val="-1"/>
        </w:rPr>
        <w:t>procedures,</w:t>
      </w:r>
      <w:r w:rsidRPr="00D0717B">
        <w:rPr>
          <w:rFonts w:cs="Arial"/>
          <w:spacing w:val="-3"/>
        </w:rPr>
        <w:t xml:space="preserve"> </w:t>
      </w:r>
      <w:r w:rsidRPr="00D0717B">
        <w:rPr>
          <w:rFonts w:cs="Arial"/>
        </w:rPr>
        <w:t>be</w:t>
      </w:r>
      <w:r w:rsidRPr="00D0717B">
        <w:rPr>
          <w:rFonts w:cs="Arial"/>
          <w:spacing w:val="-1"/>
        </w:rPr>
        <w:t xml:space="preserve"> aware</w:t>
      </w:r>
      <w:r w:rsidRPr="00D0717B">
        <w:rPr>
          <w:rFonts w:cs="Arial"/>
          <w:spacing w:val="-2"/>
        </w:rPr>
        <w:t xml:space="preserve"> </w:t>
      </w:r>
      <w:r w:rsidRPr="00D0717B">
        <w:rPr>
          <w:rFonts w:cs="Arial"/>
        </w:rPr>
        <w:t>of</w:t>
      </w:r>
      <w:r w:rsidRPr="00D0717B">
        <w:rPr>
          <w:rFonts w:cs="Arial"/>
          <w:spacing w:val="-2"/>
        </w:rPr>
        <w:t xml:space="preserve"> </w:t>
      </w:r>
      <w:r w:rsidRPr="00D0717B">
        <w:rPr>
          <w:rFonts w:cs="Arial"/>
          <w:spacing w:val="-1"/>
        </w:rPr>
        <w:t>any</w:t>
      </w:r>
      <w:r w:rsidRPr="00D0717B">
        <w:rPr>
          <w:rFonts w:cs="Arial"/>
          <w:spacing w:val="-4"/>
        </w:rPr>
        <w:t xml:space="preserve"> </w:t>
      </w:r>
      <w:r w:rsidRPr="00D0717B">
        <w:rPr>
          <w:rFonts w:cs="Arial"/>
        </w:rPr>
        <w:t>guidance</w:t>
      </w:r>
      <w:r w:rsidRPr="00D0717B">
        <w:rPr>
          <w:rFonts w:cs="Arial"/>
          <w:spacing w:val="43"/>
          <w:w w:val="99"/>
        </w:rPr>
        <w:t xml:space="preserve"> </w:t>
      </w:r>
      <w:r w:rsidRPr="00D0717B">
        <w:rPr>
          <w:rFonts w:cs="Arial"/>
        </w:rPr>
        <w:t>issued</w:t>
      </w:r>
      <w:r w:rsidRPr="00D0717B">
        <w:rPr>
          <w:rFonts w:cs="Arial"/>
          <w:spacing w:val="-4"/>
        </w:rPr>
        <w:t xml:space="preserve"> </w:t>
      </w:r>
      <w:r w:rsidRPr="00D0717B">
        <w:rPr>
          <w:rFonts w:cs="Arial"/>
        </w:rPr>
        <w:t>by</w:t>
      </w:r>
      <w:r w:rsidRPr="00D0717B">
        <w:rPr>
          <w:rFonts w:cs="Arial"/>
          <w:spacing w:val="-4"/>
        </w:rPr>
        <w:t xml:space="preserve"> </w:t>
      </w:r>
      <w:r w:rsidRPr="00D0717B">
        <w:rPr>
          <w:rFonts w:cs="Arial"/>
          <w:spacing w:val="-1"/>
        </w:rPr>
        <w:t>the</w:t>
      </w:r>
      <w:r w:rsidRPr="00D0717B">
        <w:rPr>
          <w:rFonts w:cs="Arial"/>
          <w:spacing w:val="-6"/>
        </w:rPr>
        <w:t xml:space="preserve"> </w:t>
      </w:r>
      <w:r w:rsidR="006212BA">
        <w:rPr>
          <w:rFonts w:cs="Arial"/>
          <w:spacing w:val="-6"/>
        </w:rPr>
        <w:t xml:space="preserve"> </w:t>
      </w:r>
      <w:r w:rsidRPr="00D0717B">
        <w:rPr>
          <w:rFonts w:cs="Arial"/>
        </w:rPr>
        <w:t>DfE</w:t>
      </w:r>
      <w:r w:rsidR="00C6491C">
        <w:rPr>
          <w:rFonts w:cs="Arial"/>
        </w:rPr>
        <w:t>, MSP and LA</w:t>
      </w:r>
      <w:r w:rsidRPr="00D0717B">
        <w:rPr>
          <w:rFonts w:cs="Arial"/>
          <w:spacing w:val="-3"/>
        </w:rPr>
        <w:t xml:space="preserve"> </w:t>
      </w:r>
      <w:r w:rsidRPr="00D0717B">
        <w:rPr>
          <w:rFonts w:cs="Arial"/>
          <w:spacing w:val="-1"/>
        </w:rPr>
        <w:t>concerning</w:t>
      </w:r>
      <w:r w:rsidRPr="00D0717B">
        <w:rPr>
          <w:rFonts w:cs="Arial"/>
          <w:spacing w:val="-4"/>
        </w:rPr>
        <w:t xml:space="preserve"> </w:t>
      </w:r>
      <w:r w:rsidRPr="00D0717B">
        <w:rPr>
          <w:rFonts w:cs="Arial"/>
          <w:spacing w:val="-1"/>
        </w:rPr>
        <w:t>safeguarding</w:t>
      </w:r>
      <w:r w:rsidR="00C6491C">
        <w:rPr>
          <w:rFonts w:cs="Arial"/>
        </w:rPr>
        <w:t xml:space="preserve">, for example through DSL networks, Safeguarding Newsletters and Circular Letters </w:t>
      </w:r>
      <w:r w:rsidRPr="00D0717B">
        <w:rPr>
          <w:rFonts w:cs="Arial"/>
          <w:spacing w:val="-1"/>
        </w:rPr>
        <w:t>and</w:t>
      </w:r>
      <w:r w:rsidRPr="00D0717B">
        <w:rPr>
          <w:rFonts w:cs="Arial"/>
          <w:spacing w:val="-4"/>
        </w:rPr>
        <w:t xml:space="preserve"> </w:t>
      </w:r>
      <w:r w:rsidRPr="00D0717B">
        <w:rPr>
          <w:rFonts w:cs="Arial"/>
          <w:spacing w:val="-1"/>
        </w:rPr>
        <w:t>update</w:t>
      </w:r>
      <w:r w:rsidRPr="00D0717B">
        <w:rPr>
          <w:rFonts w:cs="Arial"/>
          <w:spacing w:val="-2"/>
        </w:rPr>
        <w:t xml:space="preserve"> </w:t>
      </w:r>
      <w:r w:rsidRPr="00D0717B">
        <w:rPr>
          <w:rFonts w:cs="Arial"/>
          <w:spacing w:val="-1"/>
        </w:rPr>
        <w:t>school</w:t>
      </w:r>
      <w:r w:rsidRPr="00D0717B">
        <w:rPr>
          <w:rFonts w:cs="Arial"/>
          <w:spacing w:val="-2"/>
        </w:rPr>
        <w:t xml:space="preserve"> </w:t>
      </w:r>
      <w:r w:rsidRPr="00D0717B">
        <w:rPr>
          <w:rFonts w:cs="Arial"/>
          <w:spacing w:val="-1"/>
        </w:rPr>
        <w:t>procedures/policies</w:t>
      </w:r>
      <w:r w:rsidRPr="00D0717B">
        <w:rPr>
          <w:rFonts w:cs="Arial"/>
          <w:spacing w:val="-2"/>
        </w:rPr>
        <w:t xml:space="preserve"> </w:t>
      </w:r>
      <w:r w:rsidRPr="00D0717B">
        <w:rPr>
          <w:rFonts w:cs="Arial"/>
          <w:spacing w:val="-1"/>
        </w:rPr>
        <w:t>as</w:t>
      </w:r>
      <w:r w:rsidRPr="00D0717B">
        <w:rPr>
          <w:rFonts w:cs="Arial"/>
          <w:spacing w:val="63"/>
        </w:rPr>
        <w:t xml:space="preserve"> </w:t>
      </w:r>
      <w:r w:rsidRPr="00D0717B">
        <w:rPr>
          <w:rFonts w:cs="Arial"/>
          <w:spacing w:val="-1"/>
        </w:rPr>
        <w:t>necessary</w:t>
      </w:r>
      <w:r w:rsidR="001B1974">
        <w:rPr>
          <w:rFonts w:cs="Arial"/>
          <w:spacing w:val="-1"/>
        </w:rPr>
        <w:t>.</w:t>
      </w:r>
    </w:p>
    <w:p w:rsidR="00A87C81" w:rsidRPr="00A87C81" w:rsidRDefault="00AC671E" w:rsidP="0056613B">
      <w:pPr>
        <w:pStyle w:val="BodyText"/>
        <w:widowControl/>
        <w:numPr>
          <w:ilvl w:val="2"/>
          <w:numId w:val="32"/>
        </w:numPr>
        <w:tabs>
          <w:tab w:val="left" w:pos="567"/>
        </w:tabs>
        <w:ind w:left="567" w:hanging="283"/>
      </w:pPr>
      <w:r w:rsidRPr="00A87C81">
        <w:rPr>
          <w:rFonts w:cs="Arial"/>
          <w:spacing w:val="-1"/>
        </w:rPr>
        <w:t>Provide</w:t>
      </w:r>
      <w:r w:rsidRPr="00A87C81">
        <w:rPr>
          <w:rFonts w:cs="Arial"/>
          <w:spacing w:val="-6"/>
        </w:rPr>
        <w:t xml:space="preserve"> </w:t>
      </w:r>
      <w:r w:rsidRPr="00A87C81">
        <w:rPr>
          <w:rFonts w:cs="Arial"/>
        </w:rPr>
        <w:t>support</w:t>
      </w:r>
      <w:r w:rsidRPr="00A87C81">
        <w:rPr>
          <w:rFonts w:cs="Arial"/>
          <w:spacing w:val="-5"/>
        </w:rPr>
        <w:t xml:space="preserve"> </w:t>
      </w:r>
      <w:r w:rsidRPr="00A87C81">
        <w:rPr>
          <w:rFonts w:cs="Arial"/>
          <w:spacing w:val="-1"/>
        </w:rPr>
        <w:t>and</w:t>
      </w:r>
      <w:r w:rsidRPr="00A87C81">
        <w:rPr>
          <w:rFonts w:cs="Arial"/>
          <w:spacing w:val="1"/>
        </w:rPr>
        <w:t xml:space="preserve"> </w:t>
      </w:r>
      <w:r w:rsidRPr="00A87C81">
        <w:rPr>
          <w:rFonts w:cs="Arial"/>
        </w:rPr>
        <w:t>training</w:t>
      </w:r>
      <w:r w:rsidRPr="00A87C81">
        <w:rPr>
          <w:rFonts w:cs="Arial"/>
          <w:spacing w:val="-4"/>
        </w:rPr>
        <w:t xml:space="preserve"> </w:t>
      </w:r>
      <w:r w:rsidRPr="00A87C81">
        <w:rPr>
          <w:rFonts w:cs="Arial"/>
        </w:rPr>
        <w:t>for</w:t>
      </w:r>
      <w:r w:rsidRPr="00A87C81">
        <w:rPr>
          <w:rFonts w:cs="Arial"/>
          <w:spacing w:val="-4"/>
        </w:rPr>
        <w:t xml:space="preserve"> </w:t>
      </w:r>
      <w:r w:rsidRPr="00A87C81">
        <w:rPr>
          <w:rFonts w:cs="Arial"/>
          <w:spacing w:val="-1"/>
        </w:rPr>
        <w:t>staff</w:t>
      </w:r>
      <w:r w:rsidRPr="00A87C81">
        <w:rPr>
          <w:rFonts w:cs="Arial"/>
          <w:spacing w:val="-2"/>
        </w:rPr>
        <w:t xml:space="preserve"> </w:t>
      </w:r>
      <w:r w:rsidRPr="00A87C81">
        <w:rPr>
          <w:rFonts w:cs="Arial"/>
          <w:spacing w:val="-1"/>
        </w:rPr>
        <w:t>and</w:t>
      </w:r>
      <w:r w:rsidRPr="00A87C81">
        <w:rPr>
          <w:rFonts w:cs="Arial"/>
          <w:spacing w:val="-4"/>
        </w:rPr>
        <w:t xml:space="preserve"> </w:t>
      </w:r>
      <w:r w:rsidR="001B1974" w:rsidRPr="00A87C81">
        <w:rPr>
          <w:rFonts w:cs="Arial"/>
          <w:spacing w:val="-1"/>
        </w:rPr>
        <w:t>volunteers; p</w:t>
      </w:r>
      <w:r w:rsidRPr="00A87C81">
        <w:rPr>
          <w:rFonts w:cs="Arial"/>
          <w:spacing w:val="-1"/>
        </w:rPr>
        <w:t>art of</w:t>
      </w:r>
      <w:r w:rsidRPr="00A87C81">
        <w:rPr>
          <w:rFonts w:cs="Arial"/>
          <w:spacing w:val="-3"/>
        </w:rPr>
        <w:t xml:space="preserve"> </w:t>
      </w:r>
      <w:r w:rsidR="001B1974" w:rsidRPr="00A87C81">
        <w:rPr>
          <w:rFonts w:cs="Arial"/>
          <w:spacing w:val="-3"/>
        </w:rPr>
        <w:t xml:space="preserve">the </w:t>
      </w:r>
      <w:r w:rsidR="004D77DD" w:rsidRPr="00A87C81">
        <w:rPr>
          <w:rFonts w:cs="Arial"/>
          <w:spacing w:val="-3"/>
        </w:rPr>
        <w:t xml:space="preserve">school’s </w:t>
      </w:r>
      <w:r w:rsidRPr="00A87C81">
        <w:rPr>
          <w:rFonts w:cs="Arial"/>
          <w:spacing w:val="-1"/>
        </w:rPr>
        <w:t>induction</w:t>
      </w:r>
      <w:r w:rsidRPr="00A87C81">
        <w:rPr>
          <w:rFonts w:cs="Arial"/>
          <w:spacing w:val="-3"/>
        </w:rPr>
        <w:t xml:space="preserve"> </w:t>
      </w:r>
      <w:r w:rsidR="001B1974" w:rsidRPr="00A87C81">
        <w:rPr>
          <w:rFonts w:cs="Arial"/>
          <w:spacing w:val="-3"/>
        </w:rPr>
        <w:t xml:space="preserve">programme </w:t>
      </w:r>
      <w:r w:rsidRPr="00A87C81">
        <w:rPr>
          <w:rFonts w:cs="Arial"/>
        </w:rPr>
        <w:t>is</w:t>
      </w:r>
      <w:r w:rsidRPr="00A87C81">
        <w:rPr>
          <w:rFonts w:cs="Arial"/>
          <w:spacing w:val="-1"/>
        </w:rPr>
        <w:t xml:space="preserve"> </w:t>
      </w:r>
      <w:r w:rsidRPr="00A87C81">
        <w:rPr>
          <w:rFonts w:cs="Arial"/>
        </w:rPr>
        <w:t>basic</w:t>
      </w:r>
      <w:r w:rsidRPr="00A87C81">
        <w:rPr>
          <w:rFonts w:cs="Arial"/>
          <w:spacing w:val="-5"/>
        </w:rPr>
        <w:t xml:space="preserve"> </w:t>
      </w:r>
      <w:r w:rsidR="001B1974" w:rsidRPr="00A87C81">
        <w:rPr>
          <w:rFonts w:cs="Arial"/>
          <w:spacing w:val="-1"/>
        </w:rPr>
        <w:t>safeguarding</w:t>
      </w:r>
      <w:r w:rsidRPr="00A87C81">
        <w:rPr>
          <w:rFonts w:cs="Arial"/>
          <w:spacing w:val="-2"/>
        </w:rPr>
        <w:t xml:space="preserve"> </w:t>
      </w:r>
      <w:r w:rsidRPr="00A87C81">
        <w:rPr>
          <w:rFonts w:cs="Arial"/>
        </w:rPr>
        <w:t>training</w:t>
      </w:r>
      <w:r w:rsidR="00A87C81" w:rsidRPr="00A87C81">
        <w:rPr>
          <w:rFonts w:cs="Arial"/>
        </w:rPr>
        <w:t>, there are regular safeguarding updates provided during the year, with an annual safeguarding training day for all staff</w:t>
      </w:r>
      <w:r w:rsidRPr="00A87C81">
        <w:rPr>
          <w:rFonts w:cs="Arial"/>
          <w:spacing w:val="-1"/>
        </w:rPr>
        <w:t>.</w:t>
      </w:r>
    </w:p>
    <w:p w:rsidR="00A87C81" w:rsidRPr="00A87C81" w:rsidRDefault="00A87C81" w:rsidP="0056613B">
      <w:pPr>
        <w:pStyle w:val="BodyText"/>
        <w:widowControl/>
        <w:numPr>
          <w:ilvl w:val="2"/>
          <w:numId w:val="32"/>
        </w:numPr>
        <w:tabs>
          <w:tab w:val="left" w:pos="567"/>
        </w:tabs>
        <w:ind w:left="567" w:hanging="283"/>
      </w:pPr>
      <w:r w:rsidRPr="00A87C81">
        <w:t>Liaise with the three safeguarding partners and work with other agencies in line with ‘Working Together to Safeguard Children’</w:t>
      </w:r>
    </w:p>
    <w:p w:rsidR="00A87C81" w:rsidRPr="00A87C81" w:rsidRDefault="00AC671E" w:rsidP="0056613B">
      <w:pPr>
        <w:pStyle w:val="BodyText"/>
        <w:widowControl/>
        <w:numPr>
          <w:ilvl w:val="2"/>
          <w:numId w:val="32"/>
        </w:numPr>
        <w:tabs>
          <w:tab w:val="left" w:pos="567"/>
        </w:tabs>
        <w:ind w:left="567" w:hanging="283"/>
      </w:pPr>
      <w:r w:rsidRPr="00A87C81">
        <w:rPr>
          <w:rFonts w:cs="Arial"/>
        </w:rPr>
        <w:t>Ensure</w:t>
      </w:r>
      <w:r w:rsidRPr="00A87C81">
        <w:rPr>
          <w:rFonts w:cs="Arial"/>
          <w:spacing w:val="-7"/>
        </w:rPr>
        <w:t xml:space="preserve"> </w:t>
      </w:r>
      <w:r w:rsidRPr="00A87C81">
        <w:rPr>
          <w:rFonts w:cs="Arial"/>
          <w:spacing w:val="-1"/>
        </w:rPr>
        <w:t>that</w:t>
      </w:r>
      <w:r w:rsidRPr="00A87C81">
        <w:rPr>
          <w:rFonts w:cs="Arial"/>
          <w:spacing w:val="-2"/>
        </w:rPr>
        <w:t xml:space="preserve"> </w:t>
      </w:r>
      <w:r w:rsidRPr="00A87C81">
        <w:rPr>
          <w:rFonts w:cs="Arial"/>
          <w:spacing w:val="-1"/>
        </w:rPr>
        <w:t>all</w:t>
      </w:r>
      <w:r w:rsidRPr="00A87C81">
        <w:rPr>
          <w:rFonts w:cs="Arial"/>
          <w:spacing w:val="-4"/>
        </w:rPr>
        <w:t xml:space="preserve"> </w:t>
      </w:r>
      <w:r w:rsidRPr="00A87C81">
        <w:rPr>
          <w:rFonts w:cs="Arial"/>
          <w:spacing w:val="-1"/>
        </w:rPr>
        <w:t>referrals</w:t>
      </w:r>
      <w:r w:rsidRPr="00A87C81">
        <w:rPr>
          <w:rFonts w:cs="Arial"/>
          <w:spacing w:val="-2"/>
        </w:rPr>
        <w:t xml:space="preserve"> </w:t>
      </w:r>
      <w:r w:rsidRPr="00A87C81">
        <w:rPr>
          <w:rFonts w:cs="Arial"/>
          <w:spacing w:val="-1"/>
        </w:rPr>
        <w:t>made</w:t>
      </w:r>
      <w:r w:rsidRPr="00A87C81">
        <w:rPr>
          <w:rFonts w:cs="Arial"/>
          <w:spacing w:val="-3"/>
        </w:rPr>
        <w:t xml:space="preserve"> </w:t>
      </w:r>
      <w:r w:rsidRPr="00A87C81">
        <w:rPr>
          <w:rFonts w:cs="Arial"/>
          <w:spacing w:val="-1"/>
        </w:rPr>
        <w:t>to</w:t>
      </w:r>
      <w:r w:rsidRPr="00A87C81">
        <w:rPr>
          <w:rFonts w:cs="Arial"/>
        </w:rPr>
        <w:t xml:space="preserve"> </w:t>
      </w:r>
      <w:r w:rsidRPr="00A87C81">
        <w:rPr>
          <w:rFonts w:cs="Arial"/>
          <w:spacing w:val="-1"/>
        </w:rPr>
        <w:t>Children’s</w:t>
      </w:r>
      <w:r w:rsidRPr="00A87C81">
        <w:rPr>
          <w:rFonts w:cs="Arial"/>
          <w:spacing w:val="-3"/>
        </w:rPr>
        <w:t xml:space="preserve"> </w:t>
      </w:r>
      <w:r w:rsidRPr="00A87C81">
        <w:rPr>
          <w:rFonts w:cs="Arial"/>
          <w:spacing w:val="-1"/>
        </w:rPr>
        <w:t>Services</w:t>
      </w:r>
      <w:r w:rsidRPr="00A87C81">
        <w:rPr>
          <w:rFonts w:cs="Arial"/>
          <w:spacing w:val="-2"/>
        </w:rPr>
        <w:t xml:space="preserve"> </w:t>
      </w:r>
      <w:r w:rsidRPr="00A87C81">
        <w:rPr>
          <w:rFonts w:cs="Arial"/>
          <w:spacing w:val="-1"/>
        </w:rPr>
        <w:t>are</w:t>
      </w:r>
      <w:r w:rsidRPr="00A87C81">
        <w:rPr>
          <w:rFonts w:cs="Arial"/>
          <w:spacing w:val="-3"/>
        </w:rPr>
        <w:t xml:space="preserve"> </w:t>
      </w:r>
      <w:r w:rsidRPr="00A87C81">
        <w:rPr>
          <w:rFonts w:cs="Arial"/>
          <w:spacing w:val="-1"/>
        </w:rPr>
        <w:t>effective</w:t>
      </w:r>
      <w:r w:rsidRPr="00A87C81">
        <w:rPr>
          <w:rFonts w:cs="Arial"/>
          <w:spacing w:val="-6"/>
        </w:rPr>
        <w:t xml:space="preserve"> </w:t>
      </w:r>
      <w:r w:rsidRPr="00A87C81">
        <w:rPr>
          <w:rFonts w:cs="Arial"/>
          <w:spacing w:val="-1"/>
        </w:rPr>
        <w:t>and</w:t>
      </w:r>
      <w:r w:rsidRPr="00A87C81">
        <w:rPr>
          <w:rFonts w:cs="Arial"/>
          <w:spacing w:val="-4"/>
        </w:rPr>
        <w:t xml:space="preserve"> </w:t>
      </w:r>
      <w:r w:rsidRPr="00A87C81">
        <w:rPr>
          <w:rFonts w:cs="Arial"/>
        </w:rPr>
        <w:t>in</w:t>
      </w:r>
      <w:r w:rsidRPr="00A87C81">
        <w:rPr>
          <w:rFonts w:cs="Arial"/>
          <w:spacing w:val="-5"/>
        </w:rPr>
        <w:t xml:space="preserve"> </w:t>
      </w:r>
      <w:r w:rsidRPr="00A87C81">
        <w:rPr>
          <w:rFonts w:cs="Arial"/>
        </w:rPr>
        <w:t>line</w:t>
      </w:r>
      <w:r w:rsidRPr="00A87C81">
        <w:rPr>
          <w:rFonts w:cs="Arial"/>
          <w:spacing w:val="-2"/>
        </w:rPr>
        <w:t xml:space="preserve"> </w:t>
      </w:r>
      <w:r w:rsidRPr="00A87C81">
        <w:rPr>
          <w:rFonts w:cs="Arial"/>
          <w:spacing w:val="-1"/>
        </w:rPr>
        <w:t>with</w:t>
      </w:r>
      <w:r w:rsidRPr="00A87C81">
        <w:rPr>
          <w:rFonts w:cs="Arial"/>
          <w:spacing w:val="-5"/>
        </w:rPr>
        <w:t xml:space="preserve"> </w:t>
      </w:r>
      <w:r w:rsidRPr="00A87C81">
        <w:rPr>
          <w:rFonts w:cs="Arial"/>
          <w:spacing w:val="-1"/>
        </w:rPr>
        <w:t>MS</w:t>
      </w:r>
      <w:r w:rsidR="00A87C81" w:rsidRPr="00A87C81">
        <w:rPr>
          <w:rFonts w:cs="Arial"/>
          <w:spacing w:val="-1"/>
        </w:rPr>
        <w:t>P</w:t>
      </w:r>
      <w:r w:rsidR="00A87C81" w:rsidRPr="00A87C81">
        <w:rPr>
          <w:rFonts w:cs="Arial"/>
          <w:spacing w:val="73"/>
          <w:w w:val="99"/>
        </w:rPr>
        <w:t xml:space="preserve"> </w:t>
      </w:r>
      <w:r w:rsidRPr="00A87C81">
        <w:rPr>
          <w:rFonts w:cs="Arial"/>
          <w:spacing w:val="-1"/>
        </w:rPr>
        <w:t>procedures</w:t>
      </w:r>
      <w:r w:rsidR="00A87C81">
        <w:rPr>
          <w:rFonts w:cs="Arial"/>
          <w:spacing w:val="-1"/>
        </w:rPr>
        <w:t xml:space="preserve"> </w:t>
      </w:r>
      <w:r w:rsidR="00A87C81" w:rsidRPr="00A87C81">
        <w:rPr>
          <w:rFonts w:cs="Arial"/>
          <w:spacing w:val="-1"/>
        </w:rPr>
        <w:t>and follow the escalation process if necessary</w:t>
      </w:r>
      <w:r w:rsidRPr="00A87C81">
        <w:rPr>
          <w:rFonts w:cs="Arial"/>
          <w:spacing w:val="-1"/>
        </w:rPr>
        <w:t>.</w:t>
      </w:r>
      <w:r w:rsidRPr="00A87C81">
        <w:rPr>
          <w:rFonts w:cs="Arial"/>
          <w:spacing w:val="-4"/>
        </w:rPr>
        <w:t xml:space="preserve"> </w:t>
      </w:r>
      <w:r w:rsidR="00A87C81" w:rsidRPr="00A87C81">
        <w:rPr>
          <w:rFonts w:cs="Arial"/>
          <w:spacing w:val="-4"/>
        </w:rPr>
        <w:t>All referrals are logged on CPOMS, the school’s online recording system, which allows for monitoring and quality assurance by the headteacher/lead DSL.</w:t>
      </w:r>
    </w:p>
    <w:p w:rsidR="00A87C81" w:rsidRDefault="00A87C81" w:rsidP="0056613B">
      <w:pPr>
        <w:pStyle w:val="BodyText"/>
        <w:widowControl/>
        <w:numPr>
          <w:ilvl w:val="2"/>
          <w:numId w:val="32"/>
        </w:numPr>
        <w:tabs>
          <w:tab w:val="left" w:pos="567"/>
        </w:tabs>
        <w:ind w:left="567" w:hanging="283"/>
      </w:pPr>
      <w:r w:rsidRPr="00A87C81">
        <w:t>Ensure that all staff with specific responsibility for safeguarding children, including the named DSL</w:t>
      </w:r>
      <w:r>
        <w:t>s</w:t>
      </w:r>
      <w:r w:rsidRPr="00A87C81">
        <w:t xml:space="preserve">, receive the appropriate funding, training, resources and support needed </w:t>
      </w:r>
      <w:r>
        <w:t>to undertake this role.</w:t>
      </w:r>
    </w:p>
    <w:p w:rsidR="00A87C81" w:rsidRPr="00A87C81" w:rsidRDefault="00A87C81" w:rsidP="0056613B">
      <w:pPr>
        <w:pStyle w:val="BodyText"/>
        <w:widowControl/>
        <w:numPr>
          <w:ilvl w:val="2"/>
          <w:numId w:val="32"/>
        </w:numPr>
        <w:tabs>
          <w:tab w:val="left" w:pos="567"/>
        </w:tabs>
        <w:ind w:left="567" w:hanging="283"/>
      </w:pPr>
      <w:r w:rsidRPr="00A87C81">
        <w:t xml:space="preserve">Ensure that referrals to the police are timely and appropriate, following the National Police Chiefs’ Guidance  </w:t>
      </w:r>
    </w:p>
    <w:p w:rsidR="00AC671E" w:rsidRDefault="00AC671E" w:rsidP="0056613B">
      <w:pPr>
        <w:pStyle w:val="BodyText"/>
        <w:numPr>
          <w:ilvl w:val="2"/>
          <w:numId w:val="32"/>
        </w:numPr>
        <w:tabs>
          <w:tab w:val="left" w:pos="567"/>
        </w:tabs>
        <w:ind w:left="567" w:hanging="283"/>
        <w:rPr>
          <w:rFonts w:cs="Arial"/>
        </w:rPr>
      </w:pPr>
      <w:r w:rsidRPr="00D0717B">
        <w:rPr>
          <w:rFonts w:cs="Arial"/>
        </w:rPr>
        <w:t>Ensure</w:t>
      </w:r>
      <w:r w:rsidRPr="00D0717B">
        <w:rPr>
          <w:rFonts w:cs="Arial"/>
          <w:spacing w:val="-6"/>
        </w:rPr>
        <w:t xml:space="preserve"> </w:t>
      </w:r>
      <w:r w:rsidRPr="00D0717B">
        <w:rPr>
          <w:rFonts w:cs="Arial"/>
          <w:spacing w:val="-1"/>
        </w:rPr>
        <w:t>that</w:t>
      </w:r>
      <w:r w:rsidRPr="00D0717B">
        <w:rPr>
          <w:rFonts w:cs="Arial"/>
          <w:spacing w:val="-2"/>
        </w:rPr>
        <w:t xml:space="preserve"> </w:t>
      </w:r>
      <w:r w:rsidRPr="00D0717B">
        <w:rPr>
          <w:rFonts w:cs="Arial"/>
          <w:spacing w:val="-1"/>
        </w:rPr>
        <w:t>all</w:t>
      </w:r>
      <w:r w:rsidRPr="00D0717B">
        <w:rPr>
          <w:rFonts w:cs="Arial"/>
          <w:spacing w:val="-2"/>
        </w:rPr>
        <w:t xml:space="preserve"> </w:t>
      </w:r>
      <w:r w:rsidRPr="00D0717B">
        <w:rPr>
          <w:rFonts w:cs="Arial"/>
          <w:spacing w:val="-1"/>
        </w:rPr>
        <w:t>staff</w:t>
      </w:r>
      <w:r w:rsidRPr="00D0717B">
        <w:rPr>
          <w:rFonts w:cs="Arial"/>
          <w:spacing w:val="-3"/>
        </w:rPr>
        <w:t xml:space="preserve"> </w:t>
      </w:r>
      <w:r w:rsidRPr="00D0717B">
        <w:rPr>
          <w:rFonts w:cs="Arial"/>
          <w:spacing w:val="-1"/>
        </w:rPr>
        <w:t>and</w:t>
      </w:r>
      <w:r w:rsidRPr="00D0717B">
        <w:rPr>
          <w:rFonts w:cs="Arial"/>
          <w:spacing w:val="1"/>
        </w:rPr>
        <w:t xml:space="preserve"> </w:t>
      </w:r>
      <w:r w:rsidRPr="00D0717B">
        <w:rPr>
          <w:rFonts w:cs="Arial"/>
          <w:spacing w:val="-1"/>
        </w:rPr>
        <w:t>volunteers</w:t>
      </w:r>
      <w:r w:rsidRPr="00D0717B">
        <w:rPr>
          <w:rFonts w:cs="Arial"/>
          <w:spacing w:val="-2"/>
        </w:rPr>
        <w:t xml:space="preserve"> </w:t>
      </w:r>
      <w:r w:rsidRPr="00D0717B">
        <w:rPr>
          <w:rFonts w:cs="Arial"/>
          <w:spacing w:val="-1"/>
        </w:rPr>
        <w:t>understand</w:t>
      </w:r>
      <w:r w:rsidRPr="00D0717B">
        <w:rPr>
          <w:rFonts w:cs="Arial"/>
          <w:spacing w:val="-3"/>
        </w:rPr>
        <w:t xml:space="preserve"> </w:t>
      </w:r>
      <w:r w:rsidRPr="00D0717B">
        <w:rPr>
          <w:rFonts w:cs="Arial"/>
          <w:spacing w:val="-1"/>
        </w:rPr>
        <w:t>and</w:t>
      </w:r>
      <w:r w:rsidRPr="00D0717B">
        <w:rPr>
          <w:rFonts w:cs="Arial"/>
          <w:spacing w:val="-4"/>
        </w:rPr>
        <w:t xml:space="preserve"> </w:t>
      </w:r>
      <w:r w:rsidRPr="00D0717B">
        <w:rPr>
          <w:rFonts w:cs="Arial"/>
        </w:rPr>
        <w:t>are</w:t>
      </w:r>
      <w:r w:rsidRPr="00D0717B">
        <w:rPr>
          <w:rFonts w:cs="Arial"/>
          <w:spacing w:val="-2"/>
        </w:rPr>
        <w:t xml:space="preserve"> </w:t>
      </w:r>
      <w:r w:rsidRPr="00D0717B">
        <w:rPr>
          <w:rFonts w:cs="Arial"/>
          <w:spacing w:val="-1"/>
        </w:rPr>
        <w:t>aware</w:t>
      </w:r>
      <w:r w:rsidRPr="00D0717B">
        <w:rPr>
          <w:rFonts w:cs="Arial"/>
          <w:spacing w:val="-5"/>
        </w:rPr>
        <w:t xml:space="preserve"> </w:t>
      </w:r>
      <w:r w:rsidRPr="00D0717B">
        <w:rPr>
          <w:rFonts w:cs="Arial"/>
          <w:spacing w:val="-1"/>
        </w:rPr>
        <w:t>of</w:t>
      </w:r>
      <w:r w:rsidRPr="00D0717B">
        <w:rPr>
          <w:rFonts w:cs="Arial"/>
          <w:spacing w:val="-3"/>
        </w:rPr>
        <w:t xml:space="preserve"> </w:t>
      </w:r>
      <w:r w:rsidR="00405975">
        <w:rPr>
          <w:rFonts w:cs="Arial"/>
          <w:spacing w:val="1"/>
        </w:rPr>
        <w:t>the school’s</w:t>
      </w:r>
      <w:r w:rsidRPr="00D0717B">
        <w:rPr>
          <w:rFonts w:cs="Arial"/>
          <w:spacing w:val="-4"/>
        </w:rPr>
        <w:t xml:space="preserve"> </w:t>
      </w:r>
      <w:r w:rsidRPr="00D0717B">
        <w:rPr>
          <w:rFonts w:cs="Arial"/>
          <w:spacing w:val="-1"/>
        </w:rPr>
        <w:t>reporting</w:t>
      </w:r>
      <w:r w:rsidRPr="00D0717B">
        <w:rPr>
          <w:rFonts w:cs="Arial"/>
          <w:spacing w:val="-4"/>
        </w:rPr>
        <w:t xml:space="preserve"> </w:t>
      </w:r>
      <w:r w:rsidRPr="00D0717B">
        <w:rPr>
          <w:rFonts w:cs="Arial"/>
          <w:spacing w:val="-1"/>
        </w:rPr>
        <w:t>and</w:t>
      </w:r>
      <w:r w:rsidRPr="00D0717B">
        <w:rPr>
          <w:rFonts w:cs="Arial"/>
          <w:spacing w:val="1"/>
        </w:rPr>
        <w:t xml:space="preserve"> </w:t>
      </w:r>
      <w:r w:rsidRPr="00D0717B">
        <w:rPr>
          <w:rFonts w:cs="Arial"/>
          <w:spacing w:val="-1"/>
        </w:rPr>
        <w:t>recording</w:t>
      </w:r>
      <w:r w:rsidRPr="00D0717B">
        <w:rPr>
          <w:rFonts w:cs="Arial"/>
          <w:spacing w:val="81"/>
        </w:rPr>
        <w:t xml:space="preserve"> </w:t>
      </w:r>
      <w:r w:rsidRPr="00D0717B">
        <w:rPr>
          <w:rFonts w:cs="Arial"/>
          <w:spacing w:val="-1"/>
        </w:rPr>
        <w:t>procedures</w:t>
      </w:r>
      <w:r w:rsidRPr="00D0717B">
        <w:rPr>
          <w:rFonts w:cs="Arial"/>
          <w:spacing w:val="-2"/>
        </w:rPr>
        <w:t xml:space="preserve"> </w:t>
      </w:r>
      <w:r w:rsidRPr="00D0717B">
        <w:rPr>
          <w:rFonts w:cs="Arial"/>
          <w:spacing w:val="-1"/>
        </w:rPr>
        <w:t>and</w:t>
      </w:r>
      <w:r w:rsidRPr="00D0717B">
        <w:rPr>
          <w:rFonts w:cs="Arial"/>
        </w:rPr>
        <w:t xml:space="preserve"> </w:t>
      </w:r>
      <w:r w:rsidRPr="00D0717B">
        <w:rPr>
          <w:rFonts w:cs="Arial"/>
          <w:spacing w:val="-1"/>
        </w:rPr>
        <w:t>are clear</w:t>
      </w:r>
      <w:r w:rsidRPr="00D0717B">
        <w:rPr>
          <w:rFonts w:cs="Arial"/>
          <w:spacing w:val="-5"/>
        </w:rPr>
        <w:t xml:space="preserve"> </w:t>
      </w:r>
      <w:r w:rsidRPr="00D0717B">
        <w:rPr>
          <w:rFonts w:cs="Arial"/>
        </w:rPr>
        <w:t>about</w:t>
      </w:r>
      <w:r w:rsidRPr="00D0717B">
        <w:rPr>
          <w:rFonts w:cs="Arial"/>
          <w:spacing w:val="-5"/>
        </w:rPr>
        <w:t xml:space="preserve"> </w:t>
      </w:r>
      <w:r w:rsidRPr="00D0717B">
        <w:rPr>
          <w:rFonts w:cs="Arial"/>
        </w:rPr>
        <w:t>what</w:t>
      </w:r>
      <w:r w:rsidRPr="00D0717B">
        <w:rPr>
          <w:rFonts w:cs="Arial"/>
          <w:spacing w:val="-2"/>
        </w:rPr>
        <w:t xml:space="preserve"> </w:t>
      </w:r>
      <w:r w:rsidRPr="00D0717B">
        <w:rPr>
          <w:rFonts w:cs="Arial"/>
          <w:spacing w:val="-1"/>
        </w:rPr>
        <w:t>to</w:t>
      </w:r>
      <w:r w:rsidRPr="00D0717B">
        <w:rPr>
          <w:rFonts w:cs="Arial"/>
          <w:spacing w:val="-3"/>
        </w:rPr>
        <w:t xml:space="preserve"> </w:t>
      </w:r>
      <w:r w:rsidRPr="00D0717B">
        <w:rPr>
          <w:rFonts w:cs="Arial"/>
        </w:rPr>
        <w:t>do if</w:t>
      </w:r>
      <w:r w:rsidRPr="00D0717B">
        <w:rPr>
          <w:rFonts w:cs="Arial"/>
          <w:spacing w:val="2"/>
        </w:rPr>
        <w:t xml:space="preserve"> </w:t>
      </w:r>
      <w:r w:rsidRPr="00D0717B">
        <w:rPr>
          <w:rFonts w:cs="Arial"/>
          <w:spacing w:val="-1"/>
        </w:rPr>
        <w:t>they</w:t>
      </w:r>
      <w:r w:rsidRPr="00D0717B">
        <w:rPr>
          <w:rFonts w:cs="Arial"/>
          <w:spacing w:val="-4"/>
        </w:rPr>
        <w:t xml:space="preserve"> </w:t>
      </w:r>
      <w:r w:rsidRPr="00D0717B">
        <w:rPr>
          <w:rFonts w:cs="Arial"/>
          <w:spacing w:val="-1"/>
        </w:rPr>
        <w:t xml:space="preserve">have </w:t>
      </w:r>
      <w:r w:rsidRPr="00D0717B">
        <w:rPr>
          <w:rFonts w:cs="Arial"/>
        </w:rPr>
        <w:t>a</w:t>
      </w:r>
      <w:r w:rsidRPr="00D0717B">
        <w:rPr>
          <w:rFonts w:cs="Arial"/>
          <w:spacing w:val="-2"/>
        </w:rPr>
        <w:t xml:space="preserve"> </w:t>
      </w:r>
      <w:r w:rsidRPr="00D0717B">
        <w:rPr>
          <w:rFonts w:cs="Arial"/>
          <w:spacing w:val="-1"/>
        </w:rPr>
        <w:t>concern</w:t>
      </w:r>
      <w:r w:rsidRPr="00D0717B">
        <w:rPr>
          <w:rFonts w:cs="Arial"/>
          <w:spacing w:val="-4"/>
        </w:rPr>
        <w:t xml:space="preserve"> </w:t>
      </w:r>
      <w:r w:rsidRPr="00D0717B">
        <w:rPr>
          <w:rFonts w:cs="Arial"/>
        </w:rPr>
        <w:t>about</w:t>
      </w:r>
      <w:r w:rsidRPr="00D0717B">
        <w:rPr>
          <w:rFonts w:cs="Arial"/>
          <w:spacing w:val="-5"/>
        </w:rPr>
        <w:t xml:space="preserve"> </w:t>
      </w:r>
      <w:r w:rsidRPr="00D0717B">
        <w:rPr>
          <w:rFonts w:cs="Arial"/>
        </w:rPr>
        <w:t>a</w:t>
      </w:r>
      <w:r w:rsidRPr="00D0717B">
        <w:rPr>
          <w:rFonts w:cs="Arial"/>
          <w:spacing w:val="-2"/>
        </w:rPr>
        <w:t xml:space="preserve"> </w:t>
      </w:r>
      <w:r w:rsidRPr="00D0717B">
        <w:rPr>
          <w:rFonts w:cs="Arial"/>
        </w:rPr>
        <w:t>child.</w:t>
      </w:r>
      <w:r w:rsidR="00405975">
        <w:rPr>
          <w:rFonts w:cs="Arial"/>
        </w:rPr>
        <w:t xml:space="preserve"> This is covered as part of the induction programme for new staff but also re-visited on an annual basis.</w:t>
      </w:r>
    </w:p>
    <w:p w:rsidR="00824F9A" w:rsidRDefault="00824F9A" w:rsidP="0056613B">
      <w:pPr>
        <w:pStyle w:val="BodyText"/>
        <w:numPr>
          <w:ilvl w:val="2"/>
          <w:numId w:val="32"/>
        </w:numPr>
        <w:tabs>
          <w:tab w:val="left" w:pos="567"/>
        </w:tabs>
        <w:ind w:left="567" w:hanging="283"/>
        <w:rPr>
          <w:rFonts w:cs="Arial"/>
        </w:rPr>
      </w:pPr>
      <w:r>
        <w:rPr>
          <w:rFonts w:cs="Arial"/>
        </w:rPr>
        <w:t>Help promote educational outcomes for vulnerable learners, including those with a social worker, in conjunction with other appropriate colleagues</w:t>
      </w:r>
    </w:p>
    <w:p w:rsidR="00AC671E" w:rsidRPr="00405975" w:rsidRDefault="00AC671E" w:rsidP="0056613B">
      <w:pPr>
        <w:pStyle w:val="BodyText"/>
        <w:numPr>
          <w:ilvl w:val="2"/>
          <w:numId w:val="32"/>
        </w:numPr>
        <w:tabs>
          <w:tab w:val="left" w:pos="567"/>
        </w:tabs>
        <w:ind w:left="567" w:hanging="283"/>
      </w:pPr>
      <w:r w:rsidRPr="00D0717B">
        <w:rPr>
          <w:rFonts w:cs="Arial"/>
          <w:spacing w:val="-1"/>
        </w:rPr>
        <w:t>Always</w:t>
      </w:r>
      <w:r w:rsidRPr="00D0717B">
        <w:rPr>
          <w:rFonts w:cs="Arial"/>
          <w:spacing w:val="-3"/>
        </w:rPr>
        <w:t xml:space="preserve"> </w:t>
      </w:r>
      <w:r w:rsidRPr="00D0717B">
        <w:rPr>
          <w:rFonts w:cs="Arial"/>
        </w:rPr>
        <w:t>be</w:t>
      </w:r>
      <w:r w:rsidRPr="00D0717B">
        <w:rPr>
          <w:rFonts w:cs="Arial"/>
          <w:spacing w:val="-6"/>
        </w:rPr>
        <w:t xml:space="preserve"> </w:t>
      </w:r>
      <w:r w:rsidRPr="00D0717B">
        <w:rPr>
          <w:rFonts w:cs="Arial"/>
          <w:spacing w:val="-1"/>
        </w:rPr>
        <w:t>available</w:t>
      </w:r>
      <w:r w:rsidRPr="00D0717B">
        <w:rPr>
          <w:rFonts w:cs="Arial"/>
          <w:spacing w:val="-6"/>
        </w:rPr>
        <w:t xml:space="preserve"> </w:t>
      </w:r>
      <w:r w:rsidRPr="00D0717B">
        <w:rPr>
          <w:rFonts w:cs="Arial"/>
        </w:rPr>
        <w:t>during</w:t>
      </w:r>
      <w:r w:rsidRPr="00D0717B">
        <w:rPr>
          <w:rFonts w:cs="Arial"/>
          <w:spacing w:val="-5"/>
        </w:rPr>
        <w:t xml:space="preserve"> </w:t>
      </w:r>
      <w:r w:rsidRPr="00D0717B">
        <w:rPr>
          <w:rFonts w:cs="Arial"/>
          <w:spacing w:val="-1"/>
        </w:rPr>
        <w:t>school</w:t>
      </w:r>
      <w:r w:rsidRPr="00D0717B">
        <w:rPr>
          <w:rFonts w:cs="Arial"/>
          <w:spacing w:val="-3"/>
        </w:rPr>
        <w:t xml:space="preserve"> </w:t>
      </w:r>
      <w:r w:rsidRPr="00D0717B">
        <w:rPr>
          <w:rFonts w:cs="Arial"/>
          <w:spacing w:val="-1"/>
        </w:rPr>
        <w:t>hours</w:t>
      </w:r>
      <w:r w:rsidRPr="00D0717B">
        <w:rPr>
          <w:rFonts w:cs="Arial"/>
          <w:spacing w:val="-2"/>
        </w:rPr>
        <w:t xml:space="preserve"> </w:t>
      </w:r>
      <w:r w:rsidRPr="00D0717B">
        <w:rPr>
          <w:rFonts w:cs="Arial"/>
        </w:rPr>
        <w:t>during</w:t>
      </w:r>
      <w:r w:rsidRPr="00D0717B">
        <w:rPr>
          <w:rFonts w:cs="Arial"/>
          <w:spacing w:val="-5"/>
        </w:rPr>
        <w:t xml:space="preserve"> </w:t>
      </w:r>
      <w:r w:rsidRPr="00D0717B">
        <w:rPr>
          <w:rFonts w:cs="Arial"/>
          <w:spacing w:val="-1"/>
        </w:rPr>
        <w:t>term-time,</w:t>
      </w:r>
      <w:r w:rsidRPr="00D0717B">
        <w:rPr>
          <w:rFonts w:cs="Arial"/>
          <w:spacing w:val="1"/>
        </w:rPr>
        <w:t xml:space="preserve"> </w:t>
      </w:r>
      <w:r w:rsidRPr="00D0717B">
        <w:rPr>
          <w:rFonts w:cs="Arial"/>
          <w:spacing w:val="-1"/>
        </w:rPr>
        <w:t>and</w:t>
      </w:r>
      <w:r w:rsidRPr="00D0717B">
        <w:rPr>
          <w:rFonts w:cs="Arial"/>
          <w:spacing w:val="-5"/>
        </w:rPr>
        <w:t xml:space="preserve"> </w:t>
      </w:r>
      <w:r w:rsidRPr="00D0717B">
        <w:rPr>
          <w:rFonts w:cs="Arial"/>
          <w:spacing w:val="1"/>
        </w:rPr>
        <w:t>at</w:t>
      </w:r>
      <w:r w:rsidRPr="00D0717B">
        <w:rPr>
          <w:rFonts w:cs="Arial"/>
          <w:spacing w:val="-6"/>
        </w:rPr>
        <w:t xml:space="preserve"> </w:t>
      </w:r>
      <w:r w:rsidRPr="00D0717B">
        <w:rPr>
          <w:rFonts w:cs="Arial"/>
          <w:spacing w:val="-1"/>
        </w:rPr>
        <w:t>other times</w:t>
      </w:r>
      <w:r w:rsidR="00405975">
        <w:rPr>
          <w:rFonts w:cs="Arial"/>
          <w:spacing w:val="-1"/>
        </w:rPr>
        <w:t>, if necessary</w:t>
      </w:r>
      <w:r w:rsidRPr="00D0717B">
        <w:rPr>
          <w:rFonts w:cs="Arial"/>
          <w:spacing w:val="-3"/>
        </w:rPr>
        <w:t xml:space="preserve"> </w:t>
      </w:r>
      <w:r w:rsidRPr="00D0717B">
        <w:rPr>
          <w:rFonts w:cs="Arial"/>
          <w:spacing w:val="-1"/>
        </w:rPr>
        <w:t>as</w:t>
      </w:r>
      <w:r w:rsidRPr="00D0717B">
        <w:rPr>
          <w:rFonts w:cs="Arial"/>
          <w:spacing w:val="-2"/>
        </w:rPr>
        <w:t xml:space="preserve"> </w:t>
      </w:r>
      <w:r w:rsidR="00405975">
        <w:rPr>
          <w:rFonts w:cs="Arial"/>
        </w:rPr>
        <w:t>requested</w:t>
      </w:r>
      <w:r w:rsidRPr="00D0717B">
        <w:rPr>
          <w:rFonts w:cs="Arial"/>
          <w:spacing w:val="57"/>
        </w:rPr>
        <w:t xml:space="preserve"> </w:t>
      </w:r>
      <w:r w:rsidRPr="00D0717B">
        <w:rPr>
          <w:rFonts w:cs="Arial"/>
        </w:rPr>
        <w:t>by</w:t>
      </w:r>
      <w:r w:rsidRPr="00D0717B">
        <w:rPr>
          <w:rFonts w:cs="Arial"/>
          <w:spacing w:val="-5"/>
        </w:rPr>
        <w:t xml:space="preserve"> </w:t>
      </w:r>
      <w:r w:rsidRPr="00D0717B">
        <w:rPr>
          <w:rFonts w:cs="Arial"/>
          <w:spacing w:val="-1"/>
        </w:rPr>
        <w:t>the</w:t>
      </w:r>
      <w:r w:rsidRPr="00D0717B">
        <w:rPr>
          <w:rFonts w:cs="Arial"/>
          <w:spacing w:val="-6"/>
        </w:rPr>
        <w:t xml:space="preserve"> </w:t>
      </w:r>
      <w:r w:rsidR="00405975">
        <w:rPr>
          <w:rFonts w:cs="Arial"/>
          <w:spacing w:val="-1"/>
        </w:rPr>
        <w:t>h</w:t>
      </w:r>
      <w:r w:rsidRPr="00D0717B">
        <w:rPr>
          <w:rFonts w:cs="Arial"/>
          <w:spacing w:val="-1"/>
        </w:rPr>
        <w:t>eadteacher.</w:t>
      </w:r>
      <w:r w:rsidRPr="00D0717B">
        <w:rPr>
          <w:rFonts w:cs="Arial"/>
          <w:spacing w:val="45"/>
        </w:rPr>
        <w:t xml:space="preserve"> </w:t>
      </w:r>
      <w:r w:rsidRPr="00405975">
        <w:t>Where possible, staff will attend all meetings and send reports</w:t>
      </w:r>
      <w:r w:rsidR="00824F9A">
        <w:t>, even during the school holidays</w:t>
      </w:r>
      <w:r w:rsidRPr="00405975">
        <w:t xml:space="preserve">. If there are no staff available from the </w:t>
      </w:r>
      <w:r w:rsidR="00405975" w:rsidRPr="00405975">
        <w:t>school</w:t>
      </w:r>
      <w:r w:rsidRPr="00405975">
        <w:t xml:space="preserve"> </w:t>
      </w:r>
      <w:r w:rsidR="00824F9A">
        <w:t xml:space="preserve">during holiday periods, </w:t>
      </w:r>
      <w:r w:rsidRPr="00405975">
        <w:t xml:space="preserve">then the </w:t>
      </w:r>
      <w:r w:rsidR="00405975" w:rsidRPr="00405975">
        <w:t>DSL</w:t>
      </w:r>
      <w:r w:rsidRPr="00405975">
        <w:t xml:space="preserve"> will contact the local authority to ask for</w:t>
      </w:r>
      <w:r w:rsidR="00405975" w:rsidRPr="00405975">
        <w:t xml:space="preserve"> advice</w:t>
      </w:r>
      <w:r w:rsidR="00576254">
        <w:t xml:space="preserve"> (see </w:t>
      </w:r>
      <w:r w:rsidR="00576254">
        <w:rPr>
          <w:b/>
        </w:rPr>
        <w:t>5.6.2</w:t>
      </w:r>
      <w:r w:rsidR="00576254">
        <w:t>)</w:t>
      </w:r>
      <w:r w:rsidRPr="00405975">
        <w:t>.</w:t>
      </w:r>
    </w:p>
    <w:p w:rsidR="00AC671E" w:rsidRPr="00D0717B" w:rsidRDefault="00AC671E" w:rsidP="00561838">
      <w:pPr>
        <w:tabs>
          <w:tab w:val="left" w:pos="426"/>
        </w:tabs>
        <w:rPr>
          <w:rFonts w:ascii="Arial" w:eastAsia="Calibri" w:hAnsi="Arial" w:cs="Arial"/>
          <w:sz w:val="24"/>
          <w:szCs w:val="24"/>
        </w:rPr>
      </w:pPr>
    </w:p>
    <w:p w:rsidR="00AC671E" w:rsidRPr="00D0717B" w:rsidRDefault="00F97E9D" w:rsidP="00561838">
      <w:pPr>
        <w:pStyle w:val="BodyText"/>
        <w:tabs>
          <w:tab w:val="left" w:pos="426"/>
        </w:tabs>
        <w:ind w:left="0" w:firstLine="0"/>
        <w:rPr>
          <w:rFonts w:cs="Arial"/>
        </w:rPr>
      </w:pPr>
      <w:r>
        <w:rPr>
          <w:rFonts w:cs="Arial"/>
          <w:spacing w:val="-2"/>
        </w:rPr>
        <w:t xml:space="preserve">The staff who are part of the Designated Safeguarding Team have other roles within school which </w:t>
      </w:r>
      <w:r w:rsidR="00AC671E" w:rsidRPr="00D0717B">
        <w:rPr>
          <w:rFonts w:cs="Arial"/>
          <w:spacing w:val="-1"/>
        </w:rPr>
        <w:t>may</w:t>
      </w:r>
      <w:r w:rsidR="00AC671E" w:rsidRPr="00D0717B">
        <w:rPr>
          <w:rFonts w:cs="Arial"/>
        </w:rPr>
        <w:t xml:space="preserve"> </w:t>
      </w:r>
      <w:r>
        <w:rPr>
          <w:rFonts w:cs="Arial"/>
        </w:rPr>
        <w:t xml:space="preserve">also </w:t>
      </w:r>
      <w:r w:rsidR="00AC671E" w:rsidRPr="00D0717B">
        <w:rPr>
          <w:rFonts w:cs="Arial"/>
          <w:spacing w:val="-1"/>
        </w:rPr>
        <w:t>contribute</w:t>
      </w:r>
      <w:r w:rsidR="00AC671E" w:rsidRPr="00D0717B">
        <w:rPr>
          <w:rFonts w:cs="Arial"/>
          <w:spacing w:val="-2"/>
        </w:rPr>
        <w:t xml:space="preserve"> </w:t>
      </w:r>
      <w:r w:rsidR="00AC671E" w:rsidRPr="00D0717B">
        <w:rPr>
          <w:rFonts w:cs="Arial"/>
          <w:spacing w:val="-1"/>
        </w:rPr>
        <w:t>to</w:t>
      </w:r>
      <w:r w:rsidR="00AC671E" w:rsidRPr="00D0717B">
        <w:rPr>
          <w:rFonts w:cs="Arial"/>
          <w:spacing w:val="-2"/>
        </w:rPr>
        <w:t xml:space="preserve"> </w:t>
      </w:r>
      <w:r w:rsidR="00AC671E" w:rsidRPr="00D0717B">
        <w:rPr>
          <w:rFonts w:cs="Arial"/>
          <w:spacing w:val="-1"/>
        </w:rPr>
        <w:t>safeguarding</w:t>
      </w:r>
      <w:r w:rsidR="00AC671E" w:rsidRPr="00D0717B">
        <w:rPr>
          <w:rFonts w:cs="Arial"/>
          <w:spacing w:val="-4"/>
        </w:rPr>
        <w:t xml:space="preserve"> </w:t>
      </w:r>
      <w:r w:rsidR="00AC671E" w:rsidRPr="00D0717B">
        <w:rPr>
          <w:rFonts w:cs="Arial"/>
          <w:spacing w:val="-1"/>
        </w:rPr>
        <w:t>practice</w:t>
      </w:r>
      <w:r>
        <w:rPr>
          <w:rFonts w:cs="Arial"/>
          <w:spacing w:val="-5"/>
        </w:rPr>
        <w:t>s</w:t>
      </w:r>
      <w:r>
        <w:rPr>
          <w:rFonts w:cs="Arial"/>
          <w:spacing w:val="-6"/>
        </w:rPr>
        <w:t xml:space="preserve">, such as the SENCo, Head of Pastoral Care and the Attendance Officer (see page 2 of this policy). </w:t>
      </w:r>
      <w:r w:rsidR="002072F5">
        <w:rPr>
          <w:rFonts w:cs="Arial"/>
          <w:spacing w:val="-6"/>
        </w:rPr>
        <w:t>Other staff, such as the Designated Teacher for Looked After Children and the E-Safety Leader may also at times contribute to the safeguarding practices of the school.</w:t>
      </w:r>
    </w:p>
    <w:p w:rsidR="00AC671E" w:rsidRPr="00D0717B" w:rsidRDefault="00AC671E" w:rsidP="00D0717B">
      <w:pPr>
        <w:rPr>
          <w:rFonts w:ascii="Arial" w:eastAsia="Calibri" w:hAnsi="Arial" w:cs="Arial"/>
          <w:sz w:val="26"/>
          <w:szCs w:val="26"/>
        </w:rPr>
      </w:pPr>
    </w:p>
    <w:p w:rsidR="00824F9A" w:rsidRDefault="00561838" w:rsidP="00FE1972">
      <w:pPr>
        <w:pStyle w:val="BodyText"/>
        <w:tabs>
          <w:tab w:val="left" w:pos="851"/>
        </w:tabs>
        <w:ind w:left="0" w:firstLine="0"/>
        <w:rPr>
          <w:rFonts w:cs="Arial"/>
          <w:spacing w:val="-1"/>
        </w:rPr>
      </w:pPr>
      <w:r>
        <w:rPr>
          <w:rFonts w:cs="Arial"/>
          <w:b/>
          <w:spacing w:val="-1"/>
        </w:rPr>
        <w:t>2.4</w:t>
      </w:r>
      <w:r w:rsidR="00824F9A">
        <w:rPr>
          <w:rFonts w:cs="Arial"/>
          <w:b/>
          <w:spacing w:val="-1"/>
        </w:rPr>
        <w:t xml:space="preserve">   ALL STAFF</w:t>
      </w:r>
      <w:r>
        <w:rPr>
          <w:rFonts w:cs="Arial"/>
          <w:spacing w:val="-1"/>
        </w:rPr>
        <w:tab/>
      </w:r>
    </w:p>
    <w:p w:rsidR="00AC671E" w:rsidRDefault="00AC671E" w:rsidP="00FE1972">
      <w:pPr>
        <w:pStyle w:val="BodyText"/>
        <w:tabs>
          <w:tab w:val="left" w:pos="851"/>
        </w:tabs>
        <w:ind w:left="0" w:firstLine="0"/>
        <w:rPr>
          <w:rFonts w:cs="Arial"/>
        </w:rPr>
      </w:pPr>
      <w:r w:rsidRPr="00D0717B">
        <w:rPr>
          <w:rFonts w:cs="Arial"/>
          <w:b/>
          <w:spacing w:val="-1"/>
        </w:rPr>
        <w:t>All</w:t>
      </w:r>
      <w:r w:rsidRPr="00D0717B">
        <w:rPr>
          <w:rFonts w:cs="Arial"/>
          <w:b/>
          <w:spacing w:val="-3"/>
        </w:rPr>
        <w:t xml:space="preserve"> </w:t>
      </w:r>
      <w:r w:rsidRPr="00D0717B">
        <w:rPr>
          <w:rFonts w:cs="Arial"/>
          <w:b/>
          <w:spacing w:val="-1"/>
        </w:rPr>
        <w:t>staff</w:t>
      </w:r>
      <w:r w:rsidRPr="00D0717B">
        <w:rPr>
          <w:rFonts w:cs="Arial"/>
          <w:b/>
          <w:spacing w:val="-5"/>
        </w:rPr>
        <w:t xml:space="preserve"> </w:t>
      </w:r>
      <w:r w:rsidRPr="00D0717B">
        <w:rPr>
          <w:rFonts w:cs="Arial"/>
        </w:rPr>
        <w:t>in</w:t>
      </w:r>
      <w:r w:rsidRPr="00D0717B">
        <w:rPr>
          <w:rFonts w:cs="Arial"/>
          <w:spacing w:val="-1"/>
        </w:rPr>
        <w:t xml:space="preserve"> the</w:t>
      </w:r>
      <w:r w:rsidRPr="00D0717B">
        <w:rPr>
          <w:rFonts w:cs="Arial"/>
          <w:spacing w:val="-6"/>
        </w:rPr>
        <w:t xml:space="preserve"> </w:t>
      </w:r>
      <w:r w:rsidRPr="00D0717B">
        <w:rPr>
          <w:rFonts w:cs="Arial"/>
          <w:spacing w:val="-1"/>
        </w:rPr>
        <w:t>school,</w:t>
      </w:r>
      <w:r w:rsidRPr="00D0717B">
        <w:rPr>
          <w:rFonts w:cs="Arial"/>
          <w:spacing w:val="-3"/>
        </w:rPr>
        <w:t xml:space="preserve"> </w:t>
      </w:r>
      <w:r w:rsidRPr="00D0717B">
        <w:rPr>
          <w:rFonts w:cs="Arial"/>
        </w:rPr>
        <w:t>including</w:t>
      </w:r>
      <w:r w:rsidRPr="00D0717B">
        <w:rPr>
          <w:rFonts w:cs="Arial"/>
          <w:spacing w:val="-4"/>
        </w:rPr>
        <w:t xml:space="preserve"> </w:t>
      </w:r>
      <w:r w:rsidRPr="00D0717B">
        <w:rPr>
          <w:rFonts w:cs="Arial"/>
          <w:spacing w:val="-1"/>
        </w:rPr>
        <w:t>supply</w:t>
      </w:r>
      <w:r w:rsidRPr="00D0717B">
        <w:rPr>
          <w:rFonts w:cs="Arial"/>
          <w:spacing w:val="-4"/>
        </w:rPr>
        <w:t xml:space="preserve"> </w:t>
      </w:r>
      <w:r w:rsidRPr="00D0717B">
        <w:rPr>
          <w:rFonts w:cs="Arial"/>
          <w:spacing w:val="-1"/>
        </w:rPr>
        <w:t>staff</w:t>
      </w:r>
      <w:r w:rsidR="00561838">
        <w:rPr>
          <w:rFonts w:cs="Arial"/>
          <w:spacing w:val="-1"/>
        </w:rPr>
        <w:t>, students</w:t>
      </w:r>
      <w:r w:rsidRPr="00D0717B">
        <w:rPr>
          <w:rFonts w:cs="Arial"/>
          <w:spacing w:val="-3"/>
        </w:rPr>
        <w:t xml:space="preserve"> </w:t>
      </w:r>
      <w:r w:rsidRPr="00D0717B">
        <w:rPr>
          <w:rFonts w:cs="Arial"/>
        </w:rPr>
        <w:t>and</w:t>
      </w:r>
      <w:r w:rsidRPr="00D0717B">
        <w:rPr>
          <w:rFonts w:cs="Arial"/>
          <w:spacing w:val="-4"/>
        </w:rPr>
        <w:t xml:space="preserve"> </w:t>
      </w:r>
      <w:r w:rsidRPr="00D0717B">
        <w:rPr>
          <w:rFonts w:cs="Arial"/>
          <w:spacing w:val="-1"/>
        </w:rPr>
        <w:t>volunteers</w:t>
      </w:r>
      <w:r w:rsidRPr="00D0717B">
        <w:rPr>
          <w:rFonts w:cs="Arial"/>
          <w:spacing w:val="-2"/>
        </w:rPr>
        <w:t xml:space="preserve"> </w:t>
      </w:r>
      <w:r w:rsidRPr="00D0717B">
        <w:rPr>
          <w:rFonts w:cs="Arial"/>
          <w:spacing w:val="-1"/>
        </w:rPr>
        <w:t>have</w:t>
      </w:r>
      <w:r w:rsidRPr="00D0717B">
        <w:rPr>
          <w:rFonts w:cs="Arial"/>
          <w:spacing w:val="-2"/>
        </w:rPr>
        <w:t xml:space="preserve"> </w:t>
      </w:r>
      <w:r w:rsidRPr="00D0717B">
        <w:rPr>
          <w:rFonts w:cs="Arial"/>
          <w:spacing w:val="-1"/>
        </w:rPr>
        <w:t>responsibility</w:t>
      </w:r>
      <w:r w:rsidRPr="00D0717B">
        <w:rPr>
          <w:rFonts w:cs="Arial"/>
          <w:spacing w:val="-4"/>
        </w:rPr>
        <w:t xml:space="preserve"> </w:t>
      </w:r>
      <w:r w:rsidRPr="00D0717B">
        <w:rPr>
          <w:rFonts w:cs="Arial"/>
          <w:spacing w:val="-1"/>
        </w:rPr>
        <w:t>for</w:t>
      </w:r>
      <w:r w:rsidRPr="00D0717B">
        <w:rPr>
          <w:rFonts w:cs="Arial"/>
          <w:spacing w:val="-5"/>
        </w:rPr>
        <w:t xml:space="preserve"> </w:t>
      </w:r>
      <w:r w:rsidRPr="00D0717B">
        <w:rPr>
          <w:rFonts w:cs="Arial"/>
          <w:spacing w:val="-1"/>
        </w:rPr>
        <w:t>safeguarding,</w:t>
      </w:r>
      <w:r w:rsidRPr="00D0717B">
        <w:rPr>
          <w:rFonts w:cs="Arial"/>
          <w:spacing w:val="101"/>
          <w:w w:val="99"/>
        </w:rPr>
        <w:t xml:space="preserve"> </w:t>
      </w:r>
      <w:r w:rsidRPr="00D0717B">
        <w:rPr>
          <w:rFonts w:cs="Arial"/>
          <w:spacing w:val="-1"/>
        </w:rPr>
        <w:t>according</w:t>
      </w:r>
      <w:r w:rsidRPr="00D0717B">
        <w:rPr>
          <w:rFonts w:cs="Arial"/>
          <w:spacing w:val="-4"/>
        </w:rPr>
        <w:t xml:space="preserve"> </w:t>
      </w:r>
      <w:r w:rsidRPr="00D0717B">
        <w:rPr>
          <w:rFonts w:cs="Arial"/>
          <w:spacing w:val="-1"/>
        </w:rPr>
        <w:t>to</w:t>
      </w:r>
      <w:r w:rsidRPr="00D0717B">
        <w:rPr>
          <w:rFonts w:cs="Arial"/>
        </w:rPr>
        <w:t xml:space="preserve"> </w:t>
      </w:r>
      <w:r w:rsidRPr="00D0717B">
        <w:rPr>
          <w:rFonts w:cs="Arial"/>
          <w:spacing w:val="-1"/>
        </w:rPr>
        <w:t>their roles and</w:t>
      </w:r>
      <w:r w:rsidRPr="00D0717B">
        <w:rPr>
          <w:rFonts w:cs="Arial"/>
          <w:spacing w:val="-4"/>
        </w:rPr>
        <w:t xml:space="preserve"> </w:t>
      </w:r>
      <w:r w:rsidRPr="00D0717B">
        <w:rPr>
          <w:rFonts w:cs="Arial"/>
          <w:spacing w:val="-1"/>
        </w:rPr>
        <w:t xml:space="preserve">under </w:t>
      </w:r>
      <w:r w:rsidRPr="00D0717B">
        <w:rPr>
          <w:rFonts w:cs="Arial"/>
        </w:rPr>
        <w:t>the</w:t>
      </w:r>
      <w:r w:rsidRPr="00D0717B">
        <w:rPr>
          <w:rFonts w:cs="Arial"/>
          <w:spacing w:val="-5"/>
        </w:rPr>
        <w:t xml:space="preserve"> </w:t>
      </w:r>
      <w:r w:rsidRPr="00D0717B">
        <w:rPr>
          <w:rFonts w:cs="Arial"/>
        </w:rPr>
        <w:t>guidance</w:t>
      </w:r>
      <w:r w:rsidRPr="00D0717B">
        <w:rPr>
          <w:rFonts w:cs="Arial"/>
          <w:spacing w:val="-6"/>
        </w:rPr>
        <w:t xml:space="preserve"> </w:t>
      </w:r>
      <w:r w:rsidRPr="00D0717B">
        <w:rPr>
          <w:rFonts w:cs="Arial"/>
        </w:rPr>
        <w:t>of</w:t>
      </w:r>
      <w:r w:rsidRPr="00D0717B">
        <w:rPr>
          <w:rFonts w:cs="Arial"/>
          <w:spacing w:val="1"/>
        </w:rPr>
        <w:t xml:space="preserve"> </w:t>
      </w:r>
      <w:r w:rsidRPr="00D0717B">
        <w:rPr>
          <w:rFonts w:cs="Arial"/>
          <w:spacing w:val="-1"/>
        </w:rPr>
        <w:t>the</w:t>
      </w:r>
      <w:r w:rsidRPr="00D0717B">
        <w:rPr>
          <w:rFonts w:cs="Arial"/>
          <w:spacing w:val="-5"/>
        </w:rPr>
        <w:t xml:space="preserve"> </w:t>
      </w:r>
      <w:r w:rsidRPr="00D0717B">
        <w:rPr>
          <w:rFonts w:cs="Arial"/>
        </w:rPr>
        <w:t>D</w:t>
      </w:r>
      <w:r w:rsidR="00F97E9D">
        <w:rPr>
          <w:rFonts w:cs="Arial"/>
        </w:rPr>
        <w:t xml:space="preserve">esignated </w:t>
      </w:r>
      <w:r w:rsidRPr="00D0717B">
        <w:rPr>
          <w:rFonts w:cs="Arial"/>
        </w:rPr>
        <w:t>S</w:t>
      </w:r>
      <w:r w:rsidR="00F97E9D">
        <w:rPr>
          <w:rFonts w:cs="Arial"/>
        </w:rPr>
        <w:t>afeguarding Team.</w:t>
      </w:r>
    </w:p>
    <w:p w:rsidR="00824F9A" w:rsidRPr="00561838" w:rsidRDefault="00824F9A" w:rsidP="00FE1972">
      <w:pPr>
        <w:pStyle w:val="BodyText"/>
        <w:tabs>
          <w:tab w:val="left" w:pos="851"/>
        </w:tabs>
        <w:ind w:left="0" w:firstLine="0"/>
        <w:rPr>
          <w:rFonts w:cs="Arial"/>
          <w:b/>
          <w:spacing w:val="-1"/>
        </w:rPr>
      </w:pPr>
    </w:p>
    <w:p w:rsidR="00AC671E" w:rsidRPr="00405975" w:rsidRDefault="00AC671E" w:rsidP="007913FA">
      <w:pPr>
        <w:pStyle w:val="BodyText"/>
        <w:ind w:left="0" w:firstLine="0"/>
        <w:rPr>
          <w:rFonts w:cs="Arial"/>
          <w:b/>
        </w:rPr>
      </w:pPr>
      <w:r w:rsidRPr="00405975">
        <w:rPr>
          <w:rFonts w:cs="Arial"/>
          <w:b/>
        </w:rPr>
        <w:t>All</w:t>
      </w:r>
      <w:r w:rsidRPr="00405975">
        <w:rPr>
          <w:rFonts w:cs="Arial"/>
          <w:b/>
          <w:spacing w:val="-3"/>
        </w:rPr>
        <w:t xml:space="preserve"> </w:t>
      </w:r>
      <w:r w:rsidRPr="00405975">
        <w:rPr>
          <w:rFonts w:cs="Arial"/>
          <w:b/>
          <w:spacing w:val="-1"/>
        </w:rPr>
        <w:t>staff</w:t>
      </w:r>
      <w:r w:rsidRPr="00405975">
        <w:rPr>
          <w:rFonts w:cs="Arial"/>
          <w:b/>
          <w:spacing w:val="-3"/>
        </w:rPr>
        <w:t xml:space="preserve"> </w:t>
      </w:r>
      <w:r w:rsidR="00FE1972" w:rsidRPr="00405975">
        <w:rPr>
          <w:rFonts w:cs="Arial"/>
          <w:b/>
        </w:rPr>
        <w:t>will</w:t>
      </w:r>
    </w:p>
    <w:p w:rsidR="00824F9A" w:rsidRPr="00824F9A" w:rsidRDefault="00F97E9D" w:rsidP="0056613B">
      <w:pPr>
        <w:pStyle w:val="BodyText"/>
        <w:numPr>
          <w:ilvl w:val="2"/>
          <w:numId w:val="33"/>
        </w:numPr>
        <w:tabs>
          <w:tab w:val="left" w:pos="567"/>
        </w:tabs>
        <w:ind w:left="567" w:hanging="283"/>
        <w:jc w:val="both"/>
      </w:pPr>
      <w:r w:rsidRPr="00824F9A">
        <w:rPr>
          <w:rFonts w:cs="Arial"/>
          <w:spacing w:val="-1"/>
        </w:rPr>
        <w:t>Adhere to the school’s Staff</w:t>
      </w:r>
      <w:r w:rsidR="00AC671E" w:rsidRPr="00824F9A">
        <w:rPr>
          <w:rFonts w:cs="Arial"/>
        </w:rPr>
        <w:t xml:space="preserve"> </w:t>
      </w:r>
      <w:r w:rsidR="00AC671E" w:rsidRPr="00824F9A">
        <w:rPr>
          <w:rFonts w:cs="Arial"/>
          <w:spacing w:val="-1"/>
        </w:rPr>
        <w:t>Code</w:t>
      </w:r>
      <w:r w:rsidR="00AC671E" w:rsidRPr="00824F9A">
        <w:rPr>
          <w:rFonts w:cs="Arial"/>
          <w:spacing w:val="-6"/>
        </w:rPr>
        <w:t xml:space="preserve"> </w:t>
      </w:r>
      <w:r w:rsidR="00AC671E" w:rsidRPr="00824F9A">
        <w:rPr>
          <w:rFonts w:cs="Arial"/>
        </w:rPr>
        <w:t>of</w:t>
      </w:r>
      <w:r w:rsidR="00AC671E" w:rsidRPr="00824F9A">
        <w:rPr>
          <w:rFonts w:cs="Arial"/>
          <w:spacing w:val="1"/>
        </w:rPr>
        <w:t xml:space="preserve"> </w:t>
      </w:r>
      <w:r w:rsidR="00AC671E" w:rsidRPr="00824F9A">
        <w:rPr>
          <w:rFonts w:cs="Arial"/>
          <w:spacing w:val="-1"/>
        </w:rPr>
        <w:t>Conduct</w:t>
      </w:r>
      <w:r w:rsidR="00AC671E" w:rsidRPr="00824F9A">
        <w:rPr>
          <w:rFonts w:cs="Arial"/>
          <w:spacing w:val="-2"/>
        </w:rPr>
        <w:t xml:space="preserve"> </w:t>
      </w:r>
      <w:r w:rsidR="00AC671E" w:rsidRPr="00824F9A">
        <w:rPr>
          <w:rFonts w:cs="Arial"/>
          <w:spacing w:val="-1"/>
        </w:rPr>
        <w:t>and</w:t>
      </w:r>
      <w:r w:rsidR="00AC671E" w:rsidRPr="00824F9A">
        <w:rPr>
          <w:rFonts w:cs="Arial"/>
          <w:spacing w:val="-4"/>
        </w:rPr>
        <w:t xml:space="preserve"> </w:t>
      </w:r>
      <w:r w:rsidR="00AC671E" w:rsidRPr="00824F9A">
        <w:rPr>
          <w:rFonts w:cs="Arial"/>
        </w:rPr>
        <w:t>‘</w:t>
      </w:r>
      <w:r w:rsidR="004F63D7" w:rsidRPr="00824F9A">
        <w:rPr>
          <w:rFonts w:cs="Arial"/>
        </w:rPr>
        <w:t xml:space="preserve">Guidance for </w:t>
      </w:r>
      <w:r w:rsidR="00AC671E" w:rsidRPr="00824F9A">
        <w:rPr>
          <w:rFonts w:cs="Arial"/>
        </w:rPr>
        <w:t>Safer</w:t>
      </w:r>
      <w:r w:rsidR="00AC671E" w:rsidRPr="00824F9A">
        <w:rPr>
          <w:rFonts w:cs="Arial"/>
          <w:spacing w:val="-5"/>
        </w:rPr>
        <w:t xml:space="preserve"> </w:t>
      </w:r>
      <w:r w:rsidR="00AC671E" w:rsidRPr="00824F9A">
        <w:rPr>
          <w:rFonts w:cs="Arial"/>
        </w:rPr>
        <w:t>Working</w:t>
      </w:r>
      <w:r w:rsidR="00AC671E" w:rsidRPr="00824F9A">
        <w:rPr>
          <w:rFonts w:cs="Arial"/>
          <w:spacing w:val="-4"/>
        </w:rPr>
        <w:t xml:space="preserve"> </w:t>
      </w:r>
      <w:r w:rsidR="004F63D7" w:rsidRPr="00824F9A">
        <w:rPr>
          <w:rFonts w:cs="Arial"/>
          <w:spacing w:val="-1"/>
        </w:rPr>
        <w:t>Practice’.</w:t>
      </w:r>
    </w:p>
    <w:p w:rsidR="00AC671E" w:rsidRPr="00824F9A" w:rsidRDefault="00AC671E" w:rsidP="0056613B">
      <w:pPr>
        <w:pStyle w:val="BodyText"/>
        <w:numPr>
          <w:ilvl w:val="2"/>
          <w:numId w:val="33"/>
        </w:numPr>
        <w:tabs>
          <w:tab w:val="left" w:pos="567"/>
        </w:tabs>
        <w:ind w:left="567" w:hanging="283"/>
        <w:jc w:val="both"/>
      </w:pPr>
      <w:r w:rsidRPr="00D0717B">
        <w:t>Attend training</w:t>
      </w:r>
      <w:r w:rsidRPr="00824F9A">
        <w:rPr>
          <w:spacing w:val="-4"/>
        </w:rPr>
        <w:t xml:space="preserve"> </w:t>
      </w:r>
      <w:r w:rsidRPr="00D0717B">
        <w:t>sessions/briefings</w:t>
      </w:r>
      <w:r w:rsidRPr="00824F9A">
        <w:rPr>
          <w:spacing w:val="-2"/>
        </w:rPr>
        <w:t xml:space="preserve"> </w:t>
      </w:r>
      <w:r w:rsidRPr="00D0717B">
        <w:t>as</w:t>
      </w:r>
      <w:r w:rsidRPr="00824F9A">
        <w:rPr>
          <w:spacing w:val="-2"/>
        </w:rPr>
        <w:t xml:space="preserve"> </w:t>
      </w:r>
      <w:r w:rsidRPr="00D0717B">
        <w:t>required</w:t>
      </w:r>
      <w:r w:rsidR="004F63D7">
        <w:t>,</w:t>
      </w:r>
      <w:r w:rsidRPr="00824F9A">
        <w:rPr>
          <w:spacing w:val="-4"/>
        </w:rPr>
        <w:t xml:space="preserve"> </w:t>
      </w:r>
      <w:r w:rsidRPr="00D0717B">
        <w:t>to ensure</w:t>
      </w:r>
      <w:r w:rsidRPr="00824F9A">
        <w:rPr>
          <w:spacing w:val="-6"/>
        </w:rPr>
        <w:t xml:space="preserve"> </w:t>
      </w:r>
      <w:r w:rsidRPr="00D0717B">
        <w:t>that</w:t>
      </w:r>
      <w:r w:rsidRPr="00824F9A">
        <w:rPr>
          <w:spacing w:val="-2"/>
        </w:rPr>
        <w:t xml:space="preserve"> </w:t>
      </w:r>
      <w:r w:rsidRPr="00D0717B">
        <w:t>they are</w:t>
      </w:r>
      <w:r w:rsidRPr="00824F9A">
        <w:rPr>
          <w:spacing w:val="-2"/>
        </w:rPr>
        <w:t xml:space="preserve"> </w:t>
      </w:r>
      <w:r w:rsidRPr="00D0717B">
        <w:t>aware</w:t>
      </w:r>
      <w:r w:rsidRPr="00824F9A">
        <w:rPr>
          <w:spacing w:val="-2"/>
        </w:rPr>
        <w:t xml:space="preserve"> </w:t>
      </w:r>
      <w:r w:rsidRPr="00D0717B">
        <w:t>of</w:t>
      </w:r>
      <w:r w:rsidRPr="00824F9A">
        <w:rPr>
          <w:spacing w:val="-3"/>
        </w:rPr>
        <w:t xml:space="preserve"> </w:t>
      </w:r>
      <w:r w:rsidRPr="00D0717B">
        <w:t>the</w:t>
      </w:r>
      <w:r w:rsidRPr="00824F9A">
        <w:rPr>
          <w:spacing w:val="-5"/>
        </w:rPr>
        <w:t xml:space="preserve"> </w:t>
      </w:r>
      <w:r w:rsidRPr="00D0717B">
        <w:t>signs</w:t>
      </w:r>
      <w:r w:rsidRPr="00824F9A">
        <w:rPr>
          <w:spacing w:val="-2"/>
        </w:rPr>
        <w:t xml:space="preserve"> </w:t>
      </w:r>
      <w:r w:rsidRPr="00D0717B">
        <w:t>of</w:t>
      </w:r>
      <w:r w:rsidRPr="00824F9A">
        <w:rPr>
          <w:spacing w:val="67"/>
        </w:rPr>
        <w:t xml:space="preserve"> </w:t>
      </w:r>
      <w:r w:rsidRPr="00D0717B">
        <w:t>Abuse,</w:t>
      </w:r>
      <w:r w:rsidRPr="00824F9A">
        <w:rPr>
          <w:spacing w:val="-4"/>
        </w:rPr>
        <w:t xml:space="preserve"> </w:t>
      </w:r>
      <w:r w:rsidRPr="00824F9A">
        <w:t>Neglect, Complex Safeguarding Concerns and key LA approaches including Early Help</w:t>
      </w:r>
      <w:r w:rsidR="00824F9A" w:rsidRPr="00824F9A">
        <w:t>,</w:t>
      </w:r>
      <w:r w:rsidR="00824F9A">
        <w:t xml:space="preserve"> </w:t>
      </w:r>
      <w:r w:rsidR="00824F9A" w:rsidRPr="00824F9A">
        <w:t xml:space="preserve">Safe and Together and </w:t>
      </w:r>
      <w:r w:rsidRPr="00824F9A">
        <w:t>Signs of Safety</w:t>
      </w:r>
      <w:r w:rsidR="00405975" w:rsidRPr="00824F9A">
        <w:t>.</w:t>
      </w:r>
    </w:p>
    <w:p w:rsidR="00AC671E" w:rsidRPr="004F63D7" w:rsidRDefault="00AC671E" w:rsidP="0056613B">
      <w:pPr>
        <w:pStyle w:val="BodyText"/>
        <w:numPr>
          <w:ilvl w:val="2"/>
          <w:numId w:val="33"/>
        </w:numPr>
        <w:tabs>
          <w:tab w:val="left" w:pos="567"/>
        </w:tabs>
        <w:ind w:left="567" w:hanging="283"/>
        <w:rPr>
          <w:rFonts w:cs="Arial"/>
        </w:rPr>
      </w:pPr>
      <w:r w:rsidRPr="00D0717B">
        <w:rPr>
          <w:rFonts w:cs="Arial"/>
          <w:spacing w:val="-1"/>
        </w:rPr>
        <w:t>Attend training</w:t>
      </w:r>
      <w:r w:rsidRPr="00D0717B">
        <w:rPr>
          <w:rFonts w:cs="Arial"/>
          <w:spacing w:val="-5"/>
        </w:rPr>
        <w:t xml:space="preserve"> </w:t>
      </w:r>
      <w:r w:rsidRPr="00D0717B">
        <w:rPr>
          <w:rFonts w:cs="Arial"/>
          <w:spacing w:val="-1"/>
        </w:rPr>
        <w:t>sessions/briefings</w:t>
      </w:r>
      <w:r w:rsidRPr="00D0717B">
        <w:rPr>
          <w:rFonts w:cs="Arial"/>
          <w:spacing w:val="-3"/>
        </w:rPr>
        <w:t xml:space="preserve"> </w:t>
      </w:r>
      <w:r w:rsidRPr="00D0717B">
        <w:rPr>
          <w:rFonts w:cs="Arial"/>
          <w:spacing w:val="-1"/>
        </w:rPr>
        <w:t>as</w:t>
      </w:r>
      <w:r w:rsidRPr="00D0717B">
        <w:rPr>
          <w:rFonts w:cs="Arial"/>
          <w:spacing w:val="-2"/>
        </w:rPr>
        <w:t xml:space="preserve"> </w:t>
      </w:r>
      <w:r w:rsidRPr="00D0717B">
        <w:rPr>
          <w:rFonts w:cs="Arial"/>
          <w:spacing w:val="-1"/>
        </w:rPr>
        <w:t>required</w:t>
      </w:r>
      <w:r w:rsidRPr="00D0717B">
        <w:rPr>
          <w:rFonts w:cs="Arial"/>
          <w:spacing w:val="-5"/>
        </w:rPr>
        <w:t xml:space="preserve"> </w:t>
      </w:r>
      <w:r w:rsidRPr="00D0717B">
        <w:rPr>
          <w:rFonts w:cs="Arial"/>
          <w:spacing w:val="-1"/>
        </w:rPr>
        <w:t>to ensure</w:t>
      </w:r>
      <w:r w:rsidRPr="00D0717B">
        <w:rPr>
          <w:rFonts w:cs="Arial"/>
          <w:spacing w:val="-6"/>
        </w:rPr>
        <w:t xml:space="preserve"> </w:t>
      </w:r>
      <w:r w:rsidRPr="00D0717B">
        <w:rPr>
          <w:rFonts w:cs="Arial"/>
        </w:rPr>
        <w:t>that</w:t>
      </w:r>
      <w:r w:rsidRPr="00D0717B">
        <w:rPr>
          <w:rFonts w:cs="Arial"/>
          <w:spacing w:val="-3"/>
        </w:rPr>
        <w:t xml:space="preserve"> </w:t>
      </w:r>
      <w:r w:rsidRPr="00D0717B">
        <w:rPr>
          <w:rFonts w:cs="Arial"/>
          <w:spacing w:val="-1"/>
        </w:rPr>
        <w:t>they</w:t>
      </w:r>
      <w:r w:rsidRPr="00D0717B">
        <w:rPr>
          <w:rFonts w:cs="Arial"/>
          <w:spacing w:val="-4"/>
        </w:rPr>
        <w:t xml:space="preserve"> </w:t>
      </w:r>
      <w:r w:rsidRPr="00D0717B">
        <w:rPr>
          <w:rFonts w:cs="Arial"/>
        </w:rPr>
        <w:t>follow</w:t>
      </w:r>
      <w:r w:rsidRPr="00D0717B">
        <w:rPr>
          <w:rFonts w:cs="Arial"/>
          <w:spacing w:val="-7"/>
        </w:rPr>
        <w:t xml:space="preserve"> </w:t>
      </w:r>
      <w:r w:rsidRPr="00D0717B">
        <w:rPr>
          <w:rFonts w:cs="Arial"/>
          <w:spacing w:val="-1"/>
        </w:rPr>
        <w:t>relevant</w:t>
      </w:r>
      <w:r w:rsidRPr="00D0717B">
        <w:rPr>
          <w:rFonts w:cs="Arial"/>
          <w:spacing w:val="71"/>
        </w:rPr>
        <w:t xml:space="preserve"> </w:t>
      </w:r>
      <w:r w:rsidR="004F63D7">
        <w:rPr>
          <w:rFonts w:cs="Arial"/>
          <w:spacing w:val="-1"/>
        </w:rPr>
        <w:t>p</w:t>
      </w:r>
      <w:r w:rsidRPr="00D0717B">
        <w:rPr>
          <w:rFonts w:cs="Arial"/>
          <w:spacing w:val="-1"/>
        </w:rPr>
        <w:t>olicies/procedures</w:t>
      </w:r>
      <w:r w:rsidRPr="00D0717B">
        <w:rPr>
          <w:rFonts w:cs="Arial"/>
          <w:spacing w:val="-6"/>
        </w:rPr>
        <w:t xml:space="preserve"> </w:t>
      </w:r>
      <w:r w:rsidRPr="00D0717B">
        <w:rPr>
          <w:rFonts w:cs="Arial"/>
          <w:spacing w:val="-1"/>
        </w:rPr>
        <w:t>e.g.</w:t>
      </w:r>
      <w:r w:rsidRPr="00D0717B">
        <w:rPr>
          <w:rFonts w:cs="Arial"/>
          <w:spacing w:val="-7"/>
        </w:rPr>
        <w:t xml:space="preserve"> </w:t>
      </w:r>
      <w:r w:rsidRPr="00D0717B">
        <w:rPr>
          <w:rFonts w:cs="Arial"/>
        </w:rPr>
        <w:t>Behaviour</w:t>
      </w:r>
      <w:r w:rsidRPr="00D0717B">
        <w:rPr>
          <w:rFonts w:cs="Arial"/>
          <w:spacing w:val="-8"/>
        </w:rPr>
        <w:t xml:space="preserve"> </w:t>
      </w:r>
      <w:r w:rsidRPr="00D0717B">
        <w:rPr>
          <w:rFonts w:cs="Arial"/>
          <w:spacing w:val="-1"/>
        </w:rPr>
        <w:t>Management</w:t>
      </w:r>
      <w:r w:rsidR="00824F9A">
        <w:rPr>
          <w:rFonts w:cs="Arial"/>
          <w:spacing w:val="-1"/>
        </w:rPr>
        <w:t>, Anti-Bullying, Positive Handling</w:t>
      </w:r>
    </w:p>
    <w:p w:rsidR="00AC671E" w:rsidRPr="00824F9A" w:rsidRDefault="00AC671E" w:rsidP="0056613B">
      <w:pPr>
        <w:pStyle w:val="BodyText"/>
        <w:numPr>
          <w:ilvl w:val="2"/>
          <w:numId w:val="33"/>
        </w:numPr>
        <w:tabs>
          <w:tab w:val="left" w:pos="567"/>
        </w:tabs>
        <w:ind w:left="567" w:hanging="283"/>
        <w:rPr>
          <w:rFonts w:cs="Arial"/>
        </w:rPr>
      </w:pPr>
      <w:r w:rsidRPr="00D0717B">
        <w:rPr>
          <w:rFonts w:cs="Arial"/>
          <w:spacing w:val="-1"/>
        </w:rPr>
        <w:t>Provide</w:t>
      </w:r>
      <w:r w:rsidRPr="00D0717B">
        <w:rPr>
          <w:rFonts w:cs="Arial"/>
          <w:spacing w:val="-7"/>
        </w:rPr>
        <w:t xml:space="preserve"> </w:t>
      </w:r>
      <w:r w:rsidRPr="00D0717B">
        <w:rPr>
          <w:rFonts w:cs="Arial"/>
        </w:rPr>
        <w:t>a</w:t>
      </w:r>
      <w:r w:rsidRPr="00D0717B">
        <w:rPr>
          <w:rFonts w:cs="Arial"/>
          <w:spacing w:val="-3"/>
        </w:rPr>
        <w:t xml:space="preserve"> </w:t>
      </w:r>
      <w:r w:rsidRPr="00D0717B">
        <w:rPr>
          <w:rFonts w:cs="Arial"/>
          <w:spacing w:val="-1"/>
        </w:rPr>
        <w:t>safe</w:t>
      </w:r>
      <w:r w:rsidRPr="00D0717B">
        <w:rPr>
          <w:rFonts w:cs="Arial"/>
          <w:spacing w:val="-7"/>
        </w:rPr>
        <w:t xml:space="preserve"> </w:t>
      </w:r>
      <w:r w:rsidRPr="00D0717B">
        <w:rPr>
          <w:rFonts w:cs="Arial"/>
          <w:spacing w:val="-1"/>
        </w:rPr>
        <w:t>environment</w:t>
      </w:r>
      <w:r w:rsidRPr="00D0717B">
        <w:rPr>
          <w:rFonts w:cs="Arial"/>
          <w:spacing w:val="-3"/>
        </w:rPr>
        <w:t xml:space="preserve"> </w:t>
      </w:r>
      <w:r w:rsidRPr="00D0717B">
        <w:rPr>
          <w:rFonts w:cs="Arial"/>
          <w:spacing w:val="-1"/>
        </w:rPr>
        <w:t>where</w:t>
      </w:r>
      <w:r w:rsidRPr="00D0717B">
        <w:rPr>
          <w:rFonts w:cs="Arial"/>
          <w:spacing w:val="-3"/>
        </w:rPr>
        <w:t xml:space="preserve"> </w:t>
      </w:r>
      <w:r w:rsidR="00824F9A">
        <w:rPr>
          <w:rFonts w:cs="Arial"/>
          <w:spacing w:val="-1"/>
        </w:rPr>
        <w:t>pupils</w:t>
      </w:r>
      <w:r w:rsidRPr="00D0717B">
        <w:rPr>
          <w:rFonts w:cs="Arial"/>
          <w:spacing w:val="-4"/>
        </w:rPr>
        <w:t xml:space="preserve"> </w:t>
      </w:r>
      <w:r w:rsidRPr="00D0717B">
        <w:rPr>
          <w:rFonts w:cs="Arial"/>
        </w:rPr>
        <w:t>can</w:t>
      </w:r>
      <w:r w:rsidRPr="00D0717B">
        <w:rPr>
          <w:rFonts w:cs="Arial"/>
          <w:spacing w:val="-5"/>
        </w:rPr>
        <w:t xml:space="preserve"> </w:t>
      </w:r>
      <w:r w:rsidRPr="00D0717B">
        <w:rPr>
          <w:rFonts w:cs="Arial"/>
          <w:spacing w:val="-1"/>
        </w:rPr>
        <w:t>learn</w:t>
      </w:r>
      <w:r w:rsidR="004F63D7">
        <w:rPr>
          <w:rFonts w:cs="Arial"/>
          <w:spacing w:val="-1"/>
        </w:rPr>
        <w:t xml:space="preserve"> effectively and happily</w:t>
      </w:r>
      <w:r w:rsidR="00405975">
        <w:rPr>
          <w:rFonts w:cs="Arial"/>
          <w:spacing w:val="-1"/>
        </w:rPr>
        <w:t>.</w:t>
      </w:r>
    </w:p>
    <w:p w:rsidR="00824F9A" w:rsidRPr="004F63D7" w:rsidRDefault="00824F9A" w:rsidP="0056613B">
      <w:pPr>
        <w:pStyle w:val="BodyText"/>
        <w:numPr>
          <w:ilvl w:val="2"/>
          <w:numId w:val="33"/>
        </w:numPr>
        <w:tabs>
          <w:tab w:val="left" w:pos="567"/>
        </w:tabs>
        <w:ind w:left="567" w:hanging="283"/>
        <w:rPr>
          <w:rFonts w:cs="Arial"/>
        </w:rPr>
      </w:pPr>
      <w:r>
        <w:rPr>
          <w:rFonts w:cs="Arial"/>
          <w:spacing w:val="-1"/>
        </w:rPr>
        <w:t>Be aware of specific vulnerabilities of some pupils, including those with poor attendance and those with a social worker.</w:t>
      </w:r>
    </w:p>
    <w:p w:rsidR="00AC671E" w:rsidRPr="007913FA" w:rsidRDefault="00AC671E" w:rsidP="0056613B">
      <w:pPr>
        <w:pStyle w:val="BodyText"/>
        <w:numPr>
          <w:ilvl w:val="2"/>
          <w:numId w:val="33"/>
        </w:numPr>
        <w:tabs>
          <w:tab w:val="left" w:pos="567"/>
        </w:tabs>
        <w:ind w:left="567" w:hanging="283"/>
        <w:rPr>
          <w:rFonts w:cs="Arial"/>
        </w:rPr>
      </w:pPr>
      <w:r w:rsidRPr="00D0717B">
        <w:rPr>
          <w:rFonts w:cs="Arial"/>
        </w:rPr>
        <w:t>Be</w:t>
      </w:r>
      <w:r w:rsidRPr="00D0717B">
        <w:rPr>
          <w:rFonts w:cs="Arial"/>
          <w:spacing w:val="-6"/>
        </w:rPr>
        <w:t xml:space="preserve"> </w:t>
      </w:r>
      <w:r w:rsidRPr="00D0717B">
        <w:rPr>
          <w:rFonts w:cs="Arial"/>
          <w:spacing w:val="-1"/>
        </w:rPr>
        <w:t>approachable</w:t>
      </w:r>
      <w:r w:rsidRPr="00D0717B">
        <w:rPr>
          <w:rFonts w:cs="Arial"/>
          <w:spacing w:val="-2"/>
        </w:rPr>
        <w:t xml:space="preserve"> </w:t>
      </w:r>
      <w:r w:rsidRPr="00D0717B">
        <w:rPr>
          <w:rFonts w:cs="Arial"/>
          <w:spacing w:val="-1"/>
        </w:rPr>
        <w:t>to</w:t>
      </w:r>
      <w:r w:rsidRPr="00D0717B">
        <w:rPr>
          <w:rFonts w:cs="Arial"/>
          <w:spacing w:val="-4"/>
        </w:rPr>
        <w:t xml:space="preserve"> </w:t>
      </w:r>
      <w:r w:rsidR="00775399">
        <w:rPr>
          <w:rFonts w:cs="Arial"/>
          <w:spacing w:val="-1"/>
        </w:rPr>
        <w:t>pupils</w:t>
      </w:r>
      <w:r w:rsidRPr="00D0717B">
        <w:rPr>
          <w:rFonts w:cs="Arial"/>
        </w:rPr>
        <w:t xml:space="preserve"> </w:t>
      </w:r>
      <w:r w:rsidRPr="00D0717B">
        <w:rPr>
          <w:rFonts w:cs="Arial"/>
          <w:spacing w:val="-1"/>
        </w:rPr>
        <w:t>and</w:t>
      </w:r>
      <w:r w:rsidRPr="00D0717B">
        <w:rPr>
          <w:rFonts w:cs="Arial"/>
          <w:spacing w:val="-3"/>
        </w:rPr>
        <w:t xml:space="preserve"> </w:t>
      </w:r>
      <w:r w:rsidRPr="00D0717B">
        <w:rPr>
          <w:rFonts w:cs="Arial"/>
          <w:spacing w:val="-1"/>
        </w:rPr>
        <w:t>respond</w:t>
      </w:r>
      <w:r w:rsidRPr="00D0717B">
        <w:rPr>
          <w:rFonts w:cs="Arial"/>
          <w:spacing w:val="-4"/>
        </w:rPr>
        <w:t xml:space="preserve"> </w:t>
      </w:r>
      <w:r w:rsidRPr="00D0717B">
        <w:rPr>
          <w:rFonts w:cs="Arial"/>
          <w:spacing w:val="-1"/>
        </w:rPr>
        <w:t>appropriately</w:t>
      </w:r>
      <w:r w:rsidRPr="00D0717B">
        <w:rPr>
          <w:rFonts w:cs="Arial"/>
          <w:spacing w:val="-4"/>
        </w:rPr>
        <w:t xml:space="preserve"> </w:t>
      </w:r>
      <w:r w:rsidRPr="00D0717B">
        <w:rPr>
          <w:rFonts w:cs="Arial"/>
          <w:spacing w:val="-1"/>
        </w:rPr>
        <w:t>to</w:t>
      </w:r>
      <w:r w:rsidRPr="00D0717B">
        <w:rPr>
          <w:rFonts w:cs="Arial"/>
        </w:rPr>
        <w:t xml:space="preserve"> </w:t>
      </w:r>
      <w:r w:rsidRPr="00D0717B">
        <w:rPr>
          <w:rFonts w:cs="Arial"/>
          <w:spacing w:val="-1"/>
        </w:rPr>
        <w:t>any</w:t>
      </w:r>
      <w:r w:rsidRPr="00D0717B">
        <w:rPr>
          <w:rFonts w:cs="Arial"/>
          <w:spacing w:val="-4"/>
        </w:rPr>
        <w:t xml:space="preserve"> </w:t>
      </w:r>
      <w:r w:rsidRPr="00D0717B">
        <w:rPr>
          <w:rFonts w:cs="Arial"/>
          <w:spacing w:val="-1"/>
        </w:rPr>
        <w:t>disclosures</w:t>
      </w:r>
      <w:r w:rsidR="00405975">
        <w:rPr>
          <w:rFonts w:cs="Arial"/>
          <w:spacing w:val="-1"/>
        </w:rPr>
        <w:t>.</w:t>
      </w:r>
    </w:p>
    <w:p w:rsidR="00AC671E" w:rsidRDefault="00AC671E" w:rsidP="0056613B">
      <w:pPr>
        <w:pStyle w:val="BodyText"/>
        <w:numPr>
          <w:ilvl w:val="2"/>
          <w:numId w:val="33"/>
        </w:numPr>
        <w:tabs>
          <w:tab w:val="left" w:pos="567"/>
        </w:tabs>
        <w:ind w:left="567" w:hanging="283"/>
        <w:rPr>
          <w:rFonts w:cs="Arial"/>
        </w:rPr>
      </w:pPr>
      <w:r w:rsidRPr="00D0717B">
        <w:rPr>
          <w:rFonts w:cs="Arial"/>
          <w:spacing w:val="-1"/>
        </w:rPr>
        <w:t>Never</w:t>
      </w:r>
      <w:r w:rsidRPr="00D0717B">
        <w:rPr>
          <w:rFonts w:cs="Arial"/>
          <w:spacing w:val="-5"/>
        </w:rPr>
        <w:t xml:space="preserve"> </w:t>
      </w:r>
      <w:r w:rsidRPr="00D0717B">
        <w:rPr>
          <w:rFonts w:cs="Arial"/>
        </w:rPr>
        <w:t>promise</w:t>
      </w:r>
      <w:r w:rsidRPr="00D0717B">
        <w:rPr>
          <w:rFonts w:cs="Arial"/>
          <w:spacing w:val="-6"/>
        </w:rPr>
        <w:t xml:space="preserve"> </w:t>
      </w:r>
      <w:r w:rsidRPr="00D0717B">
        <w:rPr>
          <w:rFonts w:cs="Arial"/>
        </w:rPr>
        <w:t>a</w:t>
      </w:r>
      <w:r w:rsidRPr="00D0717B">
        <w:rPr>
          <w:rFonts w:cs="Arial"/>
          <w:spacing w:val="-2"/>
        </w:rPr>
        <w:t xml:space="preserve"> </w:t>
      </w:r>
      <w:r w:rsidRPr="00D0717B">
        <w:rPr>
          <w:rFonts w:cs="Arial"/>
        </w:rPr>
        <w:t>child</w:t>
      </w:r>
      <w:r w:rsidRPr="00D0717B">
        <w:rPr>
          <w:rFonts w:cs="Arial"/>
          <w:spacing w:val="-4"/>
        </w:rPr>
        <w:t xml:space="preserve"> </w:t>
      </w:r>
      <w:r w:rsidRPr="00D0717B">
        <w:rPr>
          <w:rFonts w:cs="Arial"/>
          <w:spacing w:val="-1"/>
        </w:rPr>
        <w:t>that</w:t>
      </w:r>
      <w:r w:rsidRPr="00D0717B">
        <w:rPr>
          <w:rFonts w:cs="Arial"/>
          <w:spacing w:val="-2"/>
        </w:rPr>
        <w:t xml:space="preserve"> </w:t>
      </w:r>
      <w:r w:rsidRPr="00D0717B">
        <w:rPr>
          <w:rFonts w:cs="Arial"/>
          <w:spacing w:val="-1"/>
        </w:rPr>
        <w:t>they</w:t>
      </w:r>
      <w:r w:rsidRPr="00D0717B">
        <w:rPr>
          <w:rFonts w:cs="Arial"/>
        </w:rPr>
        <w:t xml:space="preserve"> will</w:t>
      </w:r>
      <w:r w:rsidRPr="00D0717B">
        <w:rPr>
          <w:rFonts w:cs="Arial"/>
          <w:spacing w:val="-3"/>
        </w:rPr>
        <w:t xml:space="preserve"> </w:t>
      </w:r>
      <w:r w:rsidRPr="00D0717B">
        <w:rPr>
          <w:rFonts w:cs="Arial"/>
        </w:rPr>
        <w:t>not</w:t>
      </w:r>
      <w:r w:rsidRPr="00D0717B">
        <w:rPr>
          <w:rFonts w:cs="Arial"/>
          <w:spacing w:val="-6"/>
        </w:rPr>
        <w:t xml:space="preserve"> </w:t>
      </w:r>
      <w:r w:rsidRPr="00D0717B">
        <w:rPr>
          <w:rFonts w:cs="Arial"/>
        </w:rPr>
        <w:t>tell</w:t>
      </w:r>
      <w:r w:rsidRPr="00D0717B">
        <w:rPr>
          <w:rFonts w:cs="Arial"/>
          <w:spacing w:val="-3"/>
        </w:rPr>
        <w:t xml:space="preserve"> </w:t>
      </w:r>
      <w:r w:rsidRPr="00D0717B">
        <w:rPr>
          <w:rFonts w:cs="Arial"/>
        </w:rPr>
        <w:t>anyone</w:t>
      </w:r>
      <w:r w:rsidRPr="00D0717B">
        <w:rPr>
          <w:rFonts w:cs="Arial"/>
          <w:spacing w:val="-6"/>
        </w:rPr>
        <w:t xml:space="preserve"> </w:t>
      </w:r>
      <w:r w:rsidRPr="00D0717B">
        <w:rPr>
          <w:rFonts w:cs="Arial"/>
          <w:spacing w:val="-1"/>
        </w:rPr>
        <w:t>about</w:t>
      </w:r>
      <w:r w:rsidRPr="00D0717B">
        <w:rPr>
          <w:rFonts w:cs="Arial"/>
          <w:spacing w:val="-2"/>
        </w:rPr>
        <w:t xml:space="preserve"> </w:t>
      </w:r>
      <w:r w:rsidRPr="00D0717B">
        <w:rPr>
          <w:rFonts w:cs="Arial"/>
          <w:spacing w:val="-1"/>
        </w:rPr>
        <w:t>an</w:t>
      </w:r>
      <w:r w:rsidRPr="00D0717B">
        <w:rPr>
          <w:rFonts w:cs="Arial"/>
        </w:rPr>
        <w:t xml:space="preserve"> </w:t>
      </w:r>
      <w:r w:rsidRPr="00D0717B">
        <w:rPr>
          <w:rFonts w:cs="Arial"/>
          <w:spacing w:val="-1"/>
        </w:rPr>
        <w:t>allegation,</w:t>
      </w:r>
      <w:r w:rsidRPr="00D0717B">
        <w:rPr>
          <w:rFonts w:cs="Arial"/>
          <w:spacing w:val="-3"/>
        </w:rPr>
        <w:t xml:space="preserve"> </w:t>
      </w:r>
      <w:r w:rsidRPr="00D0717B">
        <w:rPr>
          <w:rFonts w:cs="Arial"/>
          <w:spacing w:val="-1"/>
        </w:rPr>
        <w:t>as this</w:t>
      </w:r>
      <w:r w:rsidRPr="00D0717B">
        <w:rPr>
          <w:rFonts w:cs="Arial"/>
          <w:spacing w:val="-2"/>
        </w:rPr>
        <w:t xml:space="preserve"> </w:t>
      </w:r>
      <w:r w:rsidRPr="00D0717B">
        <w:rPr>
          <w:rFonts w:cs="Arial"/>
          <w:spacing w:val="-1"/>
        </w:rPr>
        <w:t>may</w:t>
      </w:r>
      <w:r w:rsidRPr="00D0717B">
        <w:rPr>
          <w:rFonts w:cs="Arial"/>
          <w:spacing w:val="-4"/>
        </w:rPr>
        <w:t xml:space="preserve"> </w:t>
      </w:r>
      <w:r w:rsidRPr="00D0717B">
        <w:rPr>
          <w:rFonts w:cs="Arial"/>
          <w:spacing w:val="1"/>
        </w:rPr>
        <w:t>not</w:t>
      </w:r>
      <w:r w:rsidRPr="00D0717B">
        <w:rPr>
          <w:rFonts w:cs="Arial"/>
          <w:spacing w:val="39"/>
          <w:w w:val="99"/>
        </w:rPr>
        <w:t xml:space="preserve"> </w:t>
      </w:r>
      <w:r w:rsidRPr="00D0717B">
        <w:rPr>
          <w:rFonts w:cs="Arial"/>
          <w:spacing w:val="-1"/>
        </w:rPr>
        <w:t>ultimately</w:t>
      </w:r>
      <w:r w:rsidRPr="00D0717B">
        <w:rPr>
          <w:rFonts w:cs="Arial"/>
          <w:spacing w:val="-5"/>
        </w:rPr>
        <w:t xml:space="preserve"> </w:t>
      </w:r>
      <w:r w:rsidRPr="00D0717B">
        <w:rPr>
          <w:rFonts w:cs="Arial"/>
        </w:rPr>
        <w:t>be</w:t>
      </w:r>
      <w:r w:rsidRPr="00D0717B">
        <w:rPr>
          <w:rFonts w:cs="Arial"/>
          <w:spacing w:val="-6"/>
        </w:rPr>
        <w:t xml:space="preserve"> </w:t>
      </w:r>
      <w:r w:rsidRPr="00D0717B">
        <w:rPr>
          <w:rFonts w:cs="Arial"/>
        </w:rPr>
        <w:t>in</w:t>
      </w:r>
      <w:r w:rsidRPr="00D0717B">
        <w:rPr>
          <w:rFonts w:cs="Arial"/>
          <w:spacing w:val="-1"/>
        </w:rPr>
        <w:t xml:space="preserve"> the</w:t>
      </w:r>
      <w:r w:rsidRPr="00D0717B">
        <w:rPr>
          <w:rFonts w:cs="Arial"/>
          <w:spacing w:val="-6"/>
        </w:rPr>
        <w:t xml:space="preserve"> </w:t>
      </w:r>
      <w:r w:rsidRPr="00D0717B">
        <w:rPr>
          <w:rFonts w:cs="Arial"/>
        </w:rPr>
        <w:t>best</w:t>
      </w:r>
      <w:r w:rsidRPr="00D0717B">
        <w:rPr>
          <w:rFonts w:cs="Arial"/>
          <w:spacing w:val="-7"/>
        </w:rPr>
        <w:t xml:space="preserve"> </w:t>
      </w:r>
      <w:r w:rsidRPr="00D0717B">
        <w:rPr>
          <w:rFonts w:cs="Arial"/>
          <w:spacing w:val="-1"/>
        </w:rPr>
        <w:t>interest</w:t>
      </w:r>
      <w:r w:rsidR="00405975">
        <w:rPr>
          <w:rFonts w:cs="Arial"/>
          <w:spacing w:val="-1"/>
        </w:rPr>
        <w:t>s</w:t>
      </w:r>
      <w:r w:rsidRPr="00D0717B">
        <w:rPr>
          <w:rFonts w:cs="Arial"/>
          <w:spacing w:val="-6"/>
        </w:rPr>
        <w:t xml:space="preserve"> </w:t>
      </w:r>
      <w:r w:rsidRPr="00D0717B">
        <w:rPr>
          <w:rFonts w:cs="Arial"/>
        </w:rPr>
        <w:t xml:space="preserve">of </w:t>
      </w:r>
      <w:r w:rsidR="00405975">
        <w:rPr>
          <w:rFonts w:cs="Arial"/>
          <w:spacing w:val="-1"/>
        </w:rPr>
        <w:t>that</w:t>
      </w:r>
      <w:r w:rsidRPr="00D0717B">
        <w:rPr>
          <w:rFonts w:cs="Arial"/>
          <w:spacing w:val="-2"/>
        </w:rPr>
        <w:t xml:space="preserve"> </w:t>
      </w:r>
      <w:r w:rsidRPr="00D0717B">
        <w:rPr>
          <w:rFonts w:cs="Arial"/>
        </w:rPr>
        <w:t>child</w:t>
      </w:r>
      <w:r w:rsidR="00405975">
        <w:rPr>
          <w:rFonts w:cs="Arial"/>
        </w:rPr>
        <w:t>.</w:t>
      </w:r>
    </w:p>
    <w:p w:rsidR="00AC671E" w:rsidRPr="004F63D7" w:rsidRDefault="00AC671E" w:rsidP="0056613B">
      <w:pPr>
        <w:pStyle w:val="BodyText"/>
        <w:numPr>
          <w:ilvl w:val="2"/>
          <w:numId w:val="33"/>
        </w:numPr>
        <w:tabs>
          <w:tab w:val="left" w:pos="567"/>
        </w:tabs>
        <w:ind w:left="567" w:hanging="283"/>
        <w:rPr>
          <w:rFonts w:cs="Arial"/>
        </w:rPr>
      </w:pPr>
      <w:r w:rsidRPr="00D0717B">
        <w:rPr>
          <w:rFonts w:cs="Arial"/>
        </w:rPr>
        <w:t>Know</w:t>
      </w:r>
      <w:r w:rsidRPr="00D0717B">
        <w:rPr>
          <w:rFonts w:cs="Arial"/>
          <w:spacing w:val="-6"/>
        </w:rPr>
        <w:t xml:space="preserve"> </w:t>
      </w:r>
      <w:r w:rsidRPr="00D0717B">
        <w:rPr>
          <w:rFonts w:cs="Arial"/>
          <w:spacing w:val="-1"/>
        </w:rPr>
        <w:t>what</w:t>
      </w:r>
      <w:r w:rsidRPr="00D0717B">
        <w:rPr>
          <w:rFonts w:cs="Arial"/>
          <w:spacing w:val="-2"/>
        </w:rPr>
        <w:t xml:space="preserve"> </w:t>
      </w:r>
      <w:r w:rsidRPr="00D0717B">
        <w:rPr>
          <w:rFonts w:cs="Arial"/>
          <w:spacing w:val="-1"/>
        </w:rPr>
        <w:t>to</w:t>
      </w:r>
      <w:r w:rsidRPr="00D0717B">
        <w:rPr>
          <w:rFonts w:cs="Arial"/>
        </w:rPr>
        <w:t xml:space="preserve"> do</w:t>
      </w:r>
      <w:r w:rsidRPr="00D0717B">
        <w:rPr>
          <w:rFonts w:cs="Arial"/>
          <w:spacing w:val="-4"/>
        </w:rPr>
        <w:t xml:space="preserve"> </w:t>
      </w:r>
      <w:r w:rsidRPr="00D0717B">
        <w:rPr>
          <w:rFonts w:cs="Arial"/>
        </w:rPr>
        <w:t>if</w:t>
      </w:r>
      <w:r w:rsidRPr="00D0717B">
        <w:rPr>
          <w:rFonts w:cs="Arial"/>
          <w:spacing w:val="-3"/>
        </w:rPr>
        <w:t xml:space="preserve"> </w:t>
      </w:r>
      <w:r w:rsidRPr="00D0717B">
        <w:rPr>
          <w:rFonts w:cs="Arial"/>
          <w:spacing w:val="-1"/>
        </w:rPr>
        <w:t>they</w:t>
      </w:r>
      <w:r w:rsidRPr="00D0717B">
        <w:rPr>
          <w:rFonts w:cs="Arial"/>
        </w:rPr>
        <w:t xml:space="preserve"> </w:t>
      </w:r>
      <w:r w:rsidRPr="00D0717B">
        <w:rPr>
          <w:rFonts w:cs="Arial"/>
          <w:spacing w:val="-1"/>
        </w:rPr>
        <w:t xml:space="preserve">have </w:t>
      </w:r>
      <w:r w:rsidRPr="00D0717B">
        <w:rPr>
          <w:rFonts w:cs="Arial"/>
        </w:rPr>
        <w:t>a</w:t>
      </w:r>
      <w:r w:rsidRPr="00D0717B">
        <w:rPr>
          <w:rFonts w:cs="Arial"/>
          <w:spacing w:val="-2"/>
        </w:rPr>
        <w:t xml:space="preserve"> </w:t>
      </w:r>
      <w:r w:rsidRPr="00D0717B">
        <w:rPr>
          <w:rFonts w:cs="Arial"/>
          <w:spacing w:val="-1"/>
        </w:rPr>
        <w:t>concern</w:t>
      </w:r>
      <w:r w:rsidRPr="00D0717B">
        <w:rPr>
          <w:rFonts w:cs="Arial"/>
        </w:rPr>
        <w:t xml:space="preserve"> </w:t>
      </w:r>
      <w:r w:rsidRPr="00D0717B">
        <w:rPr>
          <w:rFonts w:cs="Arial"/>
          <w:spacing w:val="-1"/>
        </w:rPr>
        <w:t>and</w:t>
      </w:r>
      <w:r w:rsidRPr="00D0717B">
        <w:rPr>
          <w:rFonts w:cs="Arial"/>
          <w:spacing w:val="-4"/>
        </w:rPr>
        <w:t xml:space="preserve"> </w:t>
      </w:r>
      <w:r w:rsidRPr="00D0717B">
        <w:rPr>
          <w:rFonts w:cs="Arial"/>
          <w:spacing w:val="1"/>
        </w:rPr>
        <w:t>follow</w:t>
      </w:r>
      <w:r w:rsidRPr="00D0717B">
        <w:rPr>
          <w:rFonts w:cs="Arial"/>
          <w:spacing w:val="-6"/>
        </w:rPr>
        <w:t xml:space="preserve"> </w:t>
      </w:r>
      <w:r w:rsidR="004F63D7">
        <w:rPr>
          <w:rFonts w:cs="Arial"/>
        </w:rPr>
        <w:t>the school’s</w:t>
      </w:r>
      <w:r w:rsidRPr="00D0717B">
        <w:rPr>
          <w:rFonts w:cs="Arial"/>
          <w:spacing w:val="-5"/>
        </w:rPr>
        <w:t xml:space="preserve"> </w:t>
      </w:r>
      <w:r w:rsidRPr="00D0717B">
        <w:rPr>
          <w:rFonts w:cs="Arial"/>
          <w:spacing w:val="-1"/>
        </w:rPr>
        <w:t>agreed</w:t>
      </w:r>
      <w:r w:rsidRPr="00D0717B">
        <w:rPr>
          <w:rFonts w:cs="Arial"/>
          <w:spacing w:val="-3"/>
        </w:rPr>
        <w:t xml:space="preserve"> </w:t>
      </w:r>
      <w:r w:rsidRPr="00D0717B">
        <w:rPr>
          <w:rFonts w:cs="Arial"/>
          <w:spacing w:val="-1"/>
        </w:rPr>
        <w:t>procedures</w:t>
      </w:r>
      <w:r w:rsidRPr="00D0717B">
        <w:rPr>
          <w:rFonts w:cs="Arial"/>
          <w:spacing w:val="-2"/>
        </w:rPr>
        <w:t xml:space="preserve"> </w:t>
      </w:r>
      <w:r w:rsidRPr="00D0717B">
        <w:rPr>
          <w:rFonts w:cs="Arial"/>
          <w:spacing w:val="-1"/>
        </w:rPr>
        <w:t>for recording</w:t>
      </w:r>
      <w:r w:rsidRPr="00D0717B">
        <w:rPr>
          <w:rFonts w:cs="Arial"/>
          <w:spacing w:val="41"/>
        </w:rPr>
        <w:t xml:space="preserve"> </w:t>
      </w:r>
      <w:r w:rsidRPr="00D0717B">
        <w:rPr>
          <w:rFonts w:cs="Arial"/>
          <w:spacing w:val="-1"/>
        </w:rPr>
        <w:t>concerns,</w:t>
      </w:r>
      <w:r w:rsidRPr="00D0717B">
        <w:rPr>
          <w:rFonts w:cs="Arial"/>
          <w:spacing w:val="-4"/>
        </w:rPr>
        <w:t xml:space="preserve"> </w:t>
      </w:r>
      <w:r w:rsidRPr="00D0717B">
        <w:rPr>
          <w:rFonts w:cs="Arial"/>
          <w:spacing w:val="-1"/>
        </w:rPr>
        <w:t>sharing</w:t>
      </w:r>
      <w:r w:rsidRPr="00D0717B">
        <w:rPr>
          <w:rFonts w:cs="Arial"/>
          <w:spacing w:val="-5"/>
        </w:rPr>
        <w:t xml:space="preserve"> </w:t>
      </w:r>
      <w:r w:rsidRPr="00D0717B">
        <w:rPr>
          <w:rFonts w:cs="Arial"/>
          <w:spacing w:val="-1"/>
        </w:rPr>
        <w:t>information</w:t>
      </w:r>
      <w:r w:rsidRPr="00D0717B">
        <w:rPr>
          <w:rFonts w:cs="Arial"/>
          <w:spacing w:val="-5"/>
        </w:rPr>
        <w:t xml:space="preserve"> </w:t>
      </w:r>
      <w:r w:rsidRPr="00D0717B">
        <w:rPr>
          <w:rFonts w:cs="Arial"/>
          <w:spacing w:val="-1"/>
        </w:rPr>
        <w:t>and</w:t>
      </w:r>
      <w:r w:rsidRPr="00D0717B">
        <w:rPr>
          <w:rFonts w:cs="Arial"/>
          <w:spacing w:val="-5"/>
        </w:rPr>
        <w:t xml:space="preserve"> </w:t>
      </w:r>
      <w:r w:rsidRPr="00D0717B">
        <w:rPr>
          <w:rFonts w:cs="Arial"/>
          <w:spacing w:val="-1"/>
        </w:rPr>
        <w:t>making</w:t>
      </w:r>
      <w:r w:rsidRPr="00D0717B">
        <w:rPr>
          <w:rFonts w:cs="Arial"/>
          <w:spacing w:val="-5"/>
        </w:rPr>
        <w:t xml:space="preserve"> </w:t>
      </w:r>
      <w:r w:rsidRPr="00D0717B">
        <w:rPr>
          <w:rFonts w:cs="Arial"/>
          <w:spacing w:val="-1"/>
        </w:rPr>
        <w:t>referrals</w:t>
      </w:r>
      <w:r w:rsidR="00405975">
        <w:rPr>
          <w:rFonts w:cs="Arial"/>
          <w:spacing w:val="-1"/>
        </w:rPr>
        <w:t>.</w:t>
      </w:r>
    </w:p>
    <w:p w:rsidR="004F63D7" w:rsidRDefault="00AC671E" w:rsidP="0056613B">
      <w:pPr>
        <w:pStyle w:val="BodyText"/>
        <w:numPr>
          <w:ilvl w:val="2"/>
          <w:numId w:val="33"/>
        </w:numPr>
        <w:tabs>
          <w:tab w:val="left" w:pos="567"/>
        </w:tabs>
        <w:ind w:left="567" w:hanging="283"/>
        <w:rPr>
          <w:rFonts w:cs="Arial"/>
        </w:rPr>
      </w:pPr>
      <w:r w:rsidRPr="00D0717B">
        <w:rPr>
          <w:rFonts w:cs="Arial"/>
          <w:spacing w:val="-1"/>
        </w:rPr>
        <w:t>Attend</w:t>
      </w:r>
      <w:r w:rsidRPr="00D0717B">
        <w:rPr>
          <w:rFonts w:cs="Arial"/>
          <w:spacing w:val="-5"/>
        </w:rPr>
        <w:t xml:space="preserve"> </w:t>
      </w:r>
      <w:r w:rsidRPr="00D0717B">
        <w:rPr>
          <w:rFonts w:cs="Arial"/>
          <w:spacing w:val="-1"/>
        </w:rPr>
        <w:t>multi-agency meetings</w:t>
      </w:r>
      <w:r w:rsidRPr="00D0717B">
        <w:rPr>
          <w:rFonts w:cs="Arial"/>
          <w:spacing w:val="-3"/>
        </w:rPr>
        <w:t xml:space="preserve"> </w:t>
      </w:r>
      <w:r w:rsidRPr="00D0717B">
        <w:rPr>
          <w:rFonts w:cs="Arial"/>
          <w:spacing w:val="-1"/>
        </w:rPr>
        <w:t>as</w:t>
      </w:r>
      <w:r w:rsidRPr="00D0717B">
        <w:rPr>
          <w:rFonts w:cs="Arial"/>
          <w:spacing w:val="-3"/>
        </w:rPr>
        <w:t xml:space="preserve"> </w:t>
      </w:r>
      <w:r w:rsidRPr="00D0717B">
        <w:rPr>
          <w:rFonts w:cs="Arial"/>
          <w:spacing w:val="-1"/>
        </w:rPr>
        <w:t>required,</w:t>
      </w:r>
      <w:r w:rsidRPr="00D0717B">
        <w:rPr>
          <w:rFonts w:cs="Arial"/>
          <w:spacing w:val="-4"/>
        </w:rPr>
        <w:t xml:space="preserve"> </w:t>
      </w:r>
      <w:r w:rsidRPr="00D0717B">
        <w:rPr>
          <w:rFonts w:cs="Arial"/>
        </w:rPr>
        <w:t xml:space="preserve">if </w:t>
      </w:r>
      <w:r w:rsidRPr="00D0717B">
        <w:rPr>
          <w:rFonts w:cs="Arial"/>
          <w:spacing w:val="-1"/>
        </w:rPr>
        <w:t>appropriate</w:t>
      </w:r>
      <w:r w:rsidRPr="00D0717B">
        <w:rPr>
          <w:rFonts w:cs="Arial"/>
          <w:spacing w:val="-3"/>
        </w:rPr>
        <w:t xml:space="preserve"> </w:t>
      </w:r>
      <w:r w:rsidRPr="00D0717B">
        <w:rPr>
          <w:rFonts w:cs="Arial"/>
          <w:spacing w:val="-1"/>
        </w:rPr>
        <w:t>to their</w:t>
      </w:r>
      <w:r w:rsidRPr="00D0717B">
        <w:rPr>
          <w:rFonts w:cs="Arial"/>
          <w:spacing w:val="-3"/>
        </w:rPr>
        <w:t xml:space="preserve"> </w:t>
      </w:r>
      <w:r w:rsidRPr="00D0717B">
        <w:rPr>
          <w:rFonts w:cs="Arial"/>
        </w:rPr>
        <w:t>role</w:t>
      </w:r>
      <w:r w:rsidR="00405975">
        <w:rPr>
          <w:rFonts w:cs="Arial"/>
        </w:rPr>
        <w:t>.</w:t>
      </w:r>
    </w:p>
    <w:p w:rsidR="00AC671E" w:rsidRPr="004F63D7" w:rsidRDefault="00AC671E" w:rsidP="0056613B">
      <w:pPr>
        <w:pStyle w:val="BodyText"/>
        <w:numPr>
          <w:ilvl w:val="2"/>
          <w:numId w:val="33"/>
        </w:numPr>
        <w:tabs>
          <w:tab w:val="left" w:pos="567"/>
        </w:tabs>
        <w:ind w:left="567" w:hanging="283"/>
        <w:rPr>
          <w:rFonts w:cs="Arial"/>
        </w:rPr>
      </w:pPr>
      <w:r w:rsidRPr="00D0717B">
        <w:rPr>
          <w:rFonts w:cs="Arial"/>
          <w:spacing w:val="-1"/>
        </w:rPr>
        <w:t>Contribute</w:t>
      </w:r>
      <w:r w:rsidRPr="00D0717B">
        <w:rPr>
          <w:rFonts w:cs="Arial"/>
          <w:spacing w:val="-2"/>
        </w:rPr>
        <w:t xml:space="preserve"> </w:t>
      </w:r>
      <w:r w:rsidRPr="00D0717B">
        <w:rPr>
          <w:rFonts w:cs="Arial"/>
          <w:spacing w:val="-1"/>
        </w:rPr>
        <w:t>to</w:t>
      </w:r>
      <w:r w:rsidRPr="00D0717B">
        <w:rPr>
          <w:rFonts w:cs="Arial"/>
        </w:rPr>
        <w:t xml:space="preserve"> </w:t>
      </w:r>
      <w:r w:rsidRPr="00D0717B">
        <w:rPr>
          <w:rFonts w:cs="Arial"/>
          <w:spacing w:val="-1"/>
        </w:rPr>
        <w:t>the</w:t>
      </w:r>
      <w:r w:rsidRPr="00D0717B">
        <w:rPr>
          <w:rFonts w:cs="Arial"/>
          <w:spacing w:val="-2"/>
        </w:rPr>
        <w:t xml:space="preserve"> </w:t>
      </w:r>
      <w:r w:rsidRPr="00D0717B">
        <w:rPr>
          <w:rFonts w:cs="Arial"/>
          <w:spacing w:val="-1"/>
        </w:rPr>
        <w:t>teaching</w:t>
      </w:r>
      <w:r w:rsidRPr="00D0717B">
        <w:rPr>
          <w:rFonts w:cs="Arial"/>
          <w:spacing w:val="-4"/>
        </w:rPr>
        <w:t xml:space="preserve"> </w:t>
      </w:r>
      <w:r w:rsidRPr="00D0717B">
        <w:rPr>
          <w:rFonts w:cs="Arial"/>
        </w:rPr>
        <w:t>of</w:t>
      </w:r>
      <w:r w:rsidRPr="00D0717B">
        <w:rPr>
          <w:rFonts w:cs="Arial"/>
          <w:spacing w:val="-3"/>
        </w:rPr>
        <w:t xml:space="preserve"> </w:t>
      </w:r>
      <w:r w:rsidRPr="00D0717B">
        <w:rPr>
          <w:rFonts w:cs="Arial"/>
          <w:spacing w:val="-1"/>
        </w:rPr>
        <w:t>safeguarding</w:t>
      </w:r>
      <w:r w:rsidRPr="00D0717B">
        <w:rPr>
          <w:rFonts w:cs="Arial"/>
          <w:spacing w:val="-4"/>
        </w:rPr>
        <w:t xml:space="preserve"> </w:t>
      </w:r>
      <w:r w:rsidRPr="00D0717B">
        <w:rPr>
          <w:rFonts w:cs="Arial"/>
        </w:rPr>
        <w:t>in</w:t>
      </w:r>
      <w:r w:rsidRPr="00D0717B">
        <w:rPr>
          <w:rFonts w:cs="Arial"/>
          <w:spacing w:val="1"/>
        </w:rPr>
        <w:t xml:space="preserve"> </w:t>
      </w:r>
      <w:r w:rsidRPr="00D0717B">
        <w:rPr>
          <w:rFonts w:cs="Arial"/>
          <w:spacing w:val="-1"/>
        </w:rPr>
        <w:t>the</w:t>
      </w:r>
      <w:r w:rsidRPr="00D0717B">
        <w:rPr>
          <w:rFonts w:cs="Arial"/>
          <w:spacing w:val="-6"/>
        </w:rPr>
        <w:t xml:space="preserve"> </w:t>
      </w:r>
      <w:r w:rsidRPr="00D0717B">
        <w:rPr>
          <w:rFonts w:cs="Arial"/>
        </w:rPr>
        <w:t>curriculum</w:t>
      </w:r>
      <w:r w:rsidRPr="00D0717B">
        <w:rPr>
          <w:rFonts w:cs="Arial"/>
          <w:spacing w:val="-4"/>
        </w:rPr>
        <w:t xml:space="preserve"> </w:t>
      </w:r>
      <w:r w:rsidRPr="00D0717B">
        <w:rPr>
          <w:rFonts w:cs="Arial"/>
          <w:spacing w:val="-1"/>
        </w:rPr>
        <w:t>as</w:t>
      </w:r>
      <w:r w:rsidRPr="00D0717B">
        <w:rPr>
          <w:rFonts w:cs="Arial"/>
          <w:spacing w:val="-2"/>
        </w:rPr>
        <w:t xml:space="preserve"> </w:t>
      </w:r>
      <w:r w:rsidRPr="00D0717B">
        <w:rPr>
          <w:rFonts w:cs="Arial"/>
          <w:spacing w:val="-1"/>
        </w:rPr>
        <w:t>required,</w:t>
      </w:r>
      <w:r w:rsidRPr="00D0717B">
        <w:rPr>
          <w:rFonts w:cs="Arial"/>
          <w:spacing w:val="-3"/>
        </w:rPr>
        <w:t xml:space="preserve"> </w:t>
      </w:r>
      <w:r w:rsidRPr="00D0717B">
        <w:rPr>
          <w:rFonts w:cs="Arial"/>
        </w:rPr>
        <w:t>if</w:t>
      </w:r>
      <w:r w:rsidRPr="00D0717B">
        <w:rPr>
          <w:rFonts w:cs="Arial"/>
          <w:spacing w:val="-2"/>
        </w:rPr>
        <w:t xml:space="preserve"> </w:t>
      </w:r>
      <w:r w:rsidRPr="00D0717B">
        <w:rPr>
          <w:rFonts w:cs="Arial"/>
          <w:spacing w:val="-1"/>
        </w:rPr>
        <w:t>appropriate</w:t>
      </w:r>
      <w:r w:rsidRPr="00D0717B">
        <w:rPr>
          <w:rFonts w:cs="Arial"/>
          <w:spacing w:val="-2"/>
        </w:rPr>
        <w:t xml:space="preserve"> </w:t>
      </w:r>
      <w:r w:rsidRPr="00D0717B">
        <w:rPr>
          <w:rFonts w:cs="Arial"/>
          <w:spacing w:val="-1"/>
        </w:rPr>
        <w:t>to</w:t>
      </w:r>
      <w:r w:rsidRPr="00D0717B">
        <w:rPr>
          <w:rFonts w:cs="Arial"/>
          <w:spacing w:val="65"/>
        </w:rPr>
        <w:t xml:space="preserve"> </w:t>
      </w:r>
      <w:r w:rsidRPr="00D0717B">
        <w:rPr>
          <w:rFonts w:cs="Arial"/>
          <w:spacing w:val="-1"/>
        </w:rPr>
        <w:t>their</w:t>
      </w:r>
      <w:r w:rsidRPr="00D0717B">
        <w:rPr>
          <w:rFonts w:cs="Arial"/>
          <w:spacing w:val="-8"/>
        </w:rPr>
        <w:t xml:space="preserve"> </w:t>
      </w:r>
      <w:r w:rsidRPr="00D0717B">
        <w:rPr>
          <w:rFonts w:cs="Arial"/>
          <w:spacing w:val="-1"/>
        </w:rPr>
        <w:t>role</w:t>
      </w:r>
      <w:r w:rsidR="00405975">
        <w:rPr>
          <w:rFonts w:cs="Arial"/>
          <w:spacing w:val="-1"/>
        </w:rPr>
        <w:t>.</w:t>
      </w:r>
    </w:p>
    <w:p w:rsidR="00AC671E" w:rsidRPr="00D0717B" w:rsidRDefault="00AC671E" w:rsidP="0056613B">
      <w:pPr>
        <w:pStyle w:val="BodyText"/>
        <w:numPr>
          <w:ilvl w:val="2"/>
          <w:numId w:val="33"/>
        </w:numPr>
        <w:tabs>
          <w:tab w:val="left" w:pos="567"/>
        </w:tabs>
        <w:ind w:left="567" w:hanging="283"/>
        <w:rPr>
          <w:rFonts w:cs="Arial"/>
        </w:rPr>
      </w:pPr>
      <w:r w:rsidRPr="00D0717B">
        <w:rPr>
          <w:rFonts w:cs="Arial"/>
          <w:spacing w:val="-1"/>
        </w:rPr>
        <w:t>Provide</w:t>
      </w:r>
      <w:r w:rsidRPr="00D0717B">
        <w:rPr>
          <w:rFonts w:cs="Arial"/>
          <w:spacing w:val="-6"/>
        </w:rPr>
        <w:t xml:space="preserve"> </w:t>
      </w:r>
      <w:r w:rsidRPr="00D0717B">
        <w:rPr>
          <w:rFonts w:cs="Arial"/>
          <w:spacing w:val="-1"/>
        </w:rPr>
        <w:t>targeted</w:t>
      </w:r>
      <w:r w:rsidRPr="00D0717B">
        <w:rPr>
          <w:rFonts w:cs="Arial"/>
          <w:spacing w:val="-4"/>
        </w:rPr>
        <w:t xml:space="preserve"> </w:t>
      </w:r>
      <w:r w:rsidRPr="00D0717B">
        <w:rPr>
          <w:rFonts w:cs="Arial"/>
        </w:rPr>
        <w:t>support</w:t>
      </w:r>
      <w:r w:rsidRPr="00D0717B">
        <w:rPr>
          <w:rFonts w:cs="Arial"/>
          <w:spacing w:val="-6"/>
        </w:rPr>
        <w:t xml:space="preserve"> </w:t>
      </w:r>
      <w:r w:rsidRPr="00D0717B">
        <w:rPr>
          <w:rFonts w:cs="Arial"/>
        </w:rPr>
        <w:t>for</w:t>
      </w:r>
      <w:r w:rsidRPr="00D0717B">
        <w:rPr>
          <w:rFonts w:cs="Arial"/>
          <w:spacing w:val="-1"/>
        </w:rPr>
        <w:t xml:space="preserve"> individuals</w:t>
      </w:r>
      <w:r w:rsidRPr="00D0717B">
        <w:rPr>
          <w:rFonts w:cs="Arial"/>
          <w:spacing w:val="-2"/>
        </w:rPr>
        <w:t xml:space="preserve"> </w:t>
      </w:r>
      <w:r w:rsidRPr="00D0717B">
        <w:rPr>
          <w:rFonts w:cs="Arial"/>
          <w:spacing w:val="-1"/>
        </w:rPr>
        <w:t>and</w:t>
      </w:r>
      <w:r w:rsidRPr="00D0717B">
        <w:rPr>
          <w:rFonts w:cs="Arial"/>
          <w:spacing w:val="-4"/>
        </w:rPr>
        <w:t xml:space="preserve"> </w:t>
      </w:r>
      <w:r w:rsidRPr="00D0717B">
        <w:rPr>
          <w:rFonts w:cs="Arial"/>
          <w:spacing w:val="-1"/>
        </w:rPr>
        <w:t xml:space="preserve">groups </w:t>
      </w:r>
      <w:r w:rsidRPr="00D0717B">
        <w:rPr>
          <w:rFonts w:cs="Arial"/>
        </w:rPr>
        <w:t>of</w:t>
      </w:r>
      <w:r w:rsidRPr="00D0717B">
        <w:rPr>
          <w:rFonts w:cs="Arial"/>
          <w:spacing w:val="-3"/>
        </w:rPr>
        <w:t xml:space="preserve"> </w:t>
      </w:r>
      <w:r w:rsidR="00775399">
        <w:rPr>
          <w:rFonts w:cs="Arial"/>
          <w:spacing w:val="-1"/>
        </w:rPr>
        <w:t>pupils</w:t>
      </w:r>
      <w:r w:rsidRPr="00D0717B">
        <w:rPr>
          <w:rFonts w:cs="Arial"/>
          <w:spacing w:val="-4"/>
        </w:rPr>
        <w:t xml:space="preserve"> </w:t>
      </w:r>
      <w:r w:rsidRPr="00D0717B">
        <w:rPr>
          <w:rFonts w:cs="Arial"/>
          <w:spacing w:val="-1"/>
        </w:rPr>
        <w:t>as</w:t>
      </w:r>
      <w:r w:rsidRPr="00D0717B">
        <w:rPr>
          <w:rFonts w:cs="Arial"/>
          <w:spacing w:val="-2"/>
        </w:rPr>
        <w:t xml:space="preserve"> </w:t>
      </w:r>
      <w:r w:rsidRPr="00D0717B">
        <w:rPr>
          <w:rFonts w:cs="Arial"/>
          <w:spacing w:val="-1"/>
        </w:rPr>
        <w:t>required,</w:t>
      </w:r>
      <w:r w:rsidRPr="00D0717B">
        <w:rPr>
          <w:rFonts w:cs="Arial"/>
          <w:spacing w:val="-3"/>
        </w:rPr>
        <w:t xml:space="preserve"> </w:t>
      </w:r>
      <w:r w:rsidRPr="00D0717B">
        <w:rPr>
          <w:rFonts w:cs="Arial"/>
        </w:rPr>
        <w:t>if</w:t>
      </w:r>
      <w:r w:rsidRPr="00D0717B">
        <w:rPr>
          <w:rFonts w:cs="Arial"/>
          <w:spacing w:val="-3"/>
        </w:rPr>
        <w:t xml:space="preserve"> </w:t>
      </w:r>
      <w:r w:rsidRPr="00D0717B">
        <w:rPr>
          <w:rFonts w:cs="Arial"/>
          <w:spacing w:val="-1"/>
        </w:rPr>
        <w:t>appropriate</w:t>
      </w:r>
      <w:r w:rsidRPr="00D0717B">
        <w:rPr>
          <w:rFonts w:cs="Arial"/>
          <w:spacing w:val="-2"/>
        </w:rPr>
        <w:t xml:space="preserve"> </w:t>
      </w:r>
      <w:r w:rsidRPr="00D0717B">
        <w:rPr>
          <w:rFonts w:cs="Arial"/>
          <w:spacing w:val="-1"/>
        </w:rPr>
        <w:t>to</w:t>
      </w:r>
      <w:r w:rsidRPr="00D0717B">
        <w:rPr>
          <w:rFonts w:cs="Arial"/>
          <w:spacing w:val="85"/>
        </w:rPr>
        <w:t xml:space="preserve"> </w:t>
      </w:r>
      <w:r w:rsidRPr="00D0717B">
        <w:rPr>
          <w:rFonts w:cs="Arial"/>
          <w:spacing w:val="-1"/>
        </w:rPr>
        <w:t>their</w:t>
      </w:r>
      <w:r w:rsidRPr="00D0717B">
        <w:rPr>
          <w:rFonts w:cs="Arial"/>
          <w:spacing w:val="-8"/>
        </w:rPr>
        <w:t xml:space="preserve"> </w:t>
      </w:r>
      <w:r w:rsidR="00EC3A76">
        <w:rPr>
          <w:rFonts w:cs="Arial"/>
          <w:spacing w:val="-8"/>
        </w:rPr>
        <w:t xml:space="preserve">   </w:t>
      </w:r>
      <w:r w:rsidRPr="00D0717B">
        <w:rPr>
          <w:rFonts w:cs="Arial"/>
          <w:spacing w:val="-1"/>
        </w:rPr>
        <w:t>role</w:t>
      </w:r>
      <w:r w:rsidR="00405975">
        <w:rPr>
          <w:rFonts w:cs="Arial"/>
          <w:spacing w:val="-1"/>
        </w:rPr>
        <w:t>.</w:t>
      </w:r>
    </w:p>
    <w:p w:rsidR="00AC671E" w:rsidRPr="00D0717B" w:rsidRDefault="00AC671E" w:rsidP="00D0717B">
      <w:pPr>
        <w:rPr>
          <w:rFonts w:ascii="Arial" w:eastAsia="Calibri" w:hAnsi="Arial" w:cs="Arial"/>
          <w:sz w:val="23"/>
          <w:szCs w:val="23"/>
        </w:rPr>
      </w:pPr>
    </w:p>
    <w:p w:rsidR="00AC671E" w:rsidRPr="004F63D7" w:rsidRDefault="00AC671E" w:rsidP="004F63D7">
      <w:pPr>
        <w:pStyle w:val="BodyText"/>
        <w:ind w:left="0" w:firstLine="0"/>
        <w:rPr>
          <w:rFonts w:cs="Arial"/>
        </w:rPr>
      </w:pPr>
      <w:r w:rsidRPr="00D0717B">
        <w:rPr>
          <w:rFonts w:cs="Arial"/>
        </w:rPr>
        <w:t>All</w:t>
      </w:r>
      <w:r w:rsidRPr="00D0717B">
        <w:rPr>
          <w:rFonts w:cs="Arial"/>
          <w:spacing w:val="-3"/>
        </w:rPr>
        <w:t xml:space="preserve"> </w:t>
      </w:r>
      <w:r w:rsidRPr="00D0717B">
        <w:rPr>
          <w:rFonts w:cs="Arial"/>
          <w:spacing w:val="-1"/>
        </w:rPr>
        <w:t>staff</w:t>
      </w:r>
      <w:r w:rsidRPr="00D0717B">
        <w:rPr>
          <w:rFonts w:cs="Arial"/>
          <w:spacing w:val="-3"/>
        </w:rPr>
        <w:t xml:space="preserve"> </w:t>
      </w:r>
      <w:r w:rsidR="00BE063C">
        <w:rPr>
          <w:rFonts w:cs="Arial"/>
        </w:rPr>
        <w:t>must</w:t>
      </w:r>
      <w:r w:rsidRPr="00D0717B">
        <w:rPr>
          <w:rFonts w:cs="Arial"/>
          <w:spacing w:val="-3"/>
        </w:rPr>
        <w:t xml:space="preserve"> </w:t>
      </w:r>
      <w:r w:rsidRPr="00D0717B">
        <w:rPr>
          <w:rFonts w:cs="Arial"/>
        </w:rPr>
        <w:t>be</w:t>
      </w:r>
      <w:r w:rsidRPr="00D0717B">
        <w:rPr>
          <w:rFonts w:cs="Arial"/>
          <w:spacing w:val="-6"/>
        </w:rPr>
        <w:t xml:space="preserve"> </w:t>
      </w:r>
      <w:r w:rsidRPr="00D0717B">
        <w:rPr>
          <w:rFonts w:cs="Arial"/>
          <w:spacing w:val="-2"/>
        </w:rPr>
        <w:t xml:space="preserve">aware </w:t>
      </w:r>
      <w:r w:rsidRPr="00D0717B">
        <w:rPr>
          <w:rFonts w:cs="Arial"/>
          <w:spacing w:val="-1"/>
        </w:rPr>
        <w:t>of</w:t>
      </w:r>
      <w:r w:rsidRPr="00D0717B">
        <w:rPr>
          <w:rFonts w:cs="Arial"/>
          <w:spacing w:val="-2"/>
        </w:rPr>
        <w:t xml:space="preserve"> </w:t>
      </w:r>
      <w:r w:rsidR="00BE063C">
        <w:rPr>
          <w:rFonts w:cs="Arial"/>
          <w:spacing w:val="-2"/>
        </w:rPr>
        <w:t xml:space="preserve">the </w:t>
      </w:r>
      <w:r w:rsidRPr="00D0717B">
        <w:rPr>
          <w:rFonts w:cs="Arial"/>
        </w:rPr>
        <w:t>signs</w:t>
      </w:r>
      <w:r w:rsidRPr="00D0717B">
        <w:rPr>
          <w:rFonts w:cs="Arial"/>
          <w:spacing w:val="-2"/>
        </w:rPr>
        <w:t xml:space="preserve"> </w:t>
      </w:r>
      <w:r w:rsidRPr="00D0717B">
        <w:rPr>
          <w:rFonts w:cs="Arial"/>
          <w:spacing w:val="-1"/>
        </w:rPr>
        <w:t>and</w:t>
      </w:r>
      <w:r w:rsidRPr="00D0717B">
        <w:rPr>
          <w:rFonts w:cs="Arial"/>
          <w:spacing w:val="-4"/>
        </w:rPr>
        <w:t xml:space="preserve"> </w:t>
      </w:r>
      <w:r w:rsidRPr="00D0717B">
        <w:rPr>
          <w:rFonts w:cs="Arial"/>
          <w:spacing w:val="-1"/>
        </w:rPr>
        <w:t xml:space="preserve">indicators </w:t>
      </w:r>
      <w:r w:rsidRPr="00D0717B">
        <w:rPr>
          <w:rFonts w:cs="Arial"/>
        </w:rPr>
        <w:t>of</w:t>
      </w:r>
      <w:r w:rsidRPr="00D0717B">
        <w:rPr>
          <w:rFonts w:cs="Arial"/>
          <w:spacing w:val="-3"/>
        </w:rPr>
        <w:t xml:space="preserve"> </w:t>
      </w:r>
      <w:r w:rsidRPr="00D0717B">
        <w:rPr>
          <w:rFonts w:cs="Arial"/>
          <w:spacing w:val="-1"/>
        </w:rPr>
        <w:t>extremist</w:t>
      </w:r>
      <w:r w:rsidRPr="00D0717B">
        <w:rPr>
          <w:rFonts w:cs="Arial"/>
          <w:spacing w:val="-6"/>
        </w:rPr>
        <w:t xml:space="preserve"> </w:t>
      </w:r>
      <w:r w:rsidRPr="00D0717B">
        <w:rPr>
          <w:rFonts w:cs="Arial"/>
        </w:rPr>
        <w:t>views</w:t>
      </w:r>
      <w:r w:rsidRPr="00D0717B">
        <w:rPr>
          <w:rFonts w:cs="Arial"/>
          <w:spacing w:val="-1"/>
        </w:rPr>
        <w:t xml:space="preserve"> and</w:t>
      </w:r>
      <w:r w:rsidRPr="00D0717B">
        <w:rPr>
          <w:rFonts w:cs="Arial"/>
          <w:spacing w:val="-4"/>
        </w:rPr>
        <w:t xml:space="preserve"> </w:t>
      </w:r>
      <w:r w:rsidRPr="00D0717B">
        <w:rPr>
          <w:rFonts w:cs="Arial"/>
          <w:spacing w:val="-1"/>
        </w:rPr>
        <w:t>actions</w:t>
      </w:r>
      <w:r w:rsidRPr="00D0717B">
        <w:rPr>
          <w:rFonts w:cs="Arial"/>
          <w:spacing w:val="-2"/>
        </w:rPr>
        <w:t xml:space="preserve"> </w:t>
      </w:r>
      <w:r w:rsidRPr="00D0717B">
        <w:rPr>
          <w:rFonts w:cs="Arial"/>
          <w:spacing w:val="-1"/>
        </w:rPr>
        <w:t>and</w:t>
      </w:r>
      <w:r w:rsidRPr="00D0717B">
        <w:rPr>
          <w:rFonts w:cs="Arial"/>
          <w:spacing w:val="-4"/>
        </w:rPr>
        <w:t xml:space="preserve"> </w:t>
      </w:r>
      <w:r w:rsidRPr="00D0717B">
        <w:rPr>
          <w:rFonts w:cs="Arial"/>
        </w:rPr>
        <w:t>make</w:t>
      </w:r>
      <w:r w:rsidRPr="00D0717B">
        <w:rPr>
          <w:rFonts w:cs="Arial"/>
          <w:spacing w:val="-2"/>
        </w:rPr>
        <w:t xml:space="preserve"> </w:t>
      </w:r>
      <w:r w:rsidR="004F63D7">
        <w:rPr>
          <w:rFonts w:cs="Arial"/>
          <w:spacing w:val="-1"/>
        </w:rPr>
        <w:t>a</w:t>
      </w:r>
      <w:r w:rsidRPr="00D0717B">
        <w:rPr>
          <w:rFonts w:cs="Arial"/>
          <w:spacing w:val="63"/>
          <w:w w:val="99"/>
        </w:rPr>
        <w:t xml:space="preserve"> </w:t>
      </w:r>
      <w:r w:rsidR="00BE063C">
        <w:rPr>
          <w:rFonts w:cs="Arial"/>
          <w:spacing w:val="-1"/>
        </w:rPr>
        <w:t>DSL</w:t>
      </w:r>
      <w:r w:rsidRPr="00D0717B">
        <w:rPr>
          <w:rFonts w:cs="Arial"/>
          <w:spacing w:val="-4"/>
        </w:rPr>
        <w:t xml:space="preserve"> </w:t>
      </w:r>
      <w:r w:rsidRPr="00D0717B">
        <w:rPr>
          <w:rFonts w:cs="Arial"/>
          <w:spacing w:val="-1"/>
        </w:rPr>
        <w:t>aware</w:t>
      </w:r>
      <w:r w:rsidRPr="00D0717B">
        <w:rPr>
          <w:rFonts w:cs="Arial"/>
          <w:spacing w:val="-6"/>
        </w:rPr>
        <w:t xml:space="preserve"> </w:t>
      </w:r>
      <w:r w:rsidRPr="00D0717B">
        <w:rPr>
          <w:rFonts w:cs="Arial"/>
          <w:spacing w:val="-1"/>
        </w:rPr>
        <w:t>of</w:t>
      </w:r>
      <w:r w:rsidRPr="00D0717B">
        <w:rPr>
          <w:rFonts w:cs="Arial"/>
          <w:spacing w:val="1"/>
        </w:rPr>
        <w:t xml:space="preserve"> </w:t>
      </w:r>
      <w:r w:rsidRPr="00D0717B">
        <w:rPr>
          <w:rFonts w:cs="Arial"/>
          <w:spacing w:val="-1"/>
        </w:rPr>
        <w:t>any</w:t>
      </w:r>
      <w:r w:rsidRPr="00D0717B">
        <w:rPr>
          <w:rFonts w:cs="Arial"/>
          <w:spacing w:val="-4"/>
        </w:rPr>
        <w:t xml:space="preserve"> </w:t>
      </w:r>
      <w:r w:rsidRPr="00D0717B">
        <w:rPr>
          <w:rFonts w:cs="Arial"/>
          <w:spacing w:val="-1"/>
        </w:rPr>
        <w:t>concerns</w:t>
      </w:r>
      <w:r w:rsidRPr="00D0717B">
        <w:rPr>
          <w:rFonts w:cs="Arial"/>
          <w:spacing w:val="-2"/>
        </w:rPr>
        <w:t xml:space="preserve"> </w:t>
      </w:r>
      <w:r w:rsidRPr="00D0717B">
        <w:rPr>
          <w:rFonts w:cs="Arial"/>
        </w:rPr>
        <w:t>so</w:t>
      </w:r>
      <w:r w:rsidRPr="00D0717B">
        <w:rPr>
          <w:rFonts w:cs="Arial"/>
          <w:spacing w:val="-1"/>
        </w:rPr>
        <w:t xml:space="preserve"> that</w:t>
      </w:r>
      <w:r w:rsidRPr="00D0717B">
        <w:rPr>
          <w:rFonts w:cs="Arial"/>
          <w:spacing w:val="-2"/>
        </w:rPr>
        <w:t xml:space="preserve"> </w:t>
      </w:r>
      <w:r w:rsidRPr="00D0717B">
        <w:rPr>
          <w:rFonts w:cs="Arial"/>
          <w:spacing w:val="-1"/>
        </w:rPr>
        <w:t>appropriate</w:t>
      </w:r>
      <w:r w:rsidRPr="00D0717B">
        <w:rPr>
          <w:rFonts w:cs="Arial"/>
          <w:spacing w:val="-6"/>
        </w:rPr>
        <w:t xml:space="preserve"> </w:t>
      </w:r>
      <w:r w:rsidRPr="00D0717B">
        <w:rPr>
          <w:rFonts w:cs="Arial"/>
          <w:spacing w:val="-1"/>
        </w:rPr>
        <w:t>action</w:t>
      </w:r>
      <w:r w:rsidRPr="00D0717B">
        <w:rPr>
          <w:rFonts w:cs="Arial"/>
          <w:spacing w:val="-4"/>
        </w:rPr>
        <w:t xml:space="preserve"> </w:t>
      </w:r>
      <w:r w:rsidRPr="00D0717B">
        <w:rPr>
          <w:rFonts w:cs="Arial"/>
        </w:rPr>
        <w:t>can</w:t>
      </w:r>
      <w:r w:rsidRPr="00D0717B">
        <w:rPr>
          <w:rFonts w:cs="Arial"/>
          <w:spacing w:val="-4"/>
        </w:rPr>
        <w:t xml:space="preserve"> </w:t>
      </w:r>
      <w:r w:rsidRPr="00D0717B">
        <w:rPr>
          <w:rFonts w:cs="Arial"/>
        </w:rPr>
        <w:t>be</w:t>
      </w:r>
      <w:r w:rsidRPr="00D0717B">
        <w:rPr>
          <w:rFonts w:cs="Arial"/>
          <w:spacing w:val="-2"/>
        </w:rPr>
        <w:t xml:space="preserve"> </w:t>
      </w:r>
      <w:r w:rsidRPr="00D0717B">
        <w:rPr>
          <w:rFonts w:cs="Arial"/>
          <w:spacing w:val="-1"/>
        </w:rPr>
        <w:t>taken.</w:t>
      </w:r>
    </w:p>
    <w:p w:rsidR="00AC671E" w:rsidRPr="00D0717B" w:rsidRDefault="004F63D7" w:rsidP="00D0717B">
      <w:pPr>
        <w:pStyle w:val="BodyText"/>
        <w:ind w:left="0" w:firstLine="0"/>
        <w:rPr>
          <w:rFonts w:cs="Arial"/>
        </w:rPr>
      </w:pPr>
      <w:r>
        <w:rPr>
          <w:rFonts w:cs="Arial"/>
          <w:spacing w:val="-1"/>
        </w:rPr>
        <w:t>Teachers</w:t>
      </w:r>
      <w:r w:rsidR="00AC671E" w:rsidRPr="00D0717B">
        <w:rPr>
          <w:rFonts w:cs="Arial"/>
          <w:spacing w:val="-3"/>
        </w:rPr>
        <w:t xml:space="preserve"> </w:t>
      </w:r>
      <w:r w:rsidR="00AC671E" w:rsidRPr="00D0717B">
        <w:rPr>
          <w:rFonts w:cs="Arial"/>
          <w:spacing w:val="-1"/>
        </w:rPr>
        <w:t>have additional</w:t>
      </w:r>
      <w:r w:rsidR="00AC671E" w:rsidRPr="00D0717B">
        <w:rPr>
          <w:rFonts w:cs="Arial"/>
          <w:spacing w:val="-3"/>
        </w:rPr>
        <w:t xml:space="preserve"> </w:t>
      </w:r>
      <w:r w:rsidR="00AC671E" w:rsidRPr="00D0717B">
        <w:rPr>
          <w:rFonts w:cs="Arial"/>
          <w:spacing w:val="-1"/>
        </w:rPr>
        <w:t>statutory</w:t>
      </w:r>
      <w:r w:rsidR="00AC671E" w:rsidRPr="00D0717B">
        <w:rPr>
          <w:rFonts w:cs="Arial"/>
          <w:spacing w:val="-4"/>
        </w:rPr>
        <w:t xml:space="preserve"> </w:t>
      </w:r>
      <w:r w:rsidR="00AC671E" w:rsidRPr="00D0717B">
        <w:rPr>
          <w:rFonts w:cs="Arial"/>
        </w:rPr>
        <w:t>duties,</w:t>
      </w:r>
      <w:r w:rsidR="00AC671E" w:rsidRPr="00D0717B">
        <w:rPr>
          <w:rFonts w:cs="Arial"/>
          <w:spacing w:val="-2"/>
        </w:rPr>
        <w:t xml:space="preserve"> </w:t>
      </w:r>
      <w:r w:rsidR="00AC671E" w:rsidRPr="00D0717B">
        <w:rPr>
          <w:rFonts w:cs="Arial"/>
          <w:spacing w:val="-1"/>
        </w:rPr>
        <w:t>including</w:t>
      </w:r>
      <w:r w:rsidR="00AC671E" w:rsidRPr="00D0717B">
        <w:rPr>
          <w:rFonts w:cs="Arial"/>
          <w:spacing w:val="-4"/>
        </w:rPr>
        <w:t xml:space="preserve"> </w:t>
      </w:r>
      <w:r w:rsidR="00AC671E" w:rsidRPr="00D0717B">
        <w:rPr>
          <w:rFonts w:cs="Arial"/>
          <w:spacing w:val="-1"/>
        </w:rPr>
        <w:t>to</w:t>
      </w:r>
      <w:r w:rsidR="00AC671E" w:rsidRPr="00D0717B">
        <w:rPr>
          <w:rFonts w:cs="Arial"/>
          <w:spacing w:val="-4"/>
        </w:rPr>
        <w:t xml:space="preserve"> </w:t>
      </w:r>
      <w:r w:rsidR="00AC671E" w:rsidRPr="00D0717B">
        <w:rPr>
          <w:rFonts w:cs="Arial"/>
        </w:rPr>
        <w:t>report</w:t>
      </w:r>
      <w:r w:rsidR="00576254">
        <w:rPr>
          <w:rFonts w:cs="Arial"/>
        </w:rPr>
        <w:t>,</w:t>
      </w:r>
      <w:r w:rsidR="00AC671E" w:rsidRPr="00D0717B">
        <w:rPr>
          <w:rFonts w:cs="Arial"/>
          <w:spacing w:val="-5"/>
        </w:rPr>
        <w:t xml:space="preserve"> </w:t>
      </w:r>
      <w:r>
        <w:rPr>
          <w:rFonts w:cs="Arial"/>
          <w:spacing w:val="-5"/>
        </w:rPr>
        <w:t>directly to the police</w:t>
      </w:r>
      <w:r w:rsidR="00576254">
        <w:rPr>
          <w:rFonts w:cs="Arial"/>
          <w:spacing w:val="-5"/>
        </w:rPr>
        <w:t>,</w:t>
      </w:r>
      <w:r>
        <w:rPr>
          <w:rFonts w:cs="Arial"/>
          <w:spacing w:val="-5"/>
        </w:rPr>
        <w:t xml:space="preserve"> </w:t>
      </w:r>
      <w:r w:rsidR="00AC671E" w:rsidRPr="00D0717B">
        <w:rPr>
          <w:rFonts w:cs="Arial"/>
          <w:spacing w:val="-1"/>
        </w:rPr>
        <w:t>any</w:t>
      </w:r>
      <w:r w:rsidR="00AC671E" w:rsidRPr="00D0717B">
        <w:rPr>
          <w:rFonts w:cs="Arial"/>
        </w:rPr>
        <w:t xml:space="preserve"> </w:t>
      </w:r>
      <w:r w:rsidR="00AC671E" w:rsidRPr="00D0717B">
        <w:rPr>
          <w:rFonts w:cs="Arial"/>
          <w:spacing w:val="-1"/>
        </w:rPr>
        <w:t>cases</w:t>
      </w:r>
      <w:r w:rsidR="00AC671E" w:rsidRPr="00D0717B">
        <w:rPr>
          <w:rFonts w:cs="Arial"/>
          <w:spacing w:val="-2"/>
        </w:rPr>
        <w:t xml:space="preserve"> </w:t>
      </w:r>
      <w:r w:rsidR="00AC671E" w:rsidRPr="00D0717B">
        <w:rPr>
          <w:rFonts w:cs="Arial"/>
          <w:spacing w:val="-1"/>
        </w:rPr>
        <w:t>of</w:t>
      </w:r>
      <w:r w:rsidR="00AC671E" w:rsidRPr="00D0717B">
        <w:rPr>
          <w:rFonts w:cs="Arial"/>
          <w:spacing w:val="-2"/>
        </w:rPr>
        <w:t xml:space="preserve"> </w:t>
      </w:r>
      <w:r w:rsidR="00AC671E" w:rsidRPr="00D0717B">
        <w:rPr>
          <w:rFonts w:cs="Arial"/>
          <w:spacing w:val="-1"/>
        </w:rPr>
        <w:t>known</w:t>
      </w:r>
      <w:r w:rsidR="00AC671E" w:rsidRPr="00D0717B">
        <w:rPr>
          <w:rFonts w:cs="Arial"/>
        </w:rPr>
        <w:t xml:space="preserve"> or</w:t>
      </w:r>
      <w:r w:rsidR="00AC671E" w:rsidRPr="00D0717B">
        <w:rPr>
          <w:rFonts w:cs="Arial"/>
          <w:spacing w:val="67"/>
          <w:w w:val="99"/>
        </w:rPr>
        <w:t xml:space="preserve"> </w:t>
      </w:r>
      <w:r w:rsidR="00AC671E" w:rsidRPr="00D0717B">
        <w:rPr>
          <w:rFonts w:cs="Arial"/>
          <w:spacing w:val="-1"/>
        </w:rPr>
        <w:t>suspected</w:t>
      </w:r>
      <w:r w:rsidR="00AC671E" w:rsidRPr="00D0717B">
        <w:rPr>
          <w:rFonts w:cs="Arial"/>
          <w:spacing w:val="-8"/>
        </w:rPr>
        <w:t xml:space="preserve"> </w:t>
      </w:r>
      <w:r w:rsidR="00AC671E" w:rsidRPr="00D0717B">
        <w:rPr>
          <w:rFonts w:cs="Arial"/>
          <w:spacing w:val="-1"/>
        </w:rPr>
        <w:t>Female</w:t>
      </w:r>
      <w:r w:rsidR="00AC671E" w:rsidRPr="00D0717B">
        <w:rPr>
          <w:rFonts w:cs="Arial"/>
          <w:spacing w:val="-5"/>
        </w:rPr>
        <w:t xml:space="preserve"> </w:t>
      </w:r>
      <w:r w:rsidR="00AC671E" w:rsidRPr="00D0717B">
        <w:rPr>
          <w:rFonts w:cs="Arial"/>
          <w:spacing w:val="-1"/>
        </w:rPr>
        <w:t>Genital</w:t>
      </w:r>
      <w:r w:rsidR="00AC671E" w:rsidRPr="00D0717B">
        <w:rPr>
          <w:rFonts w:cs="Arial"/>
          <w:spacing w:val="-6"/>
        </w:rPr>
        <w:t xml:space="preserve"> </w:t>
      </w:r>
      <w:r w:rsidR="00AC671E" w:rsidRPr="00D0717B">
        <w:rPr>
          <w:rFonts w:cs="Arial"/>
        </w:rPr>
        <w:t>Mutilation.</w:t>
      </w:r>
    </w:p>
    <w:p w:rsidR="00320503" w:rsidRDefault="00320503" w:rsidP="00D0717B">
      <w:pPr>
        <w:pStyle w:val="BodyText"/>
        <w:ind w:left="0" w:firstLine="0"/>
        <w:rPr>
          <w:rFonts w:cs="Arial"/>
          <w:b/>
          <w:sz w:val="24"/>
          <w:szCs w:val="24"/>
        </w:rPr>
      </w:pPr>
    </w:p>
    <w:p w:rsidR="00470AAA" w:rsidRPr="00A4399E" w:rsidRDefault="002A58BD" w:rsidP="0066137A">
      <w:pPr>
        <w:pStyle w:val="BodyText"/>
        <w:numPr>
          <w:ilvl w:val="0"/>
          <w:numId w:val="3"/>
        </w:numPr>
        <w:tabs>
          <w:tab w:val="left" w:pos="284"/>
        </w:tabs>
        <w:ind w:left="0" w:firstLine="0"/>
        <w:rPr>
          <w:rFonts w:cs="Arial"/>
          <w:b/>
          <w:sz w:val="24"/>
          <w:szCs w:val="24"/>
          <w:u w:val="single"/>
        </w:rPr>
      </w:pPr>
      <w:r w:rsidRPr="00A4399E">
        <w:rPr>
          <w:rFonts w:cs="Arial"/>
          <w:b/>
          <w:sz w:val="24"/>
          <w:szCs w:val="24"/>
          <w:u w:val="single"/>
        </w:rPr>
        <w:t>TRAINING AND AWARENESS RAISING</w:t>
      </w:r>
    </w:p>
    <w:p w:rsidR="00A4399E" w:rsidRPr="005344E5" w:rsidRDefault="00A4399E" w:rsidP="00A4399E">
      <w:pPr>
        <w:pStyle w:val="BodyText"/>
        <w:tabs>
          <w:tab w:val="left" w:pos="284"/>
        </w:tabs>
        <w:ind w:left="0" w:firstLine="0"/>
        <w:rPr>
          <w:rFonts w:cs="Arial"/>
          <w:b/>
          <w:sz w:val="24"/>
          <w:szCs w:val="24"/>
        </w:rPr>
      </w:pPr>
    </w:p>
    <w:p w:rsidR="00AC671E" w:rsidRPr="00D0717B" w:rsidRDefault="00775399" w:rsidP="0056613B">
      <w:pPr>
        <w:pStyle w:val="BodyText"/>
        <w:numPr>
          <w:ilvl w:val="1"/>
          <w:numId w:val="7"/>
        </w:numPr>
        <w:tabs>
          <w:tab w:val="left" w:pos="0"/>
        </w:tabs>
        <w:ind w:left="0" w:firstLine="0"/>
        <w:rPr>
          <w:rFonts w:cs="Arial"/>
        </w:rPr>
      </w:pPr>
      <w:r>
        <w:rPr>
          <w:rFonts w:cs="Arial"/>
          <w:spacing w:val="-1"/>
        </w:rPr>
        <w:t>In accordance with KCSiE a</w:t>
      </w:r>
      <w:r w:rsidR="00FE1972">
        <w:rPr>
          <w:rFonts w:cs="Arial"/>
          <w:spacing w:val="-1"/>
        </w:rPr>
        <w:t>ll new staff and regular volunteers r</w:t>
      </w:r>
      <w:r w:rsidR="0056613B">
        <w:rPr>
          <w:rFonts w:cs="Arial"/>
          <w:spacing w:val="-1"/>
        </w:rPr>
        <w:t>eceive appropriate safeguarding i</w:t>
      </w:r>
      <w:r w:rsidR="00FE1972">
        <w:rPr>
          <w:rFonts w:cs="Arial"/>
          <w:spacing w:val="-1"/>
        </w:rPr>
        <w:t xml:space="preserve">nformation during induction; this </w:t>
      </w:r>
      <w:r w:rsidR="00AC671E" w:rsidRPr="00D0717B">
        <w:rPr>
          <w:rFonts w:cs="Arial"/>
          <w:spacing w:val="-1"/>
        </w:rPr>
        <w:t>includes</w:t>
      </w:r>
    </w:p>
    <w:p w:rsidR="00AC671E" w:rsidRPr="00D0717B" w:rsidRDefault="00AC671E" w:rsidP="0056613B">
      <w:pPr>
        <w:pStyle w:val="BodyText"/>
        <w:numPr>
          <w:ilvl w:val="0"/>
          <w:numId w:val="8"/>
        </w:numPr>
        <w:tabs>
          <w:tab w:val="left" w:pos="1244"/>
        </w:tabs>
        <w:ind w:left="993" w:hanging="284"/>
        <w:rPr>
          <w:rFonts w:cs="Arial"/>
        </w:rPr>
      </w:pPr>
      <w:r w:rsidRPr="00D0717B">
        <w:rPr>
          <w:rFonts w:cs="Arial"/>
        </w:rPr>
        <w:t>Basic</w:t>
      </w:r>
      <w:r w:rsidRPr="00D0717B">
        <w:rPr>
          <w:rFonts w:cs="Arial"/>
          <w:spacing w:val="-6"/>
        </w:rPr>
        <w:t xml:space="preserve"> </w:t>
      </w:r>
      <w:r w:rsidRPr="00D0717B">
        <w:rPr>
          <w:rFonts w:cs="Arial"/>
          <w:spacing w:val="-1"/>
        </w:rPr>
        <w:t>safeguarding</w:t>
      </w:r>
      <w:r w:rsidRPr="00D0717B">
        <w:rPr>
          <w:rFonts w:cs="Arial"/>
          <w:spacing w:val="-4"/>
        </w:rPr>
        <w:t xml:space="preserve"> </w:t>
      </w:r>
      <w:r w:rsidRPr="00D0717B">
        <w:rPr>
          <w:rFonts w:cs="Arial"/>
          <w:spacing w:val="-1"/>
        </w:rPr>
        <w:t>information</w:t>
      </w:r>
      <w:r w:rsidRPr="00D0717B">
        <w:rPr>
          <w:rFonts w:cs="Arial"/>
          <w:spacing w:val="-4"/>
        </w:rPr>
        <w:t xml:space="preserve"> </w:t>
      </w:r>
      <w:r w:rsidRPr="00D0717B">
        <w:rPr>
          <w:rFonts w:cs="Arial"/>
          <w:spacing w:val="-1"/>
        </w:rPr>
        <w:t>about</w:t>
      </w:r>
      <w:r w:rsidRPr="00D0717B">
        <w:rPr>
          <w:rFonts w:cs="Arial"/>
          <w:spacing w:val="-2"/>
        </w:rPr>
        <w:t xml:space="preserve"> </w:t>
      </w:r>
      <w:r w:rsidRPr="00D0717B">
        <w:rPr>
          <w:rFonts w:cs="Arial"/>
          <w:spacing w:val="-1"/>
        </w:rPr>
        <w:t>the</w:t>
      </w:r>
      <w:r w:rsidRPr="00D0717B">
        <w:rPr>
          <w:rFonts w:cs="Arial"/>
          <w:spacing w:val="-6"/>
        </w:rPr>
        <w:t xml:space="preserve"> </w:t>
      </w:r>
      <w:r w:rsidRPr="00D0717B">
        <w:rPr>
          <w:rFonts w:cs="Arial"/>
        </w:rPr>
        <w:t>school’s</w:t>
      </w:r>
      <w:r w:rsidRPr="00D0717B">
        <w:rPr>
          <w:rFonts w:cs="Arial"/>
          <w:spacing w:val="-2"/>
        </w:rPr>
        <w:t xml:space="preserve"> </w:t>
      </w:r>
      <w:r w:rsidRPr="00D0717B">
        <w:rPr>
          <w:rFonts w:cs="Arial"/>
          <w:spacing w:val="-1"/>
        </w:rPr>
        <w:t>policies</w:t>
      </w:r>
      <w:r w:rsidRPr="00D0717B">
        <w:rPr>
          <w:rFonts w:cs="Arial"/>
          <w:spacing w:val="-2"/>
        </w:rPr>
        <w:t xml:space="preserve"> </w:t>
      </w:r>
      <w:r w:rsidRPr="00D0717B">
        <w:rPr>
          <w:rFonts w:cs="Arial"/>
          <w:spacing w:val="-1"/>
        </w:rPr>
        <w:t>and</w:t>
      </w:r>
      <w:r w:rsidRPr="00D0717B">
        <w:rPr>
          <w:rFonts w:cs="Arial"/>
          <w:spacing w:val="-4"/>
        </w:rPr>
        <w:t xml:space="preserve"> </w:t>
      </w:r>
      <w:r w:rsidRPr="00D0717B">
        <w:rPr>
          <w:rFonts w:cs="Arial"/>
          <w:spacing w:val="-1"/>
        </w:rPr>
        <w:t>procedures</w:t>
      </w:r>
    </w:p>
    <w:p w:rsidR="00AC671E" w:rsidRPr="00D0717B" w:rsidRDefault="00AC671E" w:rsidP="0056613B">
      <w:pPr>
        <w:pStyle w:val="BodyText"/>
        <w:numPr>
          <w:ilvl w:val="0"/>
          <w:numId w:val="8"/>
        </w:numPr>
        <w:tabs>
          <w:tab w:val="left" w:pos="1244"/>
        </w:tabs>
        <w:ind w:left="993" w:hanging="284"/>
        <w:rPr>
          <w:rFonts w:cs="Arial"/>
        </w:rPr>
      </w:pPr>
      <w:r w:rsidRPr="00D0717B">
        <w:rPr>
          <w:rFonts w:cs="Arial"/>
          <w:spacing w:val="-1"/>
        </w:rPr>
        <w:t>Signs</w:t>
      </w:r>
      <w:r w:rsidRPr="00D0717B">
        <w:rPr>
          <w:rFonts w:cs="Arial"/>
          <w:spacing w:val="-2"/>
        </w:rPr>
        <w:t xml:space="preserve"> </w:t>
      </w:r>
      <w:r w:rsidRPr="00D0717B">
        <w:rPr>
          <w:rFonts w:cs="Arial"/>
          <w:spacing w:val="-1"/>
        </w:rPr>
        <w:t>and</w:t>
      </w:r>
      <w:r w:rsidRPr="00D0717B">
        <w:rPr>
          <w:rFonts w:cs="Arial"/>
          <w:spacing w:val="-3"/>
        </w:rPr>
        <w:t xml:space="preserve"> </w:t>
      </w:r>
      <w:r w:rsidRPr="00D0717B">
        <w:rPr>
          <w:rFonts w:cs="Arial"/>
          <w:spacing w:val="-1"/>
        </w:rPr>
        <w:t>symptoms</w:t>
      </w:r>
      <w:r w:rsidRPr="00D0717B">
        <w:rPr>
          <w:rFonts w:cs="Arial"/>
          <w:spacing w:val="-2"/>
        </w:rPr>
        <w:t xml:space="preserve"> </w:t>
      </w:r>
      <w:r w:rsidRPr="00D0717B">
        <w:rPr>
          <w:rFonts w:cs="Arial"/>
        </w:rPr>
        <w:t>of</w:t>
      </w:r>
      <w:r w:rsidRPr="00D0717B">
        <w:rPr>
          <w:rFonts w:cs="Arial"/>
          <w:spacing w:val="-2"/>
        </w:rPr>
        <w:t xml:space="preserve"> </w:t>
      </w:r>
      <w:r w:rsidR="00A31538">
        <w:rPr>
          <w:rFonts w:cs="Arial"/>
          <w:spacing w:val="-1"/>
        </w:rPr>
        <w:t>abuse</w:t>
      </w:r>
      <w:r w:rsidR="00775399">
        <w:rPr>
          <w:rFonts w:cs="Arial"/>
          <w:spacing w:val="-1"/>
        </w:rPr>
        <w:t xml:space="preserve"> (emotional and physical)</w:t>
      </w:r>
    </w:p>
    <w:p w:rsidR="00AC671E" w:rsidRPr="00D0717B" w:rsidRDefault="00AC671E" w:rsidP="0056613B">
      <w:pPr>
        <w:pStyle w:val="BodyText"/>
        <w:numPr>
          <w:ilvl w:val="0"/>
          <w:numId w:val="8"/>
        </w:numPr>
        <w:tabs>
          <w:tab w:val="left" w:pos="1244"/>
        </w:tabs>
        <w:ind w:left="993" w:hanging="284"/>
        <w:rPr>
          <w:rFonts w:cs="Arial"/>
        </w:rPr>
      </w:pPr>
      <w:r w:rsidRPr="00D0717B">
        <w:rPr>
          <w:rFonts w:cs="Arial"/>
          <w:spacing w:val="-1"/>
        </w:rPr>
        <w:t>Indicators</w:t>
      </w:r>
      <w:r w:rsidRPr="00D0717B">
        <w:rPr>
          <w:rFonts w:cs="Arial"/>
          <w:spacing w:val="-3"/>
        </w:rPr>
        <w:t xml:space="preserve"> </w:t>
      </w:r>
      <w:r w:rsidRPr="00D0717B">
        <w:rPr>
          <w:rFonts w:cs="Arial"/>
        </w:rPr>
        <w:t>of</w:t>
      </w:r>
      <w:r w:rsidRPr="00D0717B">
        <w:rPr>
          <w:rFonts w:cs="Arial"/>
          <w:spacing w:val="-3"/>
        </w:rPr>
        <w:t xml:space="preserve"> </w:t>
      </w:r>
      <w:r w:rsidRPr="00D0717B">
        <w:rPr>
          <w:rFonts w:cs="Arial"/>
          <w:spacing w:val="-1"/>
        </w:rPr>
        <w:t>vulnerability</w:t>
      </w:r>
      <w:r w:rsidRPr="00D0717B">
        <w:rPr>
          <w:rFonts w:cs="Arial"/>
          <w:spacing w:val="-4"/>
        </w:rPr>
        <w:t xml:space="preserve"> </w:t>
      </w:r>
      <w:r w:rsidRPr="00D0717B">
        <w:rPr>
          <w:rFonts w:cs="Arial"/>
          <w:spacing w:val="-1"/>
        </w:rPr>
        <w:t>to</w:t>
      </w:r>
      <w:r w:rsidRPr="00D0717B">
        <w:rPr>
          <w:rFonts w:cs="Arial"/>
          <w:spacing w:val="-4"/>
        </w:rPr>
        <w:t xml:space="preserve"> </w:t>
      </w:r>
      <w:r w:rsidR="00775399">
        <w:rPr>
          <w:rFonts w:cs="Arial"/>
          <w:spacing w:val="-4"/>
        </w:rPr>
        <w:t xml:space="preserve">exploitation and </w:t>
      </w:r>
      <w:r w:rsidRPr="00D0717B">
        <w:rPr>
          <w:rFonts w:cs="Arial"/>
          <w:spacing w:val="-1"/>
        </w:rPr>
        <w:t>radicalisation</w:t>
      </w:r>
    </w:p>
    <w:p w:rsidR="007913FA" w:rsidRDefault="00AC671E" w:rsidP="0056613B">
      <w:pPr>
        <w:pStyle w:val="BodyText"/>
        <w:numPr>
          <w:ilvl w:val="0"/>
          <w:numId w:val="8"/>
        </w:numPr>
        <w:tabs>
          <w:tab w:val="left" w:pos="1244"/>
        </w:tabs>
        <w:ind w:left="993" w:hanging="284"/>
        <w:rPr>
          <w:rFonts w:cs="Arial"/>
        </w:rPr>
      </w:pPr>
      <w:r w:rsidRPr="00D0717B">
        <w:rPr>
          <w:rFonts w:cs="Arial"/>
          <w:spacing w:val="-1"/>
        </w:rPr>
        <w:t>How</w:t>
      </w:r>
      <w:r w:rsidRPr="00D0717B">
        <w:rPr>
          <w:rFonts w:cs="Arial"/>
          <w:spacing w:val="-6"/>
        </w:rPr>
        <w:t xml:space="preserve"> </w:t>
      </w:r>
      <w:r w:rsidRPr="00D0717B">
        <w:rPr>
          <w:rFonts w:cs="Arial"/>
          <w:spacing w:val="-1"/>
        </w:rPr>
        <w:t>to</w:t>
      </w:r>
      <w:r w:rsidRPr="00D0717B">
        <w:rPr>
          <w:rFonts w:cs="Arial"/>
          <w:spacing w:val="1"/>
        </w:rPr>
        <w:t xml:space="preserve"> </w:t>
      </w:r>
      <w:r w:rsidRPr="00D0717B">
        <w:rPr>
          <w:rFonts w:cs="Arial"/>
        </w:rPr>
        <w:t>manage</w:t>
      </w:r>
      <w:r w:rsidRPr="00D0717B">
        <w:rPr>
          <w:rFonts w:cs="Arial"/>
          <w:spacing w:val="-6"/>
        </w:rPr>
        <w:t xml:space="preserve"> </w:t>
      </w:r>
      <w:r w:rsidRPr="00D0717B">
        <w:rPr>
          <w:rFonts w:cs="Arial"/>
        </w:rPr>
        <w:t>a</w:t>
      </w:r>
      <w:r w:rsidRPr="00D0717B">
        <w:rPr>
          <w:rFonts w:cs="Arial"/>
          <w:spacing w:val="-1"/>
        </w:rPr>
        <w:t xml:space="preserve"> </w:t>
      </w:r>
      <w:r w:rsidRPr="00D0717B">
        <w:rPr>
          <w:rFonts w:cs="Arial"/>
        </w:rPr>
        <w:t>disclosure</w:t>
      </w:r>
      <w:r w:rsidRPr="00D0717B">
        <w:rPr>
          <w:rFonts w:cs="Arial"/>
          <w:spacing w:val="-6"/>
        </w:rPr>
        <w:t xml:space="preserve"> </w:t>
      </w:r>
      <w:r w:rsidRPr="00D0717B">
        <w:rPr>
          <w:rFonts w:cs="Arial"/>
          <w:spacing w:val="-1"/>
        </w:rPr>
        <w:t>from</w:t>
      </w:r>
      <w:r w:rsidRPr="00D0717B">
        <w:rPr>
          <w:rFonts w:cs="Arial"/>
          <w:spacing w:val="-3"/>
        </w:rPr>
        <w:t xml:space="preserve"> </w:t>
      </w:r>
      <w:r w:rsidRPr="00D0717B">
        <w:rPr>
          <w:rFonts w:cs="Arial"/>
        </w:rPr>
        <w:t>a</w:t>
      </w:r>
      <w:r w:rsidRPr="00D0717B">
        <w:rPr>
          <w:rFonts w:cs="Arial"/>
          <w:spacing w:val="-2"/>
        </w:rPr>
        <w:t xml:space="preserve"> </w:t>
      </w:r>
      <w:r w:rsidRPr="00D0717B">
        <w:rPr>
          <w:rFonts w:cs="Arial"/>
        </w:rPr>
        <w:t>child</w:t>
      </w:r>
      <w:r w:rsidR="00FE1972">
        <w:rPr>
          <w:rFonts w:cs="Arial"/>
        </w:rPr>
        <w:t>,</w:t>
      </w:r>
      <w:r w:rsidRPr="00D0717B">
        <w:rPr>
          <w:rFonts w:cs="Arial"/>
          <w:spacing w:val="-3"/>
        </w:rPr>
        <w:t xml:space="preserve"> </w:t>
      </w:r>
      <w:r w:rsidRPr="00D0717B">
        <w:rPr>
          <w:rFonts w:cs="Arial"/>
          <w:spacing w:val="-1"/>
        </w:rPr>
        <w:t>as</w:t>
      </w:r>
      <w:r w:rsidRPr="00D0717B">
        <w:rPr>
          <w:rFonts w:cs="Arial"/>
          <w:spacing w:val="-2"/>
        </w:rPr>
        <w:t xml:space="preserve"> </w:t>
      </w:r>
      <w:r w:rsidRPr="00D0717B">
        <w:rPr>
          <w:rFonts w:cs="Arial"/>
        </w:rPr>
        <w:t>well</w:t>
      </w:r>
      <w:r w:rsidRPr="00D0717B">
        <w:rPr>
          <w:rFonts w:cs="Arial"/>
          <w:spacing w:val="-2"/>
        </w:rPr>
        <w:t xml:space="preserve"> </w:t>
      </w:r>
      <w:r w:rsidRPr="00D0717B">
        <w:rPr>
          <w:rFonts w:cs="Arial"/>
          <w:spacing w:val="-1"/>
        </w:rPr>
        <w:t>as</w:t>
      </w:r>
      <w:r w:rsidRPr="00D0717B">
        <w:rPr>
          <w:rFonts w:cs="Arial"/>
          <w:spacing w:val="-2"/>
        </w:rPr>
        <w:t xml:space="preserve"> </w:t>
      </w:r>
      <w:r w:rsidRPr="00D0717B">
        <w:rPr>
          <w:rFonts w:cs="Arial"/>
          <w:spacing w:val="-1"/>
        </w:rPr>
        <w:t>when</w:t>
      </w:r>
      <w:r w:rsidRPr="00D0717B">
        <w:rPr>
          <w:rFonts w:cs="Arial"/>
          <w:spacing w:val="1"/>
        </w:rPr>
        <w:t xml:space="preserve"> </w:t>
      </w:r>
      <w:r w:rsidRPr="00D0717B">
        <w:rPr>
          <w:rFonts w:cs="Arial"/>
          <w:spacing w:val="-1"/>
        </w:rPr>
        <w:t>and</w:t>
      </w:r>
      <w:r w:rsidRPr="00D0717B">
        <w:rPr>
          <w:rFonts w:cs="Arial"/>
          <w:spacing w:val="-4"/>
        </w:rPr>
        <w:t xml:space="preserve"> </w:t>
      </w:r>
      <w:r w:rsidRPr="00D0717B">
        <w:rPr>
          <w:rFonts w:cs="Arial"/>
        </w:rPr>
        <w:t xml:space="preserve">how </w:t>
      </w:r>
      <w:r w:rsidRPr="00D0717B">
        <w:rPr>
          <w:rFonts w:cs="Arial"/>
          <w:spacing w:val="-1"/>
        </w:rPr>
        <w:t>to</w:t>
      </w:r>
      <w:r w:rsidRPr="00D0717B">
        <w:rPr>
          <w:rFonts w:cs="Arial"/>
        </w:rPr>
        <w:t xml:space="preserve"> </w:t>
      </w:r>
      <w:r w:rsidRPr="00D0717B">
        <w:rPr>
          <w:rFonts w:cs="Arial"/>
          <w:spacing w:val="-1"/>
        </w:rPr>
        <w:t>record</w:t>
      </w:r>
      <w:r w:rsidRPr="00D0717B">
        <w:rPr>
          <w:rFonts w:cs="Arial"/>
          <w:spacing w:val="1"/>
        </w:rPr>
        <w:t xml:space="preserve"> </w:t>
      </w:r>
      <w:r w:rsidRPr="00D0717B">
        <w:rPr>
          <w:rFonts w:cs="Arial"/>
        </w:rPr>
        <w:t>a</w:t>
      </w:r>
      <w:r w:rsidRPr="00D0717B">
        <w:rPr>
          <w:rFonts w:cs="Arial"/>
          <w:spacing w:val="-2"/>
        </w:rPr>
        <w:t xml:space="preserve"> </w:t>
      </w:r>
      <w:r w:rsidRPr="00D0717B">
        <w:rPr>
          <w:rFonts w:cs="Arial"/>
          <w:spacing w:val="-1"/>
        </w:rPr>
        <w:t>concern</w:t>
      </w:r>
      <w:r w:rsidRPr="00D0717B">
        <w:rPr>
          <w:rFonts w:cs="Arial"/>
          <w:spacing w:val="1"/>
        </w:rPr>
        <w:t xml:space="preserve"> </w:t>
      </w:r>
      <w:r w:rsidRPr="00D0717B">
        <w:rPr>
          <w:rFonts w:cs="Arial"/>
        </w:rPr>
        <w:t>about</w:t>
      </w:r>
      <w:r w:rsidRPr="00D0717B">
        <w:rPr>
          <w:rFonts w:cs="Arial"/>
          <w:spacing w:val="29"/>
        </w:rPr>
        <w:t xml:space="preserve"> </w:t>
      </w:r>
      <w:r w:rsidRPr="00D0717B">
        <w:rPr>
          <w:rFonts w:cs="Arial"/>
          <w:spacing w:val="-1"/>
        </w:rPr>
        <w:t>the</w:t>
      </w:r>
      <w:r w:rsidRPr="00D0717B">
        <w:rPr>
          <w:rFonts w:cs="Arial"/>
          <w:spacing w:val="-6"/>
        </w:rPr>
        <w:t xml:space="preserve"> </w:t>
      </w:r>
      <w:r w:rsidRPr="00D0717B">
        <w:rPr>
          <w:rFonts w:cs="Arial"/>
          <w:spacing w:val="-1"/>
        </w:rPr>
        <w:t>welfare</w:t>
      </w:r>
      <w:r w:rsidRPr="00D0717B">
        <w:rPr>
          <w:rFonts w:cs="Arial"/>
          <w:spacing w:val="-3"/>
        </w:rPr>
        <w:t xml:space="preserve"> </w:t>
      </w:r>
      <w:r w:rsidRPr="00D0717B">
        <w:rPr>
          <w:rFonts w:cs="Arial"/>
        </w:rPr>
        <w:t>of</w:t>
      </w:r>
      <w:r w:rsidRPr="00D0717B">
        <w:rPr>
          <w:rFonts w:cs="Arial"/>
          <w:spacing w:val="-3"/>
        </w:rPr>
        <w:t xml:space="preserve"> </w:t>
      </w:r>
      <w:r w:rsidRPr="00D0717B">
        <w:rPr>
          <w:rFonts w:cs="Arial"/>
        </w:rPr>
        <w:t>a</w:t>
      </w:r>
      <w:r w:rsidRPr="00D0717B">
        <w:rPr>
          <w:rFonts w:cs="Arial"/>
          <w:spacing w:val="-2"/>
        </w:rPr>
        <w:t xml:space="preserve"> </w:t>
      </w:r>
      <w:r w:rsidR="00A31538">
        <w:rPr>
          <w:rFonts w:cs="Arial"/>
        </w:rPr>
        <w:t>child</w:t>
      </w:r>
    </w:p>
    <w:p w:rsidR="00A4399E" w:rsidRPr="00A4399E" w:rsidRDefault="00A4399E" w:rsidP="00A4399E">
      <w:pPr>
        <w:pStyle w:val="BodyText"/>
        <w:tabs>
          <w:tab w:val="left" w:pos="1244"/>
        </w:tabs>
        <w:ind w:left="720" w:firstLine="0"/>
        <w:rPr>
          <w:rFonts w:cs="Arial"/>
        </w:rPr>
      </w:pPr>
    </w:p>
    <w:p w:rsidR="00FE1972" w:rsidRDefault="00FE1972" w:rsidP="0066137A">
      <w:pPr>
        <w:pStyle w:val="BodyText"/>
        <w:numPr>
          <w:ilvl w:val="1"/>
          <w:numId w:val="7"/>
        </w:numPr>
        <w:tabs>
          <w:tab w:val="left" w:pos="709"/>
          <w:tab w:val="left" w:pos="1244"/>
        </w:tabs>
        <w:ind w:left="0" w:firstLine="0"/>
        <w:rPr>
          <w:rFonts w:cs="Arial"/>
          <w:spacing w:val="31"/>
        </w:rPr>
      </w:pPr>
      <w:r>
        <w:rPr>
          <w:rFonts w:cs="Arial"/>
        </w:rPr>
        <w:t>The above safeguarding information is also covered with staff during annual refresher training at the start of each academic year. In addition, a</w:t>
      </w:r>
      <w:r w:rsidR="00AC671E" w:rsidRPr="00D0717B">
        <w:rPr>
          <w:rFonts w:cs="Arial"/>
        </w:rPr>
        <w:t>ll</w:t>
      </w:r>
      <w:r w:rsidR="00AC671E" w:rsidRPr="00D0717B">
        <w:rPr>
          <w:rFonts w:cs="Arial"/>
          <w:spacing w:val="-7"/>
        </w:rPr>
        <w:t xml:space="preserve"> </w:t>
      </w:r>
      <w:r w:rsidR="00AC671E" w:rsidRPr="00D0717B">
        <w:rPr>
          <w:rFonts w:cs="Arial"/>
          <w:spacing w:val="-1"/>
        </w:rPr>
        <w:t>staff</w:t>
      </w:r>
      <w:r w:rsidR="00AC671E" w:rsidRPr="00D0717B">
        <w:rPr>
          <w:rFonts w:cs="Arial"/>
          <w:spacing w:val="-7"/>
        </w:rPr>
        <w:t xml:space="preserve"> </w:t>
      </w:r>
      <w:r w:rsidR="00AC671E" w:rsidRPr="00D0717B">
        <w:rPr>
          <w:rFonts w:cs="Arial"/>
          <w:spacing w:val="-1"/>
        </w:rPr>
        <w:t>and</w:t>
      </w:r>
      <w:r w:rsidR="00AC671E" w:rsidRPr="00D0717B">
        <w:rPr>
          <w:rFonts w:cs="Arial"/>
          <w:spacing w:val="-8"/>
        </w:rPr>
        <w:t xml:space="preserve"> </w:t>
      </w:r>
      <w:r w:rsidR="00AC671E" w:rsidRPr="00D0717B">
        <w:rPr>
          <w:rFonts w:cs="Arial"/>
          <w:spacing w:val="-1"/>
        </w:rPr>
        <w:t>volunteers</w:t>
      </w:r>
      <w:r w:rsidR="00AC671E" w:rsidRPr="00D0717B">
        <w:rPr>
          <w:rFonts w:cs="Arial"/>
          <w:spacing w:val="-6"/>
        </w:rPr>
        <w:t xml:space="preserve"> </w:t>
      </w:r>
      <w:r w:rsidR="00AC671E" w:rsidRPr="00D0717B">
        <w:rPr>
          <w:rFonts w:cs="Arial"/>
          <w:spacing w:val="-1"/>
        </w:rPr>
        <w:t>who</w:t>
      </w:r>
      <w:r w:rsidR="00AC671E" w:rsidRPr="00D0717B">
        <w:rPr>
          <w:rFonts w:cs="Arial"/>
          <w:spacing w:val="-4"/>
        </w:rPr>
        <w:t xml:space="preserve"> </w:t>
      </w:r>
      <w:r w:rsidR="00AC671E" w:rsidRPr="00D0717B">
        <w:rPr>
          <w:rFonts w:cs="Arial"/>
        </w:rPr>
        <w:t>are</w:t>
      </w:r>
      <w:r w:rsidR="00AC671E" w:rsidRPr="00D0717B">
        <w:rPr>
          <w:rFonts w:cs="Arial"/>
          <w:spacing w:val="-10"/>
        </w:rPr>
        <w:t xml:space="preserve"> </w:t>
      </w:r>
      <w:r w:rsidR="00AC671E" w:rsidRPr="00D0717B">
        <w:rPr>
          <w:rFonts w:cs="Arial"/>
        </w:rPr>
        <w:t>in</w:t>
      </w:r>
      <w:r w:rsidR="00AC671E" w:rsidRPr="00D0717B">
        <w:rPr>
          <w:rFonts w:cs="Arial"/>
          <w:spacing w:val="-4"/>
        </w:rPr>
        <w:t xml:space="preserve"> </w:t>
      </w:r>
      <w:r w:rsidR="00AC671E" w:rsidRPr="00D0717B">
        <w:rPr>
          <w:rFonts w:cs="Arial"/>
          <w:spacing w:val="-1"/>
        </w:rPr>
        <w:t>regular</w:t>
      </w:r>
      <w:r w:rsidR="00AC671E" w:rsidRPr="00D0717B">
        <w:rPr>
          <w:rFonts w:cs="Arial"/>
          <w:spacing w:val="-4"/>
        </w:rPr>
        <w:t xml:space="preserve"> </w:t>
      </w:r>
      <w:r w:rsidR="00AC671E" w:rsidRPr="00D0717B">
        <w:rPr>
          <w:rFonts w:cs="Arial"/>
          <w:spacing w:val="-1"/>
        </w:rPr>
        <w:t>contact</w:t>
      </w:r>
      <w:r w:rsidR="00AC671E" w:rsidRPr="00D0717B">
        <w:rPr>
          <w:rFonts w:cs="Arial"/>
          <w:spacing w:val="-6"/>
        </w:rPr>
        <w:t xml:space="preserve"> </w:t>
      </w:r>
      <w:r w:rsidR="00AC671E" w:rsidRPr="00D0717B">
        <w:rPr>
          <w:rFonts w:cs="Arial"/>
          <w:spacing w:val="-1"/>
        </w:rPr>
        <w:t>with</w:t>
      </w:r>
      <w:r w:rsidR="00AC671E" w:rsidRPr="00D0717B">
        <w:rPr>
          <w:rFonts w:cs="Arial"/>
          <w:spacing w:val="-4"/>
        </w:rPr>
        <w:t xml:space="preserve"> </w:t>
      </w:r>
      <w:r w:rsidR="00AC671E" w:rsidRPr="00D0717B">
        <w:rPr>
          <w:rFonts w:cs="Arial"/>
          <w:spacing w:val="-1"/>
        </w:rPr>
        <w:t>children</w:t>
      </w:r>
      <w:r w:rsidR="00AC671E" w:rsidRPr="00D0717B">
        <w:rPr>
          <w:rFonts w:cs="Arial"/>
          <w:spacing w:val="-4"/>
        </w:rPr>
        <w:t xml:space="preserve"> </w:t>
      </w:r>
      <w:r w:rsidR="00AC671E" w:rsidRPr="00D0717B">
        <w:rPr>
          <w:rFonts w:cs="Arial"/>
        </w:rPr>
        <w:t>will</w:t>
      </w:r>
      <w:r w:rsidR="00AC671E" w:rsidRPr="00D0717B">
        <w:rPr>
          <w:rFonts w:cs="Arial"/>
          <w:spacing w:val="-7"/>
        </w:rPr>
        <w:t xml:space="preserve"> </w:t>
      </w:r>
      <w:r w:rsidR="00AC671E" w:rsidRPr="00D0717B">
        <w:rPr>
          <w:rFonts w:cs="Arial"/>
          <w:spacing w:val="-1"/>
        </w:rPr>
        <w:t>receive</w:t>
      </w:r>
      <w:r w:rsidR="00AC671E" w:rsidRPr="00D0717B">
        <w:rPr>
          <w:rFonts w:cs="Arial"/>
          <w:spacing w:val="-6"/>
        </w:rPr>
        <w:t xml:space="preserve"> </w:t>
      </w:r>
      <w:r w:rsidR="00AC671E" w:rsidRPr="00D0717B">
        <w:rPr>
          <w:rFonts w:cs="Arial"/>
        </w:rPr>
        <w:t>basic</w:t>
      </w:r>
      <w:r w:rsidR="00AC671E" w:rsidRPr="00D0717B">
        <w:rPr>
          <w:rFonts w:cs="Arial"/>
          <w:spacing w:val="-9"/>
        </w:rPr>
        <w:t xml:space="preserve"> </w:t>
      </w:r>
      <w:r w:rsidR="00AC671E" w:rsidRPr="00D0717B">
        <w:rPr>
          <w:rFonts w:cs="Arial"/>
          <w:spacing w:val="-1"/>
        </w:rPr>
        <w:t>Level</w:t>
      </w:r>
      <w:r w:rsidR="00AC671E" w:rsidRPr="00D0717B">
        <w:rPr>
          <w:rFonts w:cs="Arial"/>
          <w:spacing w:val="-7"/>
        </w:rPr>
        <w:t xml:space="preserve"> </w:t>
      </w:r>
      <w:r w:rsidR="00AC671E" w:rsidRPr="00D0717B">
        <w:rPr>
          <w:rFonts w:cs="Arial"/>
        </w:rPr>
        <w:t>1</w:t>
      </w:r>
      <w:r w:rsidR="00AC671E" w:rsidRPr="00D0717B">
        <w:rPr>
          <w:rFonts w:cs="Arial"/>
          <w:spacing w:val="-4"/>
        </w:rPr>
        <w:t xml:space="preserve"> </w:t>
      </w:r>
      <w:r w:rsidR="00AC671E" w:rsidRPr="00D0717B">
        <w:rPr>
          <w:rFonts w:cs="Arial"/>
        </w:rPr>
        <w:t>training</w:t>
      </w:r>
      <w:r w:rsidR="00AC671E" w:rsidRPr="00D0717B">
        <w:rPr>
          <w:rFonts w:cs="Arial"/>
          <w:spacing w:val="65"/>
          <w:w w:val="99"/>
        </w:rPr>
        <w:t xml:space="preserve"> </w:t>
      </w:r>
      <w:r w:rsidR="00AC671E" w:rsidRPr="00D0717B">
        <w:rPr>
          <w:rFonts w:cs="Arial"/>
          <w:spacing w:val="-1"/>
        </w:rPr>
        <w:t>which</w:t>
      </w:r>
      <w:r w:rsidR="00AC671E" w:rsidRPr="00D0717B">
        <w:rPr>
          <w:rFonts w:cs="Arial"/>
          <w:spacing w:val="30"/>
        </w:rPr>
        <w:t xml:space="preserve"> </w:t>
      </w:r>
      <w:r w:rsidR="00AC671E" w:rsidRPr="00D0717B">
        <w:rPr>
          <w:rFonts w:cs="Arial"/>
        </w:rPr>
        <w:t>is</w:t>
      </w:r>
      <w:r w:rsidR="00AC671E" w:rsidRPr="00D0717B">
        <w:rPr>
          <w:rFonts w:cs="Arial"/>
          <w:spacing w:val="33"/>
        </w:rPr>
        <w:t xml:space="preserve"> </w:t>
      </w:r>
      <w:r w:rsidR="00405975">
        <w:rPr>
          <w:rFonts w:cs="Arial"/>
          <w:spacing w:val="-1"/>
        </w:rPr>
        <w:t>refreshed at least</w:t>
      </w:r>
      <w:r w:rsidR="00AC671E" w:rsidRPr="00D0717B">
        <w:rPr>
          <w:rFonts w:cs="Arial"/>
          <w:spacing w:val="31"/>
        </w:rPr>
        <w:t xml:space="preserve"> </w:t>
      </w:r>
      <w:r w:rsidR="00AC671E" w:rsidRPr="00D0717B">
        <w:rPr>
          <w:rFonts w:cs="Arial"/>
          <w:spacing w:val="-1"/>
        </w:rPr>
        <w:t>every</w:t>
      </w:r>
      <w:r w:rsidR="00AC671E" w:rsidRPr="00D0717B">
        <w:rPr>
          <w:rFonts w:cs="Arial"/>
          <w:spacing w:val="32"/>
        </w:rPr>
        <w:t xml:space="preserve"> </w:t>
      </w:r>
      <w:r>
        <w:rPr>
          <w:rFonts w:cs="Arial"/>
          <w:spacing w:val="-1"/>
        </w:rPr>
        <w:t>three years</w:t>
      </w:r>
      <w:r w:rsidR="00AC671E" w:rsidRPr="00D0717B">
        <w:rPr>
          <w:rFonts w:cs="Arial"/>
          <w:spacing w:val="-1"/>
        </w:rPr>
        <w:t>.</w:t>
      </w:r>
      <w:r w:rsidR="00AC671E" w:rsidRPr="00D0717B">
        <w:rPr>
          <w:rFonts w:cs="Arial"/>
          <w:spacing w:val="31"/>
        </w:rPr>
        <w:t xml:space="preserve"> </w:t>
      </w:r>
    </w:p>
    <w:p w:rsidR="007913FA" w:rsidRDefault="007913FA" w:rsidP="007913FA">
      <w:pPr>
        <w:pStyle w:val="BodyText"/>
        <w:tabs>
          <w:tab w:val="left" w:pos="709"/>
          <w:tab w:val="left" w:pos="1244"/>
        </w:tabs>
        <w:ind w:left="0" w:firstLine="0"/>
        <w:rPr>
          <w:rFonts w:cs="Arial"/>
          <w:spacing w:val="31"/>
        </w:rPr>
      </w:pPr>
    </w:p>
    <w:p w:rsidR="00AC671E" w:rsidRPr="007913FA" w:rsidRDefault="00AC671E" w:rsidP="0066137A">
      <w:pPr>
        <w:pStyle w:val="BodyText"/>
        <w:numPr>
          <w:ilvl w:val="1"/>
          <w:numId w:val="7"/>
        </w:numPr>
        <w:tabs>
          <w:tab w:val="left" w:pos="709"/>
          <w:tab w:val="left" w:pos="1244"/>
        </w:tabs>
        <w:ind w:left="0" w:firstLine="0"/>
        <w:rPr>
          <w:rFonts w:cs="Arial"/>
        </w:rPr>
      </w:pPr>
      <w:r w:rsidRPr="00D0717B">
        <w:rPr>
          <w:rFonts w:cs="Arial"/>
        </w:rPr>
        <w:t>The</w:t>
      </w:r>
      <w:r w:rsidRPr="00D0717B">
        <w:rPr>
          <w:rFonts w:cs="Arial"/>
          <w:spacing w:val="30"/>
        </w:rPr>
        <w:t xml:space="preserve"> </w:t>
      </w:r>
      <w:r w:rsidRPr="00D0717B">
        <w:rPr>
          <w:rFonts w:cs="Arial"/>
          <w:spacing w:val="-1"/>
        </w:rPr>
        <w:t>Designated</w:t>
      </w:r>
      <w:r w:rsidRPr="00D0717B">
        <w:rPr>
          <w:rFonts w:cs="Arial"/>
          <w:spacing w:val="31"/>
        </w:rPr>
        <w:t xml:space="preserve"> </w:t>
      </w:r>
      <w:r w:rsidRPr="00D0717B">
        <w:rPr>
          <w:rFonts w:cs="Arial"/>
          <w:spacing w:val="-1"/>
        </w:rPr>
        <w:t>Safeguarding</w:t>
      </w:r>
      <w:r w:rsidR="00A31538">
        <w:rPr>
          <w:rFonts w:cs="Arial"/>
          <w:spacing w:val="-1"/>
        </w:rPr>
        <w:t xml:space="preserve"> Leads</w:t>
      </w:r>
      <w:r w:rsidRPr="00D0717B">
        <w:rPr>
          <w:rFonts w:cs="Arial"/>
          <w:spacing w:val="32"/>
        </w:rPr>
        <w:t xml:space="preserve"> </w:t>
      </w:r>
      <w:r w:rsidRPr="00D0717B">
        <w:rPr>
          <w:rFonts w:cs="Arial"/>
          <w:spacing w:val="-1"/>
        </w:rPr>
        <w:t>receive</w:t>
      </w:r>
      <w:r w:rsidR="00A31538">
        <w:rPr>
          <w:rFonts w:cs="Arial"/>
          <w:spacing w:val="-1"/>
        </w:rPr>
        <w:t xml:space="preserve"> Level 2 training and this is refreshed</w:t>
      </w:r>
      <w:r w:rsidRPr="00D0717B">
        <w:rPr>
          <w:rFonts w:cs="Arial"/>
          <w:spacing w:val="65"/>
          <w:w w:val="99"/>
        </w:rPr>
        <w:t xml:space="preserve"> </w:t>
      </w:r>
      <w:r w:rsidRPr="00D0717B">
        <w:rPr>
          <w:rFonts w:cs="Arial"/>
          <w:spacing w:val="-1"/>
        </w:rPr>
        <w:t xml:space="preserve">every </w:t>
      </w:r>
      <w:r w:rsidRPr="00D0717B">
        <w:rPr>
          <w:rFonts w:cs="Arial"/>
          <w:spacing w:val="-2"/>
        </w:rPr>
        <w:t>two</w:t>
      </w:r>
      <w:r w:rsidR="00A31538">
        <w:rPr>
          <w:rFonts w:cs="Arial"/>
        </w:rPr>
        <w:t xml:space="preserve"> </w:t>
      </w:r>
      <w:r w:rsidRPr="00D0717B">
        <w:rPr>
          <w:rFonts w:cs="Arial"/>
          <w:spacing w:val="-1"/>
        </w:rPr>
        <w:t>years</w:t>
      </w:r>
      <w:r w:rsidR="00A31538">
        <w:rPr>
          <w:rFonts w:cs="Arial"/>
          <w:spacing w:val="2"/>
        </w:rPr>
        <w:t>; the DSLs also undertake other safeguarding training when relevant to the school’s context</w:t>
      </w:r>
      <w:r w:rsidR="00405975">
        <w:rPr>
          <w:rFonts w:cs="Arial"/>
          <w:spacing w:val="2"/>
        </w:rPr>
        <w:t>.</w:t>
      </w:r>
    </w:p>
    <w:p w:rsidR="007913FA" w:rsidRPr="00D0717B" w:rsidRDefault="007913FA" w:rsidP="007913FA">
      <w:pPr>
        <w:pStyle w:val="BodyText"/>
        <w:tabs>
          <w:tab w:val="left" w:pos="709"/>
          <w:tab w:val="left" w:pos="1244"/>
        </w:tabs>
        <w:ind w:left="0" w:firstLine="0"/>
        <w:rPr>
          <w:rFonts w:cs="Arial"/>
        </w:rPr>
      </w:pPr>
    </w:p>
    <w:p w:rsidR="00AC671E" w:rsidRDefault="00AC671E" w:rsidP="0066137A">
      <w:pPr>
        <w:pStyle w:val="BodyText"/>
        <w:numPr>
          <w:ilvl w:val="1"/>
          <w:numId w:val="7"/>
        </w:numPr>
        <w:tabs>
          <w:tab w:val="left" w:pos="709"/>
        </w:tabs>
        <w:ind w:left="0" w:firstLine="0"/>
        <w:rPr>
          <w:rFonts w:cs="Arial"/>
        </w:rPr>
      </w:pPr>
      <w:r w:rsidRPr="00D0717B">
        <w:rPr>
          <w:rFonts w:cs="Arial"/>
        </w:rPr>
        <w:t>All</w:t>
      </w:r>
      <w:r w:rsidRPr="00D0717B">
        <w:rPr>
          <w:rFonts w:cs="Arial"/>
          <w:spacing w:val="5"/>
        </w:rPr>
        <w:t xml:space="preserve"> </w:t>
      </w:r>
      <w:r w:rsidRPr="00D0717B">
        <w:rPr>
          <w:rFonts w:cs="Arial"/>
          <w:spacing w:val="-1"/>
        </w:rPr>
        <w:t>staff</w:t>
      </w:r>
      <w:r w:rsidRPr="00D0717B">
        <w:rPr>
          <w:rFonts w:cs="Arial"/>
          <w:spacing w:val="5"/>
        </w:rPr>
        <w:t xml:space="preserve"> </w:t>
      </w:r>
      <w:r w:rsidRPr="00D0717B">
        <w:rPr>
          <w:rFonts w:cs="Arial"/>
          <w:spacing w:val="-1"/>
        </w:rPr>
        <w:t>receive</w:t>
      </w:r>
      <w:r w:rsidRPr="00D0717B">
        <w:rPr>
          <w:rFonts w:cs="Arial"/>
          <w:spacing w:val="6"/>
        </w:rPr>
        <w:t xml:space="preserve"> </w:t>
      </w:r>
      <w:r w:rsidR="00A31538">
        <w:rPr>
          <w:rFonts w:cs="Arial"/>
        </w:rPr>
        <w:t>information</w:t>
      </w:r>
      <w:r w:rsidRPr="00D0717B">
        <w:rPr>
          <w:rFonts w:cs="Arial"/>
          <w:spacing w:val="6"/>
        </w:rPr>
        <w:t xml:space="preserve"> </w:t>
      </w:r>
      <w:r w:rsidRPr="00D0717B">
        <w:rPr>
          <w:rFonts w:cs="Arial"/>
          <w:spacing w:val="-1"/>
        </w:rPr>
        <w:t>on</w:t>
      </w:r>
      <w:r w:rsidRPr="00D0717B">
        <w:rPr>
          <w:rFonts w:cs="Arial"/>
          <w:spacing w:val="4"/>
        </w:rPr>
        <w:t xml:space="preserve"> </w:t>
      </w:r>
      <w:r w:rsidRPr="00D0717B">
        <w:rPr>
          <w:rFonts w:cs="Arial"/>
          <w:spacing w:val="-1"/>
        </w:rPr>
        <w:t>particular</w:t>
      </w:r>
      <w:r w:rsidRPr="00D0717B">
        <w:rPr>
          <w:rFonts w:cs="Arial"/>
          <w:spacing w:val="7"/>
        </w:rPr>
        <w:t xml:space="preserve"> </w:t>
      </w:r>
      <w:r w:rsidRPr="00D0717B">
        <w:rPr>
          <w:rFonts w:cs="Arial"/>
          <w:spacing w:val="-1"/>
        </w:rPr>
        <w:t>safeguarding</w:t>
      </w:r>
      <w:r w:rsidRPr="00D0717B">
        <w:rPr>
          <w:rFonts w:cs="Arial"/>
          <w:spacing w:val="5"/>
        </w:rPr>
        <w:t xml:space="preserve"> </w:t>
      </w:r>
      <w:r w:rsidRPr="00D0717B">
        <w:rPr>
          <w:rFonts w:cs="Arial"/>
        </w:rPr>
        <w:t>issues</w:t>
      </w:r>
      <w:r w:rsidRPr="00D0717B">
        <w:rPr>
          <w:rFonts w:cs="Arial"/>
          <w:spacing w:val="6"/>
        </w:rPr>
        <w:t xml:space="preserve"> </w:t>
      </w:r>
      <w:r w:rsidRPr="00D0717B">
        <w:rPr>
          <w:rFonts w:cs="Arial"/>
          <w:spacing w:val="-1"/>
        </w:rPr>
        <w:t>which</w:t>
      </w:r>
      <w:r w:rsidRPr="00D0717B">
        <w:rPr>
          <w:rFonts w:cs="Arial"/>
          <w:spacing w:val="8"/>
        </w:rPr>
        <w:t xml:space="preserve"> </w:t>
      </w:r>
      <w:r w:rsidRPr="00D0717B">
        <w:rPr>
          <w:rFonts w:cs="Arial"/>
          <w:spacing w:val="-1"/>
        </w:rPr>
        <w:t>are</w:t>
      </w:r>
      <w:r w:rsidRPr="00D0717B">
        <w:rPr>
          <w:rFonts w:cs="Arial"/>
          <w:spacing w:val="10"/>
        </w:rPr>
        <w:t xml:space="preserve"> </w:t>
      </w:r>
      <w:r w:rsidRPr="00D0717B">
        <w:rPr>
          <w:rFonts w:cs="Arial"/>
          <w:spacing w:val="-1"/>
        </w:rPr>
        <w:t>relevant</w:t>
      </w:r>
      <w:r w:rsidRPr="00D0717B">
        <w:rPr>
          <w:rFonts w:cs="Arial"/>
          <w:spacing w:val="6"/>
        </w:rPr>
        <w:t xml:space="preserve"> </w:t>
      </w:r>
      <w:r w:rsidRPr="00D0717B">
        <w:rPr>
          <w:rFonts w:cs="Arial"/>
          <w:spacing w:val="-1"/>
        </w:rPr>
        <w:t>to</w:t>
      </w:r>
      <w:r w:rsidRPr="00D0717B">
        <w:rPr>
          <w:rFonts w:cs="Arial"/>
          <w:spacing w:val="83"/>
        </w:rPr>
        <w:t xml:space="preserve"> </w:t>
      </w:r>
      <w:r w:rsidRPr="00D0717B">
        <w:rPr>
          <w:rFonts w:cs="Arial"/>
          <w:spacing w:val="-1"/>
        </w:rPr>
        <w:t>the</w:t>
      </w:r>
      <w:r w:rsidRPr="00D0717B">
        <w:rPr>
          <w:rFonts w:cs="Arial"/>
          <w:spacing w:val="13"/>
        </w:rPr>
        <w:t xml:space="preserve"> </w:t>
      </w:r>
      <w:r w:rsidRPr="00D0717B">
        <w:rPr>
          <w:rFonts w:cs="Arial"/>
        </w:rPr>
        <w:t>school,</w:t>
      </w:r>
      <w:r w:rsidRPr="00D0717B">
        <w:rPr>
          <w:rFonts w:cs="Arial"/>
          <w:spacing w:val="16"/>
        </w:rPr>
        <w:t xml:space="preserve"> </w:t>
      </w:r>
      <w:r w:rsidRPr="00D0717B">
        <w:rPr>
          <w:rFonts w:cs="Arial"/>
          <w:spacing w:val="-1"/>
        </w:rPr>
        <w:t>for</w:t>
      </w:r>
      <w:r w:rsidRPr="00D0717B">
        <w:rPr>
          <w:rFonts w:cs="Arial"/>
          <w:spacing w:val="15"/>
        </w:rPr>
        <w:t xml:space="preserve"> </w:t>
      </w:r>
      <w:r w:rsidRPr="00D0717B">
        <w:rPr>
          <w:rFonts w:cs="Arial"/>
          <w:spacing w:val="-1"/>
        </w:rPr>
        <w:t>example,</w:t>
      </w:r>
      <w:r w:rsidRPr="00D0717B">
        <w:rPr>
          <w:rFonts w:cs="Arial"/>
          <w:spacing w:val="16"/>
        </w:rPr>
        <w:t xml:space="preserve"> </w:t>
      </w:r>
      <w:r w:rsidR="00A31538">
        <w:rPr>
          <w:rFonts w:cs="Arial"/>
        </w:rPr>
        <w:t>The Toxic Trio</w:t>
      </w:r>
      <w:r w:rsidRPr="00D0717B">
        <w:rPr>
          <w:rFonts w:cs="Arial"/>
          <w:spacing w:val="-1"/>
        </w:rPr>
        <w:t>,</w:t>
      </w:r>
      <w:r w:rsidR="00A31538">
        <w:rPr>
          <w:rFonts w:cs="Arial"/>
          <w:spacing w:val="49"/>
        </w:rPr>
        <w:t xml:space="preserve"> </w:t>
      </w:r>
      <w:r w:rsidR="00A31538" w:rsidRPr="00A31538">
        <w:t>Neglect</w:t>
      </w:r>
      <w:r w:rsidR="00A31538">
        <w:t>,</w:t>
      </w:r>
      <w:r w:rsidR="00405975">
        <w:t xml:space="preserve"> Radicalisation and Extremism, Trafficking, G</w:t>
      </w:r>
      <w:r w:rsidR="00A31538">
        <w:t>rooming and County Lines</w:t>
      </w:r>
      <w:r w:rsidRPr="00D0717B">
        <w:rPr>
          <w:rFonts w:cs="Arial"/>
        </w:rPr>
        <w:t>.</w:t>
      </w:r>
      <w:r w:rsidR="00A31538">
        <w:rPr>
          <w:rFonts w:cs="Arial"/>
        </w:rPr>
        <w:t xml:space="preserve"> Staff receive this information through briefings, </w:t>
      </w:r>
      <w:r w:rsidR="00646D73">
        <w:rPr>
          <w:rFonts w:cs="Arial"/>
        </w:rPr>
        <w:t xml:space="preserve">bulletins or a training day set aside specifically to cover safeguarding matters and updates in relation to local and national change, providing them with the relevant skills and knowledge to safeguard children effectively. </w:t>
      </w:r>
    </w:p>
    <w:p w:rsidR="00D92E92" w:rsidRDefault="00D92E92" w:rsidP="00D92E92">
      <w:pPr>
        <w:pStyle w:val="ListParagraph"/>
        <w:rPr>
          <w:rFonts w:cs="Arial"/>
        </w:rPr>
      </w:pPr>
    </w:p>
    <w:p w:rsidR="00D92E92" w:rsidRDefault="00D92E92" w:rsidP="0066137A">
      <w:pPr>
        <w:pStyle w:val="BodyText"/>
        <w:numPr>
          <w:ilvl w:val="1"/>
          <w:numId w:val="7"/>
        </w:numPr>
        <w:tabs>
          <w:tab w:val="left" w:pos="709"/>
        </w:tabs>
        <w:ind w:left="0" w:firstLine="0"/>
        <w:rPr>
          <w:rFonts w:cs="Arial"/>
        </w:rPr>
      </w:pPr>
      <w:r>
        <w:rPr>
          <w:rFonts w:cs="Arial"/>
        </w:rPr>
        <w:t>All staff need to understand the impact mental health problems may have on all aspects of safeguarding including the relevance of Adverse Childhood Experiences (ACEs). All support staff at Cheetwood underwent training on ACEs during 2020.</w:t>
      </w:r>
    </w:p>
    <w:p w:rsidR="007913FA" w:rsidRPr="00646D73" w:rsidRDefault="007913FA" w:rsidP="007913FA">
      <w:pPr>
        <w:pStyle w:val="BodyText"/>
        <w:tabs>
          <w:tab w:val="left" w:pos="709"/>
        </w:tabs>
        <w:ind w:left="0" w:firstLine="0"/>
        <w:rPr>
          <w:rFonts w:cs="Arial"/>
        </w:rPr>
      </w:pPr>
    </w:p>
    <w:p w:rsidR="00AC671E" w:rsidRPr="00D92E92" w:rsidRDefault="00AC671E" w:rsidP="0066137A">
      <w:pPr>
        <w:pStyle w:val="BodyText"/>
        <w:numPr>
          <w:ilvl w:val="1"/>
          <w:numId w:val="7"/>
        </w:numPr>
        <w:tabs>
          <w:tab w:val="left" w:pos="709"/>
        </w:tabs>
        <w:ind w:left="0" w:firstLine="0"/>
        <w:rPr>
          <w:rFonts w:cs="Arial"/>
        </w:rPr>
      </w:pPr>
      <w:r w:rsidRPr="00D0717B">
        <w:rPr>
          <w:rFonts w:cs="Arial"/>
        </w:rPr>
        <w:t>All</w:t>
      </w:r>
      <w:r w:rsidRPr="00D0717B">
        <w:rPr>
          <w:rFonts w:cs="Arial"/>
          <w:spacing w:val="9"/>
        </w:rPr>
        <w:t xml:space="preserve"> </w:t>
      </w:r>
      <w:r w:rsidRPr="00D0717B">
        <w:rPr>
          <w:rFonts w:cs="Arial"/>
          <w:spacing w:val="-1"/>
        </w:rPr>
        <w:t>staff</w:t>
      </w:r>
      <w:r w:rsidRPr="00D0717B">
        <w:rPr>
          <w:rFonts w:cs="Arial"/>
          <w:spacing w:val="10"/>
        </w:rPr>
        <w:t xml:space="preserve"> </w:t>
      </w:r>
      <w:r w:rsidRPr="00D0717B">
        <w:rPr>
          <w:rFonts w:cs="Arial"/>
        </w:rPr>
        <w:t>must</w:t>
      </w:r>
      <w:r w:rsidRPr="00D0717B">
        <w:rPr>
          <w:rFonts w:cs="Arial"/>
          <w:spacing w:val="6"/>
        </w:rPr>
        <w:t xml:space="preserve"> </w:t>
      </w:r>
      <w:r w:rsidRPr="00D0717B">
        <w:rPr>
          <w:rFonts w:cs="Arial"/>
          <w:spacing w:val="-1"/>
        </w:rPr>
        <w:t>ensure</w:t>
      </w:r>
      <w:r w:rsidRPr="00D0717B">
        <w:rPr>
          <w:rFonts w:cs="Arial"/>
          <w:spacing w:val="7"/>
        </w:rPr>
        <w:t xml:space="preserve"> </w:t>
      </w:r>
      <w:r w:rsidRPr="00D0717B">
        <w:rPr>
          <w:rFonts w:cs="Arial"/>
        </w:rPr>
        <w:t>that</w:t>
      </w:r>
      <w:r w:rsidRPr="00D0717B">
        <w:rPr>
          <w:rFonts w:cs="Arial"/>
          <w:spacing w:val="10"/>
        </w:rPr>
        <w:t xml:space="preserve"> </w:t>
      </w:r>
      <w:r w:rsidRPr="00D0717B">
        <w:rPr>
          <w:rFonts w:cs="Arial"/>
          <w:spacing w:val="-1"/>
        </w:rPr>
        <w:t>they</w:t>
      </w:r>
      <w:r w:rsidRPr="00D0717B">
        <w:rPr>
          <w:rFonts w:cs="Arial"/>
          <w:spacing w:val="13"/>
        </w:rPr>
        <w:t xml:space="preserve"> </w:t>
      </w:r>
      <w:r w:rsidRPr="00D0717B">
        <w:rPr>
          <w:rFonts w:cs="Arial"/>
          <w:spacing w:val="-1"/>
        </w:rPr>
        <w:t>have</w:t>
      </w:r>
      <w:r w:rsidRPr="00D0717B">
        <w:rPr>
          <w:rFonts w:cs="Arial"/>
          <w:spacing w:val="10"/>
        </w:rPr>
        <w:t xml:space="preserve"> </w:t>
      </w:r>
      <w:r w:rsidRPr="00D0717B">
        <w:rPr>
          <w:rFonts w:cs="Arial"/>
          <w:spacing w:val="-1"/>
        </w:rPr>
        <w:t>read</w:t>
      </w:r>
      <w:r w:rsidRPr="00D0717B">
        <w:rPr>
          <w:rFonts w:cs="Arial"/>
          <w:spacing w:val="9"/>
        </w:rPr>
        <w:t xml:space="preserve"> </w:t>
      </w:r>
      <w:r w:rsidRPr="00D0717B">
        <w:rPr>
          <w:rFonts w:cs="Arial"/>
        </w:rPr>
        <w:t>and</w:t>
      </w:r>
      <w:r w:rsidRPr="00D0717B">
        <w:rPr>
          <w:rFonts w:cs="Arial"/>
          <w:spacing w:val="8"/>
        </w:rPr>
        <w:t xml:space="preserve"> </w:t>
      </w:r>
      <w:r w:rsidRPr="00646D73">
        <w:t xml:space="preserve">understood </w:t>
      </w:r>
      <w:r w:rsidR="00775399">
        <w:t xml:space="preserve">Part 1 </w:t>
      </w:r>
      <w:r w:rsidR="00646D73" w:rsidRPr="00646D73">
        <w:t xml:space="preserve">of </w:t>
      </w:r>
      <w:r w:rsidRPr="00646D73">
        <w:t>‘K</w:t>
      </w:r>
      <w:r w:rsidR="00646D73" w:rsidRPr="00646D73">
        <w:t>eeping Children Safe in Education</w:t>
      </w:r>
      <w:r w:rsidR="00646D73">
        <w:t>’</w:t>
      </w:r>
      <w:r w:rsidR="00775399">
        <w:t xml:space="preserve"> including any annual revisions and all staff working directly with children should also read Annex A</w:t>
      </w:r>
      <w:r w:rsidRPr="00646D73">
        <w:t>. This is a signed document and part of annual basic safeguardin</w:t>
      </w:r>
      <w:r w:rsidRPr="00D0717B">
        <w:rPr>
          <w:rFonts w:cs="Arial"/>
          <w:spacing w:val="-1"/>
        </w:rPr>
        <w:t>g</w:t>
      </w:r>
      <w:r w:rsidRPr="00D0717B">
        <w:rPr>
          <w:rFonts w:cs="Arial"/>
          <w:spacing w:val="-3"/>
        </w:rPr>
        <w:t xml:space="preserve"> </w:t>
      </w:r>
      <w:r w:rsidRPr="00D0717B">
        <w:rPr>
          <w:rFonts w:cs="Arial"/>
          <w:spacing w:val="-1"/>
        </w:rPr>
        <w:t>training.</w:t>
      </w:r>
      <w:r w:rsidR="00775399">
        <w:rPr>
          <w:rFonts w:cs="Arial"/>
          <w:spacing w:val="-1"/>
        </w:rPr>
        <w:t xml:space="preserve"> All staff are expected to complete a form and answer a series of questions about KCSiE to show they have paid attention to and understood the document and their safeguarding responsibilities. This evidence is retained by the headteacher/lead DSL.</w:t>
      </w:r>
    </w:p>
    <w:p w:rsidR="00D92E92" w:rsidRDefault="00D92E92" w:rsidP="00D92E92">
      <w:pPr>
        <w:pStyle w:val="ListParagraph"/>
        <w:rPr>
          <w:rFonts w:cs="Arial"/>
        </w:rPr>
      </w:pPr>
    </w:p>
    <w:p w:rsidR="00D92E92" w:rsidRPr="00D0717B" w:rsidRDefault="00D92E92" w:rsidP="0066137A">
      <w:pPr>
        <w:pStyle w:val="BodyText"/>
        <w:numPr>
          <w:ilvl w:val="1"/>
          <w:numId w:val="7"/>
        </w:numPr>
        <w:tabs>
          <w:tab w:val="left" w:pos="709"/>
        </w:tabs>
        <w:ind w:left="0" w:firstLine="0"/>
        <w:rPr>
          <w:rFonts w:cs="Arial"/>
        </w:rPr>
      </w:pPr>
      <w:r>
        <w:rPr>
          <w:rFonts w:cs="Arial"/>
        </w:rPr>
        <w:t>All interview panels will include at least one member that has completed up to date Safer Recruitment training in the last 3 years.</w:t>
      </w:r>
    </w:p>
    <w:p w:rsidR="00576254" w:rsidRPr="00D0717B" w:rsidRDefault="00576254" w:rsidP="00D0717B">
      <w:pPr>
        <w:pStyle w:val="BodyText"/>
        <w:ind w:left="0" w:firstLine="0"/>
        <w:rPr>
          <w:rFonts w:cs="Arial"/>
          <w:b/>
          <w:sz w:val="24"/>
          <w:szCs w:val="24"/>
        </w:rPr>
      </w:pPr>
    </w:p>
    <w:p w:rsidR="007913FA" w:rsidRDefault="0058388E" w:rsidP="0058388E">
      <w:pPr>
        <w:pStyle w:val="BodyText"/>
        <w:tabs>
          <w:tab w:val="left" w:pos="284"/>
        </w:tabs>
        <w:ind w:left="0" w:firstLine="0"/>
        <w:rPr>
          <w:rFonts w:cs="Arial"/>
          <w:b/>
          <w:sz w:val="24"/>
          <w:szCs w:val="24"/>
        </w:rPr>
      </w:pPr>
      <w:r>
        <w:rPr>
          <w:rFonts w:cs="Arial"/>
          <w:b/>
          <w:sz w:val="24"/>
          <w:szCs w:val="24"/>
        </w:rPr>
        <w:t xml:space="preserve">4. </w:t>
      </w:r>
      <w:r w:rsidR="002A58BD" w:rsidRPr="00A4399E">
        <w:rPr>
          <w:rFonts w:cs="Arial"/>
          <w:b/>
          <w:sz w:val="24"/>
          <w:szCs w:val="24"/>
          <w:u w:val="single"/>
        </w:rPr>
        <w:t>SAFEGUARDING POLICY AND PROCEDURES</w:t>
      </w:r>
    </w:p>
    <w:p w:rsidR="00470AAA" w:rsidRPr="00D0717B" w:rsidRDefault="00470AAA" w:rsidP="0058388E">
      <w:pPr>
        <w:pStyle w:val="BodyText"/>
        <w:tabs>
          <w:tab w:val="left" w:pos="284"/>
        </w:tabs>
        <w:ind w:left="0" w:firstLine="0"/>
        <w:rPr>
          <w:rFonts w:cs="Arial"/>
          <w:b/>
          <w:sz w:val="24"/>
          <w:szCs w:val="24"/>
        </w:rPr>
      </w:pPr>
    </w:p>
    <w:p w:rsidR="00D92E92" w:rsidRDefault="00D92E92" w:rsidP="0066137A">
      <w:pPr>
        <w:pStyle w:val="Heading2"/>
        <w:numPr>
          <w:ilvl w:val="1"/>
          <w:numId w:val="9"/>
        </w:numPr>
        <w:tabs>
          <w:tab w:val="left" w:pos="833"/>
        </w:tabs>
        <w:ind w:left="851" w:hanging="851"/>
        <w:rPr>
          <w:rFonts w:cs="Arial"/>
          <w:bCs w:val="0"/>
        </w:rPr>
      </w:pPr>
      <w:r w:rsidRPr="00D92E92">
        <w:rPr>
          <w:rFonts w:cs="Arial"/>
          <w:bCs w:val="0"/>
        </w:rPr>
        <w:t>PUPIL VOICE</w:t>
      </w:r>
    </w:p>
    <w:p w:rsidR="00F05CAE" w:rsidRPr="00F05CAE" w:rsidRDefault="00F05CAE" w:rsidP="00D92E92">
      <w:pPr>
        <w:pStyle w:val="Heading2"/>
        <w:tabs>
          <w:tab w:val="left" w:pos="833"/>
        </w:tabs>
        <w:ind w:left="0"/>
        <w:rPr>
          <w:rFonts w:cs="Arial"/>
          <w:b w:val="0"/>
          <w:spacing w:val="-1"/>
        </w:rPr>
      </w:pPr>
      <w:r w:rsidRPr="00F05CAE">
        <w:rPr>
          <w:rFonts w:cs="Arial"/>
          <w:b w:val="0"/>
          <w:bCs w:val="0"/>
        </w:rPr>
        <w:t>Pupils</w:t>
      </w:r>
      <w:r w:rsidRPr="00F05CAE">
        <w:rPr>
          <w:rFonts w:cs="Arial"/>
          <w:b w:val="0"/>
          <w:spacing w:val="-1"/>
        </w:rPr>
        <w:t xml:space="preserve"> are encouraged to contribute to the development of policies and share their views. There is a comprehensive cycle of consultation in the school, including an annual pupil voice day each spring term, as well regularly pupil interviews with senior leaders throughout the year.</w:t>
      </w:r>
    </w:p>
    <w:p w:rsidR="00D92E92" w:rsidRPr="00F05CAE" w:rsidRDefault="00F05CAE" w:rsidP="00D92E92">
      <w:pPr>
        <w:pStyle w:val="Heading2"/>
        <w:tabs>
          <w:tab w:val="left" w:pos="833"/>
        </w:tabs>
        <w:ind w:left="0"/>
        <w:rPr>
          <w:rFonts w:cs="Arial"/>
          <w:spacing w:val="-1"/>
        </w:rPr>
      </w:pPr>
      <w:r w:rsidRPr="00F05CAE">
        <w:rPr>
          <w:rFonts w:cs="Arial"/>
          <w:spacing w:val="-1"/>
        </w:rPr>
        <w:t xml:space="preserve">   </w:t>
      </w:r>
    </w:p>
    <w:p w:rsidR="00470AAA" w:rsidRPr="00470AAA" w:rsidRDefault="00D92E92" w:rsidP="0066137A">
      <w:pPr>
        <w:pStyle w:val="Heading2"/>
        <w:numPr>
          <w:ilvl w:val="1"/>
          <w:numId w:val="9"/>
        </w:numPr>
        <w:tabs>
          <w:tab w:val="left" w:pos="833"/>
        </w:tabs>
        <w:ind w:left="851" w:hanging="851"/>
        <w:rPr>
          <w:rFonts w:cs="Arial"/>
          <w:b w:val="0"/>
          <w:bCs w:val="0"/>
        </w:rPr>
      </w:pPr>
      <w:r>
        <w:rPr>
          <w:rFonts w:cs="Arial"/>
          <w:spacing w:val="-1"/>
        </w:rPr>
        <w:t xml:space="preserve">POOR </w:t>
      </w:r>
      <w:r w:rsidR="007913FA" w:rsidRPr="00D0717B">
        <w:rPr>
          <w:rFonts w:cs="Arial"/>
          <w:spacing w:val="-1"/>
        </w:rPr>
        <w:t>ATTENDANCE</w:t>
      </w:r>
    </w:p>
    <w:p w:rsidR="00EE1BB8" w:rsidRPr="005344E5" w:rsidRDefault="00D92E92" w:rsidP="006212BA">
      <w:pPr>
        <w:pStyle w:val="BodyText"/>
        <w:tabs>
          <w:tab w:val="left" w:pos="833"/>
        </w:tabs>
        <w:ind w:left="0" w:firstLine="0"/>
      </w:pPr>
      <w:r>
        <w:rPr>
          <w:rFonts w:cs="Arial"/>
          <w:b/>
        </w:rPr>
        <w:t>4.2</w:t>
      </w:r>
      <w:r w:rsidR="007913FA">
        <w:rPr>
          <w:rFonts w:cs="Arial"/>
          <w:b/>
        </w:rPr>
        <w:t xml:space="preserve">.1 </w:t>
      </w:r>
      <w:r w:rsidR="006212BA">
        <w:rPr>
          <w:rFonts w:cs="Arial"/>
          <w:b/>
        </w:rPr>
        <w:t xml:space="preserve">    </w:t>
      </w:r>
      <w:r w:rsidR="00EE1BB8" w:rsidRPr="00D0717B">
        <w:rPr>
          <w:rFonts w:cs="Arial"/>
        </w:rPr>
        <w:t>We</w:t>
      </w:r>
      <w:r w:rsidR="00EE1BB8" w:rsidRPr="00D0717B">
        <w:rPr>
          <w:rFonts w:cs="Arial"/>
          <w:spacing w:val="-6"/>
        </w:rPr>
        <w:t xml:space="preserve"> </w:t>
      </w:r>
      <w:r w:rsidR="00EE1BB8" w:rsidRPr="00D0717B">
        <w:rPr>
          <w:rFonts w:cs="Arial"/>
          <w:spacing w:val="-1"/>
        </w:rPr>
        <w:t>view</w:t>
      </w:r>
      <w:r w:rsidR="00EE1BB8" w:rsidRPr="00D0717B">
        <w:rPr>
          <w:rFonts w:cs="Arial"/>
          <w:spacing w:val="-6"/>
        </w:rPr>
        <w:t xml:space="preserve"> </w:t>
      </w:r>
      <w:r w:rsidR="00EE1BB8" w:rsidRPr="00D0717B">
        <w:rPr>
          <w:rFonts w:cs="Arial"/>
          <w:spacing w:val="-1"/>
        </w:rPr>
        <w:t>poor</w:t>
      </w:r>
      <w:r w:rsidR="00EE1BB8" w:rsidRPr="00D0717B">
        <w:rPr>
          <w:rFonts w:cs="Arial"/>
        </w:rPr>
        <w:t xml:space="preserve"> </w:t>
      </w:r>
      <w:r w:rsidR="00EE1BB8" w:rsidRPr="00D0717B">
        <w:rPr>
          <w:rFonts w:cs="Arial"/>
          <w:spacing w:val="-1"/>
        </w:rPr>
        <w:t>attendance</w:t>
      </w:r>
      <w:r w:rsidR="00EE1BB8" w:rsidRPr="00D0717B">
        <w:rPr>
          <w:rFonts w:cs="Arial"/>
          <w:spacing w:val="-2"/>
        </w:rPr>
        <w:t xml:space="preserve"> </w:t>
      </w:r>
      <w:r w:rsidR="00EE1BB8" w:rsidRPr="00D0717B">
        <w:rPr>
          <w:rFonts w:cs="Arial"/>
          <w:spacing w:val="-1"/>
        </w:rPr>
        <w:t>as</w:t>
      </w:r>
      <w:r w:rsidR="00EE1BB8" w:rsidRPr="00D0717B">
        <w:rPr>
          <w:rFonts w:cs="Arial"/>
          <w:spacing w:val="-2"/>
        </w:rPr>
        <w:t xml:space="preserve"> </w:t>
      </w:r>
      <w:r w:rsidR="00EE1BB8" w:rsidRPr="00D0717B">
        <w:rPr>
          <w:rFonts w:cs="Arial"/>
        </w:rPr>
        <w:t>a</w:t>
      </w:r>
      <w:r w:rsidR="00EE1BB8" w:rsidRPr="00D0717B">
        <w:rPr>
          <w:rFonts w:cs="Arial"/>
          <w:spacing w:val="-2"/>
        </w:rPr>
        <w:t xml:space="preserve"> </w:t>
      </w:r>
      <w:r w:rsidR="00EE1BB8" w:rsidRPr="00D0717B">
        <w:rPr>
          <w:rFonts w:cs="Arial"/>
          <w:spacing w:val="-1"/>
        </w:rPr>
        <w:t>safeguarding</w:t>
      </w:r>
      <w:r w:rsidR="00EE1BB8" w:rsidRPr="00D0717B">
        <w:rPr>
          <w:rFonts w:cs="Arial"/>
          <w:spacing w:val="-3"/>
        </w:rPr>
        <w:t xml:space="preserve"> </w:t>
      </w:r>
      <w:r w:rsidR="00EE1BB8" w:rsidRPr="00D0717B">
        <w:rPr>
          <w:rFonts w:cs="Arial"/>
        </w:rPr>
        <w:t>issue</w:t>
      </w:r>
      <w:r w:rsidR="00EE1BB8" w:rsidRPr="00D0717B">
        <w:rPr>
          <w:rFonts w:cs="Arial"/>
          <w:spacing w:val="-6"/>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rPr>
        <w:t>in</w:t>
      </w:r>
      <w:r w:rsidR="00EE1BB8" w:rsidRPr="00D0717B">
        <w:rPr>
          <w:rFonts w:cs="Arial"/>
          <w:spacing w:val="-3"/>
        </w:rPr>
        <w:t xml:space="preserve"> </w:t>
      </w:r>
      <w:r w:rsidR="00EE1BB8" w:rsidRPr="00D0717B">
        <w:rPr>
          <w:rFonts w:cs="Arial"/>
          <w:spacing w:val="-1"/>
        </w:rPr>
        <w:t>accordance</w:t>
      </w:r>
      <w:r w:rsidR="00EE1BB8" w:rsidRPr="00D0717B">
        <w:rPr>
          <w:rFonts w:cs="Arial"/>
          <w:spacing w:val="-2"/>
        </w:rPr>
        <w:t xml:space="preserve"> </w:t>
      </w:r>
      <w:r w:rsidR="00EE1BB8" w:rsidRPr="00D0717B">
        <w:rPr>
          <w:rFonts w:cs="Arial"/>
          <w:spacing w:val="-1"/>
        </w:rPr>
        <w:t>with</w:t>
      </w:r>
      <w:r w:rsidR="00EE1BB8" w:rsidRPr="00D0717B">
        <w:rPr>
          <w:rFonts w:cs="Arial"/>
          <w:spacing w:val="-4"/>
        </w:rPr>
        <w:t xml:space="preserve"> </w:t>
      </w:r>
      <w:r w:rsidR="006212BA">
        <w:rPr>
          <w:rFonts w:cs="Arial"/>
        </w:rPr>
        <w:t>the school’s</w:t>
      </w:r>
      <w:r w:rsidR="00EE1BB8" w:rsidRPr="00D0717B">
        <w:rPr>
          <w:rFonts w:cs="Arial"/>
        </w:rPr>
        <w:t xml:space="preserve"> </w:t>
      </w:r>
      <w:r w:rsidR="00547101">
        <w:rPr>
          <w:rFonts w:cs="Arial"/>
          <w:spacing w:val="-1"/>
        </w:rPr>
        <w:t>a</w:t>
      </w:r>
      <w:r w:rsidR="00EE1BB8" w:rsidRPr="00D0717B">
        <w:rPr>
          <w:rFonts w:cs="Arial"/>
          <w:spacing w:val="-1"/>
        </w:rPr>
        <w:t>ttendance</w:t>
      </w:r>
      <w:r w:rsidR="00EE1BB8" w:rsidRPr="00D0717B">
        <w:rPr>
          <w:rFonts w:cs="Arial"/>
          <w:spacing w:val="2"/>
        </w:rPr>
        <w:t xml:space="preserve"> </w:t>
      </w:r>
      <w:r w:rsidR="00547101">
        <w:t>p</w:t>
      </w:r>
      <w:r w:rsidR="00EE1BB8" w:rsidRPr="005344E5">
        <w:t xml:space="preserve">olicy, absences are rigorously pursued and recorded. </w:t>
      </w:r>
      <w:r>
        <w:t xml:space="preserve">Any concerning patterns are reviewed. </w:t>
      </w:r>
      <w:r w:rsidR="00EE1BB8" w:rsidRPr="005344E5">
        <w:t>In partnership with the appropriate agencies, we take action to pursue and address all unauthorised absences in order to safeguard the welfare of children in our care.</w:t>
      </w:r>
    </w:p>
    <w:p w:rsidR="00A4399E" w:rsidRDefault="00A4399E" w:rsidP="0058388E">
      <w:pPr>
        <w:pStyle w:val="BodyText"/>
        <w:tabs>
          <w:tab w:val="left" w:pos="833"/>
        </w:tabs>
        <w:ind w:left="0" w:firstLine="0"/>
        <w:rPr>
          <w:rFonts w:eastAsia="Calibri" w:cs="Arial"/>
          <w:sz w:val="23"/>
          <w:szCs w:val="23"/>
        </w:rPr>
      </w:pPr>
    </w:p>
    <w:p w:rsidR="00EE1BB8" w:rsidRPr="00D0717B" w:rsidRDefault="00D92E92" w:rsidP="0058388E">
      <w:pPr>
        <w:pStyle w:val="BodyText"/>
        <w:tabs>
          <w:tab w:val="left" w:pos="833"/>
        </w:tabs>
        <w:ind w:left="0" w:firstLine="0"/>
        <w:rPr>
          <w:rFonts w:cs="Arial"/>
        </w:rPr>
      </w:pPr>
      <w:r>
        <w:rPr>
          <w:rFonts w:cs="Arial"/>
          <w:b/>
          <w:spacing w:val="-1"/>
        </w:rPr>
        <w:t>4.2</w:t>
      </w:r>
      <w:r w:rsidR="007913FA">
        <w:rPr>
          <w:rFonts w:cs="Arial"/>
          <w:b/>
          <w:spacing w:val="-1"/>
        </w:rPr>
        <w:t xml:space="preserve">.2 </w:t>
      </w:r>
      <w:r w:rsidR="006212BA">
        <w:rPr>
          <w:rFonts w:cs="Arial"/>
          <w:b/>
          <w:spacing w:val="-1"/>
        </w:rPr>
        <w:t xml:space="preserve">    </w:t>
      </w:r>
      <w:r w:rsidR="00576254">
        <w:rPr>
          <w:rFonts w:cs="Arial"/>
          <w:spacing w:val="-1"/>
        </w:rPr>
        <w:t>The school’s</w:t>
      </w:r>
      <w:r w:rsidR="00EE1BB8" w:rsidRPr="00D0717B">
        <w:rPr>
          <w:rFonts w:cs="Arial"/>
          <w:spacing w:val="-6"/>
        </w:rPr>
        <w:t xml:space="preserve"> </w:t>
      </w:r>
      <w:r w:rsidR="00547101">
        <w:rPr>
          <w:rFonts w:cs="Arial"/>
          <w:spacing w:val="-1"/>
        </w:rPr>
        <w:t>a</w:t>
      </w:r>
      <w:r w:rsidR="00EE1BB8" w:rsidRPr="00D0717B">
        <w:rPr>
          <w:rFonts w:cs="Arial"/>
          <w:spacing w:val="-1"/>
        </w:rPr>
        <w:t>ttendance</w:t>
      </w:r>
      <w:r w:rsidR="00EE1BB8" w:rsidRPr="00D0717B">
        <w:rPr>
          <w:rFonts w:cs="Arial"/>
          <w:spacing w:val="-6"/>
        </w:rPr>
        <w:t xml:space="preserve"> </w:t>
      </w:r>
      <w:r w:rsidR="00547101">
        <w:rPr>
          <w:rFonts w:cs="Arial"/>
          <w:spacing w:val="-1"/>
        </w:rPr>
        <w:t>p</w:t>
      </w:r>
      <w:r w:rsidR="00EE1BB8" w:rsidRPr="00D0717B">
        <w:rPr>
          <w:rFonts w:cs="Arial"/>
          <w:spacing w:val="-1"/>
        </w:rPr>
        <w:t>olicy</w:t>
      </w:r>
      <w:r w:rsidR="00EE1BB8" w:rsidRPr="00D0717B">
        <w:rPr>
          <w:rFonts w:cs="Arial"/>
          <w:spacing w:val="-5"/>
        </w:rPr>
        <w:t xml:space="preserve"> </w:t>
      </w:r>
      <w:r w:rsidR="00EE1BB8" w:rsidRPr="00D0717B">
        <w:rPr>
          <w:rFonts w:cs="Arial"/>
          <w:spacing w:val="-1"/>
        </w:rPr>
        <w:t>identifies</w:t>
      </w:r>
      <w:r w:rsidR="00EE1BB8" w:rsidRPr="00D0717B">
        <w:rPr>
          <w:rFonts w:cs="Arial"/>
          <w:spacing w:val="-3"/>
        </w:rPr>
        <w:t xml:space="preserve"> </w:t>
      </w:r>
      <w:r w:rsidR="00EE1BB8" w:rsidRPr="00D0717B">
        <w:rPr>
          <w:rFonts w:cs="Arial"/>
        </w:rPr>
        <w:t>how</w:t>
      </w:r>
      <w:r w:rsidR="00EE1BB8" w:rsidRPr="00D0717B">
        <w:rPr>
          <w:rFonts w:cs="Arial"/>
          <w:spacing w:val="-6"/>
        </w:rPr>
        <w:t xml:space="preserve"> </w:t>
      </w:r>
      <w:r w:rsidR="00EE1BB8" w:rsidRPr="00D0717B">
        <w:rPr>
          <w:rFonts w:cs="Arial"/>
        </w:rPr>
        <w:t>individual</w:t>
      </w:r>
      <w:r w:rsidR="00EE1BB8" w:rsidRPr="00D0717B">
        <w:rPr>
          <w:rFonts w:cs="Arial"/>
          <w:spacing w:val="-4"/>
        </w:rPr>
        <w:t xml:space="preserve"> </w:t>
      </w:r>
      <w:r w:rsidR="00EE1BB8" w:rsidRPr="00D0717B">
        <w:rPr>
          <w:rFonts w:cs="Arial"/>
          <w:spacing w:val="-1"/>
        </w:rPr>
        <w:t>cases</w:t>
      </w:r>
      <w:r w:rsidR="00EE1BB8" w:rsidRPr="00D0717B">
        <w:rPr>
          <w:rFonts w:cs="Arial"/>
          <w:spacing w:val="-2"/>
        </w:rPr>
        <w:t xml:space="preserve"> </w:t>
      </w:r>
      <w:r w:rsidR="00EE1BB8" w:rsidRPr="00D0717B">
        <w:rPr>
          <w:rFonts w:cs="Arial"/>
        </w:rPr>
        <w:t>are</w:t>
      </w:r>
      <w:r w:rsidR="00EE1BB8" w:rsidRPr="00D0717B">
        <w:rPr>
          <w:rFonts w:cs="Arial"/>
          <w:spacing w:val="-7"/>
        </w:rPr>
        <w:t xml:space="preserve"> </w:t>
      </w:r>
      <w:r w:rsidR="00EE1BB8" w:rsidRPr="00D0717B">
        <w:rPr>
          <w:rFonts w:cs="Arial"/>
          <w:spacing w:val="-1"/>
        </w:rPr>
        <w:t>managed and</w:t>
      </w:r>
      <w:r w:rsidR="00EE1BB8" w:rsidRPr="00D0717B">
        <w:rPr>
          <w:rFonts w:cs="Arial"/>
          <w:spacing w:val="-4"/>
        </w:rPr>
        <w:t xml:space="preserve"> </w:t>
      </w:r>
      <w:r w:rsidR="00EE1BB8" w:rsidRPr="00D0717B">
        <w:rPr>
          <w:rFonts w:cs="Arial"/>
        </w:rPr>
        <w:t>how</w:t>
      </w:r>
      <w:r w:rsidR="00EE1BB8" w:rsidRPr="00D0717B">
        <w:rPr>
          <w:rFonts w:cs="Arial"/>
          <w:spacing w:val="-2"/>
        </w:rPr>
        <w:t xml:space="preserve"> </w:t>
      </w:r>
      <w:r w:rsidR="00EE1BB8" w:rsidRPr="00D0717B">
        <w:rPr>
          <w:rFonts w:cs="Arial"/>
          <w:spacing w:val="-1"/>
        </w:rPr>
        <w:t>we</w:t>
      </w:r>
      <w:r w:rsidR="00EE1BB8" w:rsidRPr="00D0717B">
        <w:rPr>
          <w:rFonts w:cs="Arial"/>
          <w:spacing w:val="-3"/>
        </w:rPr>
        <w:t xml:space="preserve"> </w:t>
      </w:r>
      <w:r w:rsidR="00EE1BB8" w:rsidRPr="00D0717B">
        <w:rPr>
          <w:rFonts w:cs="Arial"/>
          <w:spacing w:val="-1"/>
        </w:rPr>
        <w:t>work proactively</w:t>
      </w:r>
      <w:r w:rsidR="00EE1BB8" w:rsidRPr="00D0717B">
        <w:rPr>
          <w:rFonts w:cs="Arial"/>
          <w:spacing w:val="73"/>
          <w:w w:val="99"/>
        </w:rPr>
        <w:t xml:space="preserve"> </w:t>
      </w:r>
      <w:r w:rsidR="00EE1BB8" w:rsidRPr="00D0717B">
        <w:rPr>
          <w:rFonts w:cs="Arial"/>
          <w:spacing w:val="-1"/>
        </w:rPr>
        <w:t>with</w:t>
      </w:r>
      <w:r w:rsidR="00EE1BB8" w:rsidRPr="00D0717B">
        <w:rPr>
          <w:rFonts w:cs="Arial"/>
          <w:spacing w:val="-5"/>
        </w:rPr>
        <w:t xml:space="preserve"> </w:t>
      </w:r>
      <w:r w:rsidR="00EE1BB8" w:rsidRPr="00D0717B">
        <w:rPr>
          <w:rFonts w:cs="Arial"/>
          <w:spacing w:val="-1"/>
        </w:rPr>
        <w:t>parents/carers</w:t>
      </w:r>
      <w:r w:rsidR="00EE1BB8" w:rsidRPr="00D0717B">
        <w:rPr>
          <w:rFonts w:cs="Arial"/>
          <w:spacing w:val="-2"/>
        </w:rPr>
        <w:t xml:space="preserve"> </w:t>
      </w:r>
      <w:r w:rsidR="00EE1BB8" w:rsidRPr="00D0717B">
        <w:rPr>
          <w:rFonts w:cs="Arial"/>
          <w:spacing w:val="-1"/>
        </w:rPr>
        <w:t>to ensure</w:t>
      </w:r>
      <w:r w:rsidR="00EE1BB8" w:rsidRPr="00D0717B">
        <w:rPr>
          <w:rFonts w:cs="Arial"/>
          <w:spacing w:val="-3"/>
        </w:rPr>
        <w:t xml:space="preserve"> </w:t>
      </w:r>
      <w:r w:rsidR="00EE1BB8" w:rsidRPr="00D0717B">
        <w:rPr>
          <w:rFonts w:cs="Arial"/>
          <w:spacing w:val="-1"/>
        </w:rPr>
        <w:t>that</w:t>
      </w:r>
      <w:r w:rsidR="00EE1BB8" w:rsidRPr="00D0717B">
        <w:rPr>
          <w:rFonts w:cs="Arial"/>
          <w:spacing w:val="-2"/>
        </w:rPr>
        <w:t xml:space="preserve"> </w:t>
      </w:r>
      <w:r w:rsidR="00EE1BB8" w:rsidRPr="00D0717B">
        <w:rPr>
          <w:rFonts w:cs="Arial"/>
        </w:rPr>
        <w:t>they</w:t>
      </w:r>
      <w:r w:rsidR="00EE1BB8" w:rsidRPr="00D0717B">
        <w:rPr>
          <w:rFonts w:cs="Arial"/>
          <w:spacing w:val="-5"/>
        </w:rPr>
        <w:t xml:space="preserve"> </w:t>
      </w:r>
      <w:r w:rsidR="00EE1BB8" w:rsidRPr="00D0717B">
        <w:rPr>
          <w:rFonts w:cs="Arial"/>
          <w:spacing w:val="-1"/>
        </w:rPr>
        <w:t>understand</w:t>
      </w:r>
      <w:r w:rsidR="00EE1BB8" w:rsidRPr="00D0717B">
        <w:rPr>
          <w:rFonts w:cs="Arial"/>
          <w:spacing w:val="-4"/>
        </w:rPr>
        <w:t xml:space="preserve"> </w:t>
      </w:r>
      <w:r w:rsidR="00EE1BB8" w:rsidRPr="00D0717B">
        <w:rPr>
          <w:rFonts w:cs="Arial"/>
          <w:spacing w:val="-1"/>
        </w:rPr>
        <w:t>why attendance</w:t>
      </w:r>
      <w:r w:rsidR="00EE1BB8" w:rsidRPr="00D0717B">
        <w:rPr>
          <w:rFonts w:cs="Arial"/>
          <w:spacing w:val="-2"/>
        </w:rPr>
        <w:t xml:space="preserve"> </w:t>
      </w:r>
      <w:r w:rsidR="00EE1BB8" w:rsidRPr="00D0717B">
        <w:rPr>
          <w:rFonts w:cs="Arial"/>
        </w:rPr>
        <w:t>is</w:t>
      </w:r>
      <w:r w:rsidR="00EE1BB8" w:rsidRPr="00D0717B">
        <w:rPr>
          <w:rFonts w:cs="Arial"/>
          <w:spacing w:val="-3"/>
        </w:rPr>
        <w:t xml:space="preserve"> </w:t>
      </w:r>
      <w:r w:rsidR="006212BA">
        <w:rPr>
          <w:rFonts w:cs="Arial"/>
          <w:spacing w:val="-1"/>
        </w:rPr>
        <w:t>important; i</w:t>
      </w:r>
      <w:r w:rsidR="00EE1BB8" w:rsidRPr="00D0717B">
        <w:rPr>
          <w:rFonts w:cs="Arial"/>
        </w:rPr>
        <w:t>n</w:t>
      </w:r>
      <w:r w:rsidR="00EE1BB8" w:rsidRPr="00D0717B">
        <w:rPr>
          <w:rFonts w:cs="Arial"/>
          <w:spacing w:val="-1"/>
        </w:rPr>
        <w:t xml:space="preserve"> </w:t>
      </w:r>
      <w:r w:rsidR="00EE1BB8" w:rsidRPr="00D0717B">
        <w:rPr>
          <w:rFonts w:cs="Arial"/>
        </w:rPr>
        <w:t>certain</w:t>
      </w:r>
      <w:r w:rsidR="00EE1BB8" w:rsidRPr="00D0717B">
        <w:rPr>
          <w:rFonts w:cs="Arial"/>
          <w:spacing w:val="61"/>
        </w:rPr>
        <w:t xml:space="preserve"> </w:t>
      </w:r>
      <w:r w:rsidR="006212BA">
        <w:rPr>
          <w:rFonts w:cs="Arial"/>
          <w:spacing w:val="-1"/>
        </w:rPr>
        <w:t>cases, t</w:t>
      </w:r>
      <w:r w:rsidR="00EE1BB8" w:rsidRPr="00D0717B">
        <w:rPr>
          <w:rFonts w:cs="Arial"/>
        </w:rPr>
        <w:t>his</w:t>
      </w:r>
      <w:r w:rsidR="00EE1BB8" w:rsidRPr="00D0717B">
        <w:rPr>
          <w:rFonts w:cs="Arial"/>
          <w:spacing w:val="-2"/>
        </w:rPr>
        <w:t xml:space="preserve"> </w:t>
      </w:r>
      <w:r w:rsidR="00EE1BB8" w:rsidRPr="00D0717B">
        <w:rPr>
          <w:rFonts w:cs="Arial"/>
          <w:spacing w:val="-1"/>
        </w:rPr>
        <w:t>may</w:t>
      </w:r>
      <w:r w:rsidR="00EE1BB8" w:rsidRPr="00D0717B">
        <w:rPr>
          <w:rFonts w:cs="Arial"/>
          <w:spacing w:val="-3"/>
        </w:rPr>
        <w:t xml:space="preserve"> </w:t>
      </w:r>
      <w:r w:rsidR="00EE1BB8" w:rsidRPr="00D0717B">
        <w:rPr>
          <w:rFonts w:cs="Arial"/>
          <w:spacing w:val="-1"/>
        </w:rPr>
        <w:t>form</w:t>
      </w:r>
      <w:r w:rsidR="00EE1BB8" w:rsidRPr="00D0717B">
        <w:rPr>
          <w:rFonts w:cs="Arial"/>
          <w:spacing w:val="-4"/>
        </w:rPr>
        <w:t xml:space="preserve"> </w:t>
      </w:r>
      <w:r w:rsidR="00EE1BB8" w:rsidRPr="00D0717B">
        <w:rPr>
          <w:rFonts w:cs="Arial"/>
        </w:rPr>
        <w:t>part</w:t>
      </w:r>
      <w:r w:rsidR="00EE1BB8" w:rsidRPr="00D0717B">
        <w:rPr>
          <w:rFonts w:cs="Arial"/>
          <w:spacing w:val="-6"/>
        </w:rPr>
        <w:t xml:space="preserve"> </w:t>
      </w:r>
      <w:r w:rsidR="00EE1BB8" w:rsidRPr="00D0717B">
        <w:rPr>
          <w:rFonts w:cs="Arial"/>
        </w:rPr>
        <w:t>of</w:t>
      </w:r>
      <w:r w:rsidR="00EE1BB8" w:rsidRPr="00D0717B">
        <w:rPr>
          <w:rFonts w:cs="Arial"/>
          <w:spacing w:val="1"/>
        </w:rPr>
        <w:t xml:space="preserve"> </w:t>
      </w:r>
      <w:r w:rsidR="00EE1BB8" w:rsidRPr="00D0717B">
        <w:rPr>
          <w:rFonts w:cs="Arial"/>
          <w:spacing w:val="-1"/>
        </w:rPr>
        <w:t>an</w:t>
      </w:r>
      <w:r w:rsidR="00EE1BB8" w:rsidRPr="00D0717B">
        <w:rPr>
          <w:rFonts w:cs="Arial"/>
          <w:spacing w:val="-3"/>
        </w:rPr>
        <w:t xml:space="preserve"> </w:t>
      </w:r>
      <w:r w:rsidR="00EE1BB8" w:rsidRPr="00D0717B">
        <w:rPr>
          <w:rFonts w:cs="Arial"/>
          <w:spacing w:val="-1"/>
        </w:rPr>
        <w:t>Early</w:t>
      </w:r>
      <w:r w:rsidR="00EE1BB8" w:rsidRPr="00D0717B">
        <w:rPr>
          <w:rFonts w:cs="Arial"/>
        </w:rPr>
        <w:t xml:space="preserve"> </w:t>
      </w:r>
      <w:r w:rsidR="00EE1BB8" w:rsidRPr="00D0717B">
        <w:rPr>
          <w:rFonts w:cs="Arial"/>
          <w:spacing w:val="-1"/>
        </w:rPr>
        <w:t>Help</w:t>
      </w:r>
      <w:r w:rsidR="00EE1BB8" w:rsidRPr="00D0717B">
        <w:rPr>
          <w:rFonts w:cs="Arial"/>
          <w:spacing w:val="-4"/>
        </w:rPr>
        <w:t xml:space="preserve"> </w:t>
      </w:r>
      <w:r w:rsidR="00EE1BB8" w:rsidRPr="00D0717B">
        <w:rPr>
          <w:rFonts w:cs="Arial"/>
        </w:rPr>
        <w:t>Assessment</w:t>
      </w:r>
      <w:r w:rsidR="00EE1BB8" w:rsidRPr="00D0717B">
        <w:rPr>
          <w:rFonts w:cs="Arial"/>
          <w:spacing w:val="-5"/>
        </w:rPr>
        <w:t xml:space="preserve"> </w:t>
      </w:r>
      <w:r w:rsidR="00EE1BB8" w:rsidRPr="00D0717B">
        <w:rPr>
          <w:rFonts w:cs="Arial"/>
          <w:spacing w:val="-1"/>
        </w:rPr>
        <w:t>(EHA)</w:t>
      </w:r>
      <w:r w:rsidR="00EE1BB8" w:rsidRPr="00D0717B">
        <w:rPr>
          <w:rFonts w:cs="Arial"/>
          <w:spacing w:val="-3"/>
        </w:rPr>
        <w:t xml:space="preserve"> </w:t>
      </w:r>
      <w:r w:rsidR="00EE1BB8" w:rsidRPr="00D0717B">
        <w:rPr>
          <w:rFonts w:cs="Arial"/>
        </w:rPr>
        <w:t>or</w:t>
      </w:r>
      <w:r w:rsidR="00EE1BB8" w:rsidRPr="00D0717B">
        <w:rPr>
          <w:rFonts w:cs="Arial"/>
          <w:spacing w:val="-5"/>
        </w:rPr>
        <w:t xml:space="preserve"> </w:t>
      </w:r>
      <w:r w:rsidR="00EE1BB8" w:rsidRPr="00D0717B">
        <w:rPr>
          <w:rFonts w:cs="Arial"/>
        </w:rPr>
        <w:t>a</w:t>
      </w:r>
      <w:r w:rsidR="00EE1BB8" w:rsidRPr="00D0717B">
        <w:rPr>
          <w:rFonts w:cs="Arial"/>
          <w:spacing w:val="-5"/>
        </w:rPr>
        <w:t xml:space="preserve"> </w:t>
      </w:r>
      <w:r w:rsidR="00EE1BB8" w:rsidRPr="00D0717B">
        <w:rPr>
          <w:rFonts w:cs="Arial"/>
        </w:rPr>
        <w:t>Parenting</w:t>
      </w:r>
      <w:r w:rsidR="00EE1BB8" w:rsidRPr="00D0717B">
        <w:rPr>
          <w:rFonts w:cs="Arial"/>
          <w:spacing w:val="-4"/>
        </w:rPr>
        <w:t xml:space="preserve"> </w:t>
      </w:r>
      <w:r w:rsidR="00EE1BB8" w:rsidRPr="00D0717B">
        <w:rPr>
          <w:rFonts w:cs="Arial"/>
          <w:spacing w:val="-1"/>
        </w:rPr>
        <w:t>Contract.</w:t>
      </w:r>
    </w:p>
    <w:p w:rsidR="00EE1BB8" w:rsidRPr="00D0717B" w:rsidRDefault="00EE1BB8" w:rsidP="00D0717B">
      <w:pPr>
        <w:rPr>
          <w:rFonts w:ascii="Arial" w:eastAsia="Calibri" w:hAnsi="Arial" w:cs="Arial"/>
          <w:sz w:val="24"/>
          <w:szCs w:val="24"/>
        </w:rPr>
      </w:pPr>
    </w:p>
    <w:p w:rsidR="00EE1BB8" w:rsidRDefault="00D92E92" w:rsidP="007913FA">
      <w:pPr>
        <w:pStyle w:val="BodyText"/>
        <w:tabs>
          <w:tab w:val="left" w:pos="833"/>
        </w:tabs>
        <w:ind w:left="0" w:firstLine="0"/>
        <w:rPr>
          <w:rFonts w:cs="Arial"/>
        </w:rPr>
      </w:pPr>
      <w:r>
        <w:rPr>
          <w:rFonts w:cs="Arial"/>
          <w:b/>
        </w:rPr>
        <w:t>4.2</w:t>
      </w:r>
      <w:r w:rsidR="007913FA">
        <w:rPr>
          <w:rFonts w:cs="Arial"/>
          <w:b/>
        </w:rPr>
        <w:t xml:space="preserve">.3 </w:t>
      </w:r>
      <w:r w:rsidR="006212BA">
        <w:rPr>
          <w:rFonts w:cs="Arial"/>
          <w:b/>
        </w:rPr>
        <w:t xml:space="preserve">    </w:t>
      </w:r>
      <w:r w:rsidR="00EE1BB8" w:rsidRPr="00D0717B">
        <w:rPr>
          <w:rFonts w:cs="Arial"/>
        </w:rPr>
        <w:t>We</w:t>
      </w:r>
      <w:r w:rsidR="00EE1BB8" w:rsidRPr="00D0717B">
        <w:rPr>
          <w:rFonts w:cs="Arial"/>
          <w:spacing w:val="1"/>
        </w:rPr>
        <w:t xml:space="preserve"> </w:t>
      </w:r>
      <w:r w:rsidR="00EE1BB8" w:rsidRPr="00D0717B">
        <w:rPr>
          <w:rFonts w:cs="Arial"/>
          <w:spacing w:val="-1"/>
        </w:rPr>
        <w:t>implement</w:t>
      </w:r>
      <w:r w:rsidR="00EE1BB8" w:rsidRPr="00D0717B">
        <w:rPr>
          <w:rFonts w:cs="Arial"/>
          <w:spacing w:val="5"/>
        </w:rPr>
        <w:t xml:space="preserve"> </w:t>
      </w:r>
      <w:r w:rsidR="00EE1BB8" w:rsidRPr="00D0717B">
        <w:rPr>
          <w:rFonts w:cs="Arial"/>
          <w:spacing w:val="-1"/>
        </w:rPr>
        <w:t>the</w:t>
      </w:r>
      <w:r w:rsidR="00EE1BB8" w:rsidRPr="00D0717B">
        <w:rPr>
          <w:rFonts w:cs="Arial"/>
          <w:spacing w:val="6"/>
        </w:rPr>
        <w:t xml:space="preserve"> </w:t>
      </w:r>
      <w:r w:rsidR="00EE1BB8" w:rsidRPr="00D0717B">
        <w:rPr>
          <w:rFonts w:cs="Arial"/>
          <w:spacing w:val="-1"/>
        </w:rPr>
        <w:t>statutory</w:t>
      </w:r>
      <w:r w:rsidR="00EE1BB8" w:rsidRPr="00D0717B">
        <w:rPr>
          <w:rFonts w:cs="Arial"/>
          <w:spacing w:val="3"/>
        </w:rPr>
        <w:t xml:space="preserve"> </w:t>
      </w:r>
      <w:r w:rsidR="00EE1BB8" w:rsidRPr="00D0717B">
        <w:rPr>
          <w:rFonts w:cs="Arial"/>
          <w:spacing w:val="-1"/>
        </w:rPr>
        <w:t>requirements</w:t>
      </w:r>
      <w:r w:rsidR="00EE1BB8" w:rsidRPr="00D0717B">
        <w:rPr>
          <w:rFonts w:cs="Arial"/>
          <w:spacing w:val="6"/>
        </w:rPr>
        <w:t xml:space="preserve"> </w:t>
      </w:r>
      <w:r w:rsidR="00EE1BB8" w:rsidRPr="00D0717B">
        <w:rPr>
          <w:rFonts w:cs="Arial"/>
        </w:rPr>
        <w:t>in</w:t>
      </w:r>
      <w:r w:rsidR="00EE1BB8" w:rsidRPr="00D0717B">
        <w:rPr>
          <w:rFonts w:cs="Arial"/>
          <w:spacing w:val="7"/>
        </w:rPr>
        <w:t xml:space="preserve"> </w:t>
      </w:r>
      <w:r w:rsidR="00EE1BB8" w:rsidRPr="00D0717B">
        <w:rPr>
          <w:rFonts w:cs="Arial"/>
          <w:spacing w:val="-1"/>
        </w:rPr>
        <w:t>terms</w:t>
      </w:r>
      <w:r w:rsidR="00EE1BB8" w:rsidRPr="00D0717B">
        <w:rPr>
          <w:rFonts w:cs="Arial"/>
          <w:spacing w:val="5"/>
        </w:rPr>
        <w:t xml:space="preserve"> </w:t>
      </w:r>
      <w:r w:rsidR="00EE1BB8" w:rsidRPr="00D0717B">
        <w:rPr>
          <w:rFonts w:cs="Arial"/>
        </w:rPr>
        <w:t>of</w:t>
      </w:r>
      <w:r w:rsidR="00EE1BB8" w:rsidRPr="00D0717B">
        <w:rPr>
          <w:rFonts w:cs="Arial"/>
          <w:spacing w:val="8"/>
        </w:rPr>
        <w:t xml:space="preserve"> </w:t>
      </w:r>
      <w:r w:rsidR="00EE1BB8" w:rsidRPr="00D0717B">
        <w:rPr>
          <w:rFonts w:cs="Arial"/>
          <w:spacing w:val="-1"/>
        </w:rPr>
        <w:t>monitoring</w:t>
      </w:r>
      <w:r w:rsidR="00EE1BB8" w:rsidRPr="00D0717B">
        <w:rPr>
          <w:rFonts w:cs="Arial"/>
          <w:spacing w:val="4"/>
        </w:rPr>
        <w:t xml:space="preserve"> </w:t>
      </w:r>
      <w:r w:rsidR="00EE1BB8" w:rsidRPr="00D0717B">
        <w:rPr>
          <w:rFonts w:cs="Arial"/>
          <w:spacing w:val="-1"/>
        </w:rPr>
        <w:t>and</w:t>
      </w:r>
      <w:r w:rsidR="00EE1BB8" w:rsidRPr="00D0717B">
        <w:rPr>
          <w:rFonts w:cs="Arial"/>
          <w:spacing w:val="7"/>
        </w:rPr>
        <w:t xml:space="preserve"> </w:t>
      </w:r>
      <w:r w:rsidR="00EE1BB8" w:rsidRPr="00D0717B">
        <w:rPr>
          <w:rFonts w:cs="Arial"/>
          <w:spacing w:val="-1"/>
        </w:rPr>
        <w:t>reporting</w:t>
      </w:r>
      <w:r w:rsidR="00EE1BB8" w:rsidRPr="00D0717B">
        <w:rPr>
          <w:rFonts w:cs="Arial"/>
          <w:spacing w:val="7"/>
        </w:rPr>
        <w:t xml:space="preserve"> </w:t>
      </w:r>
      <w:r w:rsidR="00EE1BB8" w:rsidRPr="00D0717B">
        <w:rPr>
          <w:rFonts w:cs="Arial"/>
          <w:spacing w:val="-1"/>
        </w:rPr>
        <w:t>children</w:t>
      </w:r>
      <w:r w:rsidR="00EE1BB8" w:rsidRPr="00D0717B">
        <w:rPr>
          <w:rFonts w:cs="Arial"/>
          <w:spacing w:val="8"/>
        </w:rPr>
        <w:t xml:space="preserve"> </w:t>
      </w:r>
      <w:r w:rsidR="00EE1BB8" w:rsidRPr="00D0717B">
        <w:rPr>
          <w:rFonts w:cs="Arial"/>
        </w:rPr>
        <w:t>missing</w:t>
      </w:r>
      <w:r w:rsidR="00EE1BB8" w:rsidRPr="00D0717B">
        <w:rPr>
          <w:rFonts w:cs="Arial"/>
          <w:spacing w:val="81"/>
        </w:rPr>
        <w:t xml:space="preserve"> </w:t>
      </w:r>
      <w:r w:rsidR="00EE1BB8" w:rsidRPr="00D0717B">
        <w:rPr>
          <w:rFonts w:cs="Arial"/>
          <w:spacing w:val="-1"/>
        </w:rPr>
        <w:t>education</w:t>
      </w:r>
      <w:r w:rsidR="00EE1BB8" w:rsidRPr="00D0717B">
        <w:rPr>
          <w:rFonts w:cs="Arial"/>
          <w:spacing w:val="24"/>
        </w:rPr>
        <w:t xml:space="preserve"> </w:t>
      </w:r>
      <w:r w:rsidR="00EE1BB8" w:rsidRPr="00D0717B">
        <w:rPr>
          <w:rFonts w:cs="Arial"/>
          <w:spacing w:val="-1"/>
        </w:rPr>
        <w:t>(CME)</w:t>
      </w:r>
      <w:r>
        <w:rPr>
          <w:rFonts w:cs="Arial"/>
          <w:spacing w:val="-1"/>
        </w:rPr>
        <w:t>, part time timetables</w:t>
      </w:r>
      <w:r w:rsidR="00EE1BB8" w:rsidRPr="00D0717B">
        <w:rPr>
          <w:rFonts w:cs="Arial"/>
          <w:spacing w:val="25"/>
        </w:rPr>
        <w:t xml:space="preserve"> </w:t>
      </w:r>
      <w:r w:rsidR="00EE1BB8" w:rsidRPr="00D0717B">
        <w:rPr>
          <w:rFonts w:cs="Arial"/>
          <w:spacing w:val="-1"/>
        </w:rPr>
        <w:t>and</w:t>
      </w:r>
      <w:r w:rsidR="00EE1BB8" w:rsidRPr="00D0717B">
        <w:rPr>
          <w:rFonts w:cs="Arial"/>
          <w:spacing w:val="29"/>
        </w:rPr>
        <w:t xml:space="preserve"> </w:t>
      </w:r>
      <w:r w:rsidR="00EE1BB8" w:rsidRPr="00D0717B">
        <w:rPr>
          <w:rFonts w:cs="Arial"/>
        </w:rPr>
        <w:t>off-rolling</w:t>
      </w:r>
      <w:r w:rsidR="00EE1BB8" w:rsidRPr="00D0717B">
        <w:rPr>
          <w:rFonts w:cs="Arial"/>
          <w:spacing w:val="25"/>
        </w:rPr>
        <w:t xml:space="preserve"> </w:t>
      </w:r>
      <w:r w:rsidR="00EE1BB8" w:rsidRPr="00D0717B">
        <w:rPr>
          <w:rFonts w:cs="Arial"/>
          <w:spacing w:val="-1"/>
        </w:rPr>
        <w:t>and</w:t>
      </w:r>
      <w:r w:rsidR="00EE1BB8" w:rsidRPr="00D0717B">
        <w:rPr>
          <w:rFonts w:cs="Arial"/>
          <w:spacing w:val="24"/>
        </w:rPr>
        <w:t xml:space="preserve"> </w:t>
      </w:r>
      <w:r w:rsidR="00EE1BB8" w:rsidRPr="00D0717B">
        <w:rPr>
          <w:rFonts w:cs="Arial"/>
          <w:spacing w:val="-1"/>
        </w:rPr>
        <w:t>understand</w:t>
      </w:r>
      <w:r w:rsidR="00EE1BB8" w:rsidRPr="00D0717B">
        <w:rPr>
          <w:rFonts w:cs="Arial"/>
          <w:spacing w:val="25"/>
        </w:rPr>
        <w:t xml:space="preserve"> </w:t>
      </w:r>
      <w:r w:rsidR="00EE1BB8" w:rsidRPr="00D0717B">
        <w:rPr>
          <w:rFonts w:cs="Arial"/>
          <w:spacing w:val="-1"/>
        </w:rPr>
        <w:t>how</w:t>
      </w:r>
      <w:r w:rsidR="00EE1BB8" w:rsidRPr="00D0717B">
        <w:rPr>
          <w:rFonts w:cs="Arial"/>
          <w:spacing w:val="23"/>
        </w:rPr>
        <w:t xml:space="preserve"> </w:t>
      </w:r>
      <w:r w:rsidR="00EE1BB8" w:rsidRPr="00D0717B">
        <w:rPr>
          <w:rFonts w:cs="Arial"/>
        </w:rPr>
        <w:t>important</w:t>
      </w:r>
      <w:r w:rsidR="00EE1BB8" w:rsidRPr="00D0717B">
        <w:rPr>
          <w:rFonts w:cs="Arial"/>
          <w:spacing w:val="27"/>
        </w:rPr>
        <w:t xml:space="preserve"> </w:t>
      </w:r>
      <w:r w:rsidR="00EE1BB8" w:rsidRPr="00D0717B">
        <w:rPr>
          <w:rFonts w:cs="Arial"/>
          <w:spacing w:val="-1"/>
        </w:rPr>
        <w:t>this</w:t>
      </w:r>
      <w:r w:rsidR="00EE1BB8" w:rsidRPr="00D0717B">
        <w:rPr>
          <w:rFonts w:cs="Arial"/>
          <w:spacing w:val="26"/>
        </w:rPr>
        <w:t xml:space="preserve"> </w:t>
      </w:r>
      <w:r w:rsidR="00EE1BB8" w:rsidRPr="00D0717B">
        <w:rPr>
          <w:rFonts w:cs="Arial"/>
          <w:spacing w:val="-1"/>
        </w:rPr>
        <w:t>practice</w:t>
      </w:r>
      <w:r w:rsidR="00EE1BB8" w:rsidRPr="00D0717B">
        <w:rPr>
          <w:rFonts w:cs="Arial"/>
          <w:spacing w:val="27"/>
        </w:rPr>
        <w:t xml:space="preserve"> </w:t>
      </w:r>
      <w:r w:rsidR="00EE1BB8" w:rsidRPr="00D0717B">
        <w:rPr>
          <w:rFonts w:cs="Arial"/>
        </w:rPr>
        <w:t>is</w:t>
      </w:r>
      <w:r w:rsidR="00EE1BB8" w:rsidRPr="00D0717B">
        <w:rPr>
          <w:rFonts w:cs="Arial"/>
          <w:spacing w:val="27"/>
        </w:rPr>
        <w:t xml:space="preserve"> </w:t>
      </w:r>
      <w:r w:rsidR="00EE1BB8" w:rsidRPr="00D0717B">
        <w:rPr>
          <w:rFonts w:cs="Arial"/>
        </w:rPr>
        <w:t>in</w:t>
      </w:r>
      <w:r w:rsidR="00EE1BB8" w:rsidRPr="00D0717B">
        <w:rPr>
          <w:rFonts w:cs="Arial"/>
          <w:spacing w:val="24"/>
        </w:rPr>
        <w:t xml:space="preserve"> </w:t>
      </w:r>
      <w:r w:rsidR="00EE1BB8" w:rsidRPr="00D0717B">
        <w:rPr>
          <w:rFonts w:cs="Arial"/>
          <w:spacing w:val="-1"/>
        </w:rPr>
        <w:t>safeguarding</w:t>
      </w:r>
      <w:r w:rsidR="00EE1BB8" w:rsidRPr="00D0717B">
        <w:rPr>
          <w:rFonts w:cs="Arial"/>
          <w:spacing w:val="55"/>
        </w:rPr>
        <w:t xml:space="preserve"> </w:t>
      </w:r>
      <w:r w:rsidR="00EE1BB8" w:rsidRPr="00D0717B">
        <w:rPr>
          <w:rFonts w:cs="Arial"/>
          <w:spacing w:val="-1"/>
        </w:rPr>
        <w:t>children.</w:t>
      </w:r>
      <w:r w:rsidR="00EE1BB8" w:rsidRPr="00D0717B">
        <w:rPr>
          <w:rFonts w:cs="Arial"/>
          <w:spacing w:val="37"/>
        </w:rPr>
        <w:t xml:space="preserve"> </w:t>
      </w:r>
      <w:r w:rsidR="00EE1BB8" w:rsidRPr="00D0717B">
        <w:rPr>
          <w:rFonts w:cs="Arial"/>
        </w:rPr>
        <w:t>The</w:t>
      </w:r>
      <w:r w:rsidR="00EE1BB8" w:rsidRPr="00D0717B">
        <w:rPr>
          <w:rFonts w:cs="Arial"/>
          <w:spacing w:val="15"/>
        </w:rPr>
        <w:t xml:space="preserve"> </w:t>
      </w:r>
      <w:r w:rsidR="006212BA">
        <w:rPr>
          <w:rFonts w:cs="Arial"/>
        </w:rPr>
        <w:t xml:space="preserve">school </w:t>
      </w:r>
      <w:r w:rsidR="00EE1BB8" w:rsidRPr="00D0717B">
        <w:rPr>
          <w:rFonts w:cs="Arial"/>
        </w:rPr>
        <w:t>follow</w:t>
      </w:r>
      <w:r w:rsidR="006212BA">
        <w:rPr>
          <w:rFonts w:cs="Arial"/>
        </w:rPr>
        <w:t>s</w:t>
      </w:r>
      <w:r w:rsidR="00EE1BB8" w:rsidRPr="00D0717B">
        <w:rPr>
          <w:rFonts w:cs="Arial"/>
          <w:spacing w:val="16"/>
        </w:rPr>
        <w:t xml:space="preserve"> </w:t>
      </w:r>
      <w:r w:rsidR="00EE1BB8" w:rsidRPr="00D0717B">
        <w:rPr>
          <w:rFonts w:cs="Arial"/>
          <w:spacing w:val="-1"/>
        </w:rPr>
        <w:t>the</w:t>
      </w:r>
      <w:r w:rsidR="00EE1BB8" w:rsidRPr="00D0717B">
        <w:rPr>
          <w:rFonts w:cs="Arial"/>
          <w:spacing w:val="14"/>
        </w:rPr>
        <w:t xml:space="preserve"> </w:t>
      </w:r>
      <w:r w:rsidR="00EE1BB8" w:rsidRPr="00D0717B">
        <w:rPr>
          <w:rFonts w:cs="Arial"/>
          <w:spacing w:val="-1"/>
        </w:rPr>
        <w:t>Local</w:t>
      </w:r>
      <w:r w:rsidR="00EE1BB8" w:rsidRPr="00D0717B">
        <w:rPr>
          <w:rFonts w:cs="Arial"/>
          <w:spacing w:val="17"/>
        </w:rPr>
        <w:t xml:space="preserve"> </w:t>
      </w:r>
      <w:r w:rsidR="00EE1BB8" w:rsidRPr="00D0717B">
        <w:rPr>
          <w:rFonts w:cs="Arial"/>
          <w:spacing w:val="-1"/>
        </w:rPr>
        <w:t>Authority’s</w:t>
      </w:r>
      <w:r w:rsidR="00EE1BB8" w:rsidRPr="00D0717B">
        <w:rPr>
          <w:rFonts w:cs="Arial"/>
          <w:spacing w:val="18"/>
        </w:rPr>
        <w:t xml:space="preserve"> </w:t>
      </w:r>
      <w:r w:rsidR="00EE1BB8" w:rsidRPr="00D0717B">
        <w:rPr>
          <w:rFonts w:cs="Arial"/>
          <w:spacing w:val="-1"/>
        </w:rPr>
        <w:t>procedures</w:t>
      </w:r>
      <w:r w:rsidR="00EE1BB8" w:rsidRPr="00D0717B">
        <w:rPr>
          <w:rFonts w:cs="Arial"/>
          <w:spacing w:val="19"/>
        </w:rPr>
        <w:t xml:space="preserve"> </w:t>
      </w:r>
      <w:r w:rsidR="00EE1BB8" w:rsidRPr="00D0717B">
        <w:rPr>
          <w:rFonts w:cs="Arial"/>
        </w:rPr>
        <w:t>for</w:t>
      </w:r>
      <w:r w:rsidR="00EE1BB8" w:rsidRPr="00D0717B">
        <w:rPr>
          <w:rFonts w:cs="Arial"/>
          <w:spacing w:val="15"/>
        </w:rPr>
        <w:t xml:space="preserve"> </w:t>
      </w:r>
      <w:r w:rsidR="00EE1BB8" w:rsidRPr="00D0717B">
        <w:rPr>
          <w:rFonts w:cs="Arial"/>
        </w:rPr>
        <w:t>‘Children</w:t>
      </w:r>
      <w:r w:rsidR="00EE1BB8" w:rsidRPr="00D0717B">
        <w:rPr>
          <w:rFonts w:cs="Arial"/>
          <w:spacing w:val="61"/>
        </w:rPr>
        <w:t xml:space="preserve"> </w:t>
      </w:r>
      <w:r w:rsidR="00EE1BB8" w:rsidRPr="00D0717B">
        <w:rPr>
          <w:rFonts w:cs="Arial"/>
        </w:rPr>
        <w:t>Who</w:t>
      </w:r>
      <w:r w:rsidR="00EE1BB8" w:rsidRPr="00D0717B">
        <w:rPr>
          <w:rFonts w:cs="Arial"/>
          <w:spacing w:val="-4"/>
        </w:rPr>
        <w:t xml:space="preserve"> </w:t>
      </w:r>
      <w:r w:rsidR="00EE1BB8" w:rsidRPr="00D0717B">
        <w:rPr>
          <w:rFonts w:cs="Arial"/>
          <w:spacing w:val="-1"/>
        </w:rPr>
        <w:t>May</w:t>
      </w:r>
      <w:r w:rsidR="00EE1BB8" w:rsidRPr="00D0717B">
        <w:rPr>
          <w:rFonts w:cs="Arial"/>
          <w:spacing w:val="-4"/>
        </w:rPr>
        <w:t xml:space="preserve"> </w:t>
      </w:r>
      <w:r w:rsidR="00EE1BB8" w:rsidRPr="00D0717B">
        <w:rPr>
          <w:rFonts w:cs="Arial"/>
        </w:rPr>
        <w:t>Be</w:t>
      </w:r>
      <w:r w:rsidR="00EE1BB8" w:rsidRPr="00D0717B">
        <w:rPr>
          <w:rFonts w:cs="Arial"/>
          <w:spacing w:val="-5"/>
        </w:rPr>
        <w:t xml:space="preserve"> </w:t>
      </w:r>
      <w:r w:rsidR="00EE1BB8" w:rsidRPr="00D0717B">
        <w:rPr>
          <w:rFonts w:cs="Arial"/>
        </w:rPr>
        <w:t>Missing/Lost</w:t>
      </w:r>
      <w:r w:rsidR="00EE1BB8" w:rsidRPr="00D0717B">
        <w:rPr>
          <w:rFonts w:cs="Arial"/>
          <w:spacing w:val="-5"/>
        </w:rPr>
        <w:t xml:space="preserve"> </w:t>
      </w:r>
      <w:r w:rsidR="00EE1BB8" w:rsidRPr="00D0717B">
        <w:rPr>
          <w:rFonts w:cs="Arial"/>
          <w:spacing w:val="-1"/>
        </w:rPr>
        <w:t>From</w:t>
      </w:r>
      <w:r w:rsidR="00EE1BB8" w:rsidRPr="00D0717B">
        <w:rPr>
          <w:rFonts w:cs="Arial"/>
          <w:spacing w:val="-4"/>
        </w:rPr>
        <w:t xml:space="preserve"> </w:t>
      </w:r>
      <w:r w:rsidR="00EE1BB8" w:rsidRPr="00D0717B">
        <w:rPr>
          <w:rFonts w:cs="Arial"/>
          <w:spacing w:val="-1"/>
        </w:rPr>
        <w:t>Education’.</w:t>
      </w:r>
      <w:r w:rsidR="00EE1BB8" w:rsidRPr="00D0717B">
        <w:rPr>
          <w:rFonts w:cs="Arial"/>
        </w:rPr>
        <w:t xml:space="preserve"> </w:t>
      </w:r>
    </w:p>
    <w:p w:rsidR="00576254" w:rsidRDefault="00576254" w:rsidP="007913FA">
      <w:pPr>
        <w:pStyle w:val="BodyText"/>
        <w:tabs>
          <w:tab w:val="left" w:pos="833"/>
        </w:tabs>
        <w:ind w:left="0" w:firstLine="0"/>
        <w:rPr>
          <w:rFonts w:cs="Arial"/>
        </w:rPr>
      </w:pPr>
    </w:p>
    <w:p w:rsidR="001F6723" w:rsidRPr="007913FA" w:rsidRDefault="001F6723" w:rsidP="007913FA">
      <w:pPr>
        <w:pStyle w:val="BodyText"/>
        <w:tabs>
          <w:tab w:val="left" w:pos="833"/>
        </w:tabs>
        <w:ind w:left="0" w:firstLine="0"/>
        <w:rPr>
          <w:rFonts w:cs="Arial"/>
        </w:rPr>
      </w:pPr>
    </w:p>
    <w:p w:rsidR="00EE1BB8" w:rsidRDefault="00EE1BB8" w:rsidP="0058388E">
      <w:pPr>
        <w:pStyle w:val="BodyText"/>
        <w:tabs>
          <w:tab w:val="left" w:pos="820"/>
        </w:tabs>
        <w:ind w:left="0" w:firstLine="0"/>
        <w:rPr>
          <w:rFonts w:cs="Arial"/>
          <w:spacing w:val="-1"/>
        </w:rPr>
      </w:pPr>
      <w:r w:rsidRPr="00D0717B">
        <w:rPr>
          <w:rFonts w:cs="Arial"/>
        </w:rPr>
        <w:t>In</w:t>
      </w:r>
      <w:r w:rsidRPr="00D0717B">
        <w:rPr>
          <w:rFonts w:cs="Arial"/>
          <w:spacing w:val="-9"/>
        </w:rPr>
        <w:t xml:space="preserve"> </w:t>
      </w:r>
      <w:r w:rsidRPr="00D0717B">
        <w:rPr>
          <w:rFonts w:cs="Arial"/>
          <w:spacing w:val="-1"/>
        </w:rPr>
        <w:t>cases</w:t>
      </w:r>
      <w:r w:rsidRPr="00D0717B">
        <w:rPr>
          <w:rFonts w:cs="Arial"/>
          <w:spacing w:val="-6"/>
        </w:rPr>
        <w:t xml:space="preserve"> </w:t>
      </w:r>
      <w:r w:rsidRPr="00D0717B">
        <w:rPr>
          <w:rFonts w:cs="Arial"/>
          <w:spacing w:val="-1"/>
        </w:rPr>
        <w:t>where</w:t>
      </w:r>
      <w:r w:rsidRPr="00D0717B">
        <w:rPr>
          <w:rFonts w:cs="Arial"/>
          <w:spacing w:val="-11"/>
        </w:rPr>
        <w:t xml:space="preserve"> </w:t>
      </w:r>
      <w:r w:rsidRPr="00D0717B">
        <w:rPr>
          <w:rFonts w:cs="Arial"/>
        </w:rPr>
        <w:t>the</w:t>
      </w:r>
      <w:r w:rsidRPr="00D0717B">
        <w:rPr>
          <w:rFonts w:cs="Arial"/>
          <w:spacing w:val="-10"/>
        </w:rPr>
        <w:t xml:space="preserve"> </w:t>
      </w:r>
      <w:r w:rsidRPr="00D0717B">
        <w:rPr>
          <w:rFonts w:cs="Arial"/>
        </w:rPr>
        <w:t>family</w:t>
      </w:r>
      <w:r w:rsidRPr="00D0717B">
        <w:rPr>
          <w:rFonts w:cs="Arial"/>
          <w:spacing w:val="-8"/>
        </w:rPr>
        <w:t xml:space="preserve"> </w:t>
      </w:r>
      <w:r w:rsidRPr="00D0717B">
        <w:rPr>
          <w:rFonts w:cs="Arial"/>
        </w:rPr>
        <w:t>is</w:t>
      </w:r>
      <w:r w:rsidRPr="00D0717B">
        <w:rPr>
          <w:rFonts w:cs="Arial"/>
          <w:spacing w:val="-7"/>
        </w:rPr>
        <w:t xml:space="preserve"> </w:t>
      </w:r>
      <w:r w:rsidRPr="00D0717B">
        <w:rPr>
          <w:rFonts w:cs="Arial"/>
        </w:rPr>
        <w:t>missing,</w:t>
      </w:r>
      <w:r w:rsidRPr="00D0717B">
        <w:rPr>
          <w:rFonts w:cs="Arial"/>
          <w:spacing w:val="-7"/>
        </w:rPr>
        <w:t xml:space="preserve"> </w:t>
      </w:r>
      <w:r w:rsidRPr="00D0717B">
        <w:rPr>
          <w:rFonts w:cs="Arial"/>
          <w:spacing w:val="-1"/>
        </w:rPr>
        <w:t>Children’s</w:t>
      </w:r>
      <w:r w:rsidRPr="00D0717B">
        <w:rPr>
          <w:rFonts w:cs="Arial"/>
          <w:spacing w:val="-7"/>
        </w:rPr>
        <w:t xml:space="preserve"> </w:t>
      </w:r>
      <w:r w:rsidRPr="00D0717B">
        <w:rPr>
          <w:rFonts w:cs="Arial"/>
          <w:spacing w:val="-1"/>
        </w:rPr>
        <w:t>Services</w:t>
      </w:r>
      <w:r w:rsidRPr="00D0717B">
        <w:rPr>
          <w:rFonts w:cs="Arial"/>
          <w:spacing w:val="-6"/>
        </w:rPr>
        <w:t xml:space="preserve"> </w:t>
      </w:r>
      <w:r w:rsidRPr="00D0717B">
        <w:rPr>
          <w:rFonts w:cs="Arial"/>
          <w:spacing w:val="-1"/>
        </w:rPr>
        <w:t>and</w:t>
      </w:r>
      <w:r w:rsidRPr="00D0717B">
        <w:rPr>
          <w:rFonts w:cs="Arial"/>
          <w:spacing w:val="-9"/>
        </w:rPr>
        <w:t xml:space="preserve"> </w:t>
      </w:r>
      <w:r w:rsidRPr="00D0717B">
        <w:rPr>
          <w:rFonts w:cs="Arial"/>
          <w:spacing w:val="-1"/>
        </w:rPr>
        <w:t>potentially</w:t>
      </w:r>
      <w:r w:rsidRPr="00D0717B">
        <w:rPr>
          <w:rFonts w:cs="Arial"/>
          <w:spacing w:val="-8"/>
        </w:rPr>
        <w:t xml:space="preserve"> </w:t>
      </w:r>
      <w:r w:rsidRPr="00D0717B">
        <w:rPr>
          <w:rFonts w:cs="Arial"/>
          <w:spacing w:val="-1"/>
        </w:rPr>
        <w:t>other</w:t>
      </w:r>
      <w:r w:rsidRPr="00D0717B">
        <w:rPr>
          <w:rFonts w:cs="Arial"/>
          <w:spacing w:val="-9"/>
        </w:rPr>
        <w:t xml:space="preserve"> </w:t>
      </w:r>
      <w:r w:rsidRPr="00D0717B">
        <w:rPr>
          <w:rFonts w:cs="Arial"/>
          <w:spacing w:val="-1"/>
        </w:rPr>
        <w:t>agencies</w:t>
      </w:r>
      <w:r w:rsidRPr="00D0717B">
        <w:rPr>
          <w:rFonts w:cs="Arial"/>
          <w:spacing w:val="-7"/>
        </w:rPr>
        <w:t xml:space="preserve"> </w:t>
      </w:r>
      <w:r w:rsidRPr="00D0717B">
        <w:rPr>
          <w:rFonts w:cs="Arial"/>
        </w:rPr>
        <w:t>(such</w:t>
      </w:r>
      <w:r w:rsidRPr="00D0717B">
        <w:rPr>
          <w:rFonts w:cs="Arial"/>
          <w:spacing w:val="-8"/>
        </w:rPr>
        <w:t xml:space="preserve"> </w:t>
      </w:r>
      <w:r w:rsidRPr="00D0717B">
        <w:rPr>
          <w:rFonts w:cs="Arial"/>
          <w:spacing w:val="-1"/>
        </w:rPr>
        <w:t>as</w:t>
      </w:r>
      <w:r w:rsidRPr="00D0717B">
        <w:rPr>
          <w:rFonts w:cs="Arial"/>
          <w:spacing w:val="-7"/>
        </w:rPr>
        <w:t xml:space="preserve"> </w:t>
      </w:r>
      <w:r w:rsidRPr="00D0717B">
        <w:rPr>
          <w:rFonts w:cs="Arial"/>
          <w:spacing w:val="-1"/>
        </w:rPr>
        <w:t>the</w:t>
      </w:r>
      <w:r w:rsidRPr="00D0717B">
        <w:rPr>
          <w:rFonts w:cs="Arial"/>
          <w:spacing w:val="65"/>
          <w:w w:val="99"/>
        </w:rPr>
        <w:t xml:space="preserve"> </w:t>
      </w:r>
      <w:r w:rsidRPr="00D0717B">
        <w:rPr>
          <w:rFonts w:cs="Arial"/>
          <w:spacing w:val="-1"/>
        </w:rPr>
        <w:t>police)</w:t>
      </w:r>
      <w:r w:rsidRPr="00D0717B">
        <w:rPr>
          <w:rFonts w:cs="Arial"/>
          <w:spacing w:val="-4"/>
        </w:rPr>
        <w:t xml:space="preserve"> </w:t>
      </w:r>
      <w:r w:rsidRPr="00D0717B">
        <w:rPr>
          <w:rFonts w:cs="Arial"/>
        </w:rPr>
        <w:t>will</w:t>
      </w:r>
      <w:r w:rsidRPr="00D0717B">
        <w:rPr>
          <w:rFonts w:cs="Arial"/>
          <w:spacing w:val="-4"/>
        </w:rPr>
        <w:t xml:space="preserve"> </w:t>
      </w:r>
      <w:r w:rsidRPr="00D0717B">
        <w:rPr>
          <w:rFonts w:cs="Arial"/>
        </w:rPr>
        <w:t>be</w:t>
      </w:r>
      <w:r w:rsidRPr="00D0717B">
        <w:rPr>
          <w:rFonts w:cs="Arial"/>
          <w:spacing w:val="-6"/>
        </w:rPr>
        <w:t xml:space="preserve"> </w:t>
      </w:r>
      <w:r w:rsidRPr="00D0717B">
        <w:rPr>
          <w:rFonts w:cs="Arial"/>
          <w:spacing w:val="-1"/>
        </w:rPr>
        <w:t>informed.</w:t>
      </w:r>
    </w:p>
    <w:p w:rsidR="005344E5" w:rsidRDefault="005344E5" w:rsidP="0058388E">
      <w:pPr>
        <w:pStyle w:val="BodyText"/>
        <w:tabs>
          <w:tab w:val="left" w:pos="820"/>
        </w:tabs>
        <w:ind w:left="0" w:firstLine="0"/>
        <w:rPr>
          <w:rFonts w:cs="Arial"/>
          <w:spacing w:val="-1"/>
        </w:rPr>
      </w:pPr>
      <w:r>
        <w:rPr>
          <w:rFonts w:cs="Arial"/>
          <w:spacing w:val="-1"/>
        </w:rPr>
        <w:t>For further information, please refer to the school’s Attendance and Punctuality Policy published on the website.</w:t>
      </w:r>
    </w:p>
    <w:p w:rsidR="005226D2" w:rsidRDefault="005226D2" w:rsidP="0058388E">
      <w:pPr>
        <w:pStyle w:val="BodyText"/>
        <w:tabs>
          <w:tab w:val="left" w:pos="820"/>
        </w:tabs>
        <w:ind w:left="0" w:firstLine="0"/>
        <w:rPr>
          <w:rFonts w:cs="Arial"/>
          <w:spacing w:val="-1"/>
        </w:rPr>
      </w:pPr>
    </w:p>
    <w:p w:rsidR="00D92E92" w:rsidRPr="00D92E92" w:rsidRDefault="00D92E92" w:rsidP="0066137A">
      <w:pPr>
        <w:pStyle w:val="Heading2"/>
        <w:numPr>
          <w:ilvl w:val="1"/>
          <w:numId w:val="9"/>
        </w:numPr>
        <w:tabs>
          <w:tab w:val="left" w:pos="833"/>
        </w:tabs>
        <w:ind w:left="851" w:hanging="851"/>
        <w:rPr>
          <w:rFonts w:cs="Arial"/>
          <w:b w:val="0"/>
          <w:bCs w:val="0"/>
        </w:rPr>
      </w:pPr>
      <w:bookmarkStart w:id="2" w:name="4.2_Exclusions"/>
      <w:bookmarkStart w:id="3" w:name="_bookmark6"/>
      <w:bookmarkEnd w:id="2"/>
      <w:bookmarkEnd w:id="3"/>
      <w:r>
        <w:rPr>
          <w:rFonts w:cs="Arial"/>
          <w:bCs w:val="0"/>
        </w:rPr>
        <w:t>ALTERNATIVE PROVISION</w:t>
      </w:r>
    </w:p>
    <w:p w:rsidR="00D92E92" w:rsidRDefault="00576254" w:rsidP="00A4399E">
      <w:pPr>
        <w:pStyle w:val="Heading2"/>
        <w:numPr>
          <w:ilvl w:val="2"/>
          <w:numId w:val="9"/>
        </w:numPr>
        <w:tabs>
          <w:tab w:val="left" w:pos="833"/>
        </w:tabs>
        <w:ind w:left="0" w:firstLine="0"/>
        <w:rPr>
          <w:rFonts w:cs="Arial"/>
          <w:b w:val="0"/>
          <w:bCs w:val="0"/>
        </w:rPr>
      </w:pPr>
      <w:r>
        <w:rPr>
          <w:rFonts w:cs="Arial"/>
          <w:b w:val="0"/>
          <w:bCs w:val="0"/>
        </w:rPr>
        <w:t>The school</w:t>
      </w:r>
      <w:r w:rsidR="00A4399E">
        <w:rPr>
          <w:rFonts w:cs="Arial"/>
          <w:b w:val="0"/>
          <w:bCs w:val="0"/>
        </w:rPr>
        <w:t xml:space="preserve"> will only place pupils in alternative provision (AP) which is a registered provider, has been quality assured and judged by Ofsted to be good or better.</w:t>
      </w:r>
    </w:p>
    <w:p w:rsidR="00A4399E" w:rsidRDefault="00A4399E" w:rsidP="00A4399E">
      <w:pPr>
        <w:pStyle w:val="Heading2"/>
        <w:tabs>
          <w:tab w:val="left" w:pos="833"/>
        </w:tabs>
        <w:ind w:left="0"/>
        <w:rPr>
          <w:rFonts w:cs="Arial"/>
          <w:b w:val="0"/>
          <w:bCs w:val="0"/>
        </w:rPr>
      </w:pPr>
    </w:p>
    <w:p w:rsidR="00A4399E" w:rsidRDefault="00A4399E" w:rsidP="00A4399E">
      <w:pPr>
        <w:pStyle w:val="Heading2"/>
        <w:numPr>
          <w:ilvl w:val="2"/>
          <w:numId w:val="9"/>
        </w:numPr>
        <w:tabs>
          <w:tab w:val="left" w:pos="833"/>
        </w:tabs>
        <w:ind w:left="0" w:firstLine="0"/>
        <w:rPr>
          <w:rFonts w:cs="Arial"/>
          <w:b w:val="0"/>
          <w:bCs w:val="0"/>
        </w:rPr>
      </w:pPr>
      <w:r>
        <w:rPr>
          <w:rFonts w:cs="Arial"/>
          <w:b w:val="0"/>
          <w:bCs w:val="0"/>
        </w:rPr>
        <w:t>Pupils who require access to AP will have a personalised learning plan designed to meet their needs. The school’s DSL will work with the DSL at the AP to ensure any safeguarding concerns are followed up appropriately.</w:t>
      </w:r>
    </w:p>
    <w:p w:rsidR="00A4399E" w:rsidRPr="00A4399E" w:rsidRDefault="00A4399E" w:rsidP="00A4399E">
      <w:pPr>
        <w:pStyle w:val="Heading2"/>
        <w:tabs>
          <w:tab w:val="left" w:pos="833"/>
        </w:tabs>
        <w:ind w:left="0"/>
        <w:rPr>
          <w:rFonts w:cs="Arial"/>
          <w:b w:val="0"/>
          <w:bCs w:val="0"/>
        </w:rPr>
      </w:pPr>
    </w:p>
    <w:p w:rsidR="00EE1BB8" w:rsidRPr="00D0717B" w:rsidRDefault="007913FA" w:rsidP="0066137A">
      <w:pPr>
        <w:pStyle w:val="Heading2"/>
        <w:numPr>
          <w:ilvl w:val="1"/>
          <w:numId w:val="9"/>
        </w:numPr>
        <w:tabs>
          <w:tab w:val="left" w:pos="833"/>
        </w:tabs>
        <w:ind w:left="851" w:hanging="851"/>
        <w:rPr>
          <w:rFonts w:cs="Arial"/>
          <w:b w:val="0"/>
          <w:bCs w:val="0"/>
        </w:rPr>
      </w:pPr>
      <w:r w:rsidRPr="00D0717B">
        <w:rPr>
          <w:rFonts w:cs="Arial"/>
          <w:spacing w:val="-1"/>
        </w:rPr>
        <w:t>EXCLUSIONS</w:t>
      </w:r>
    </w:p>
    <w:p w:rsidR="00A4399E" w:rsidRDefault="00A4399E" w:rsidP="00CD6B9E">
      <w:pPr>
        <w:pStyle w:val="BodyText"/>
        <w:numPr>
          <w:ilvl w:val="2"/>
          <w:numId w:val="9"/>
        </w:numPr>
        <w:tabs>
          <w:tab w:val="left" w:pos="833"/>
        </w:tabs>
        <w:rPr>
          <w:rFonts w:cs="Arial"/>
        </w:rPr>
      </w:pPr>
      <w:r>
        <w:rPr>
          <w:rFonts w:cs="Arial"/>
        </w:rPr>
        <w:t>The school complies with statutory regulations and the LA Inclusion Policy (</w:t>
      </w:r>
      <w:r w:rsidR="00CD6B9E">
        <w:rPr>
          <w:rFonts w:cs="Arial"/>
        </w:rPr>
        <w:t>October 2019).</w:t>
      </w:r>
    </w:p>
    <w:p w:rsidR="00CD6B9E" w:rsidRPr="00A4399E" w:rsidRDefault="00CD6B9E" w:rsidP="00CD6B9E">
      <w:pPr>
        <w:pStyle w:val="BodyText"/>
        <w:tabs>
          <w:tab w:val="left" w:pos="833"/>
        </w:tabs>
        <w:ind w:left="720" w:firstLine="0"/>
        <w:rPr>
          <w:rFonts w:cs="Arial"/>
        </w:rPr>
      </w:pPr>
    </w:p>
    <w:p w:rsidR="00CD6B9E" w:rsidRDefault="00EE1BB8" w:rsidP="00CD6B9E">
      <w:pPr>
        <w:pStyle w:val="BodyText"/>
        <w:numPr>
          <w:ilvl w:val="2"/>
          <w:numId w:val="9"/>
        </w:numPr>
        <w:tabs>
          <w:tab w:val="left" w:pos="833"/>
        </w:tabs>
        <w:ind w:left="0" w:firstLine="0"/>
        <w:rPr>
          <w:rFonts w:cs="Arial"/>
          <w:spacing w:val="-4"/>
        </w:rPr>
      </w:pPr>
      <w:r w:rsidRPr="00D0717B">
        <w:rPr>
          <w:rFonts w:cs="Arial"/>
        </w:rPr>
        <w:t>The</w:t>
      </w:r>
      <w:r w:rsidRPr="00D0717B">
        <w:rPr>
          <w:rFonts w:cs="Arial"/>
          <w:spacing w:val="-6"/>
        </w:rPr>
        <w:t xml:space="preserve"> </w:t>
      </w:r>
      <w:r w:rsidRPr="00D0717B">
        <w:rPr>
          <w:rFonts w:cs="Arial"/>
          <w:spacing w:val="-1"/>
        </w:rPr>
        <w:t>DSL</w:t>
      </w:r>
      <w:r w:rsidRPr="00D0717B">
        <w:rPr>
          <w:rFonts w:cs="Arial"/>
          <w:spacing w:val="-5"/>
        </w:rPr>
        <w:t xml:space="preserve"> </w:t>
      </w:r>
      <w:r w:rsidRPr="00D0717B">
        <w:rPr>
          <w:rFonts w:cs="Arial"/>
        </w:rPr>
        <w:t>will</w:t>
      </w:r>
      <w:r w:rsidRPr="00D0717B">
        <w:rPr>
          <w:rFonts w:cs="Arial"/>
          <w:spacing w:val="-3"/>
        </w:rPr>
        <w:t xml:space="preserve"> </w:t>
      </w:r>
      <w:r w:rsidRPr="00D0717B">
        <w:rPr>
          <w:rFonts w:cs="Arial"/>
        </w:rPr>
        <w:t>be</w:t>
      </w:r>
      <w:r w:rsidRPr="00D0717B">
        <w:rPr>
          <w:rFonts w:cs="Arial"/>
          <w:spacing w:val="-6"/>
        </w:rPr>
        <w:t xml:space="preserve"> </w:t>
      </w:r>
      <w:r w:rsidRPr="00D0717B">
        <w:rPr>
          <w:rFonts w:cs="Arial"/>
        </w:rPr>
        <w:t>involved</w:t>
      </w:r>
      <w:r w:rsidRPr="00D0717B">
        <w:rPr>
          <w:rFonts w:cs="Arial"/>
          <w:spacing w:val="-4"/>
        </w:rPr>
        <w:t xml:space="preserve"> </w:t>
      </w:r>
      <w:r w:rsidRPr="00D0717B">
        <w:rPr>
          <w:rFonts w:cs="Arial"/>
        </w:rPr>
        <w:t>when</w:t>
      </w:r>
      <w:r w:rsidRPr="00D0717B">
        <w:rPr>
          <w:rFonts w:cs="Arial"/>
          <w:spacing w:val="-4"/>
        </w:rPr>
        <w:t xml:space="preserve"> </w:t>
      </w:r>
      <w:r w:rsidRPr="00D0717B">
        <w:rPr>
          <w:rFonts w:cs="Arial"/>
        </w:rPr>
        <w:t>a</w:t>
      </w:r>
      <w:r w:rsidRPr="00D0717B">
        <w:rPr>
          <w:rFonts w:cs="Arial"/>
          <w:spacing w:val="-2"/>
        </w:rPr>
        <w:t xml:space="preserve"> </w:t>
      </w:r>
      <w:r w:rsidRPr="00D0717B">
        <w:rPr>
          <w:rFonts w:cs="Arial"/>
          <w:spacing w:val="-1"/>
        </w:rPr>
        <w:t>fixed</w:t>
      </w:r>
      <w:r w:rsidRPr="00D0717B">
        <w:rPr>
          <w:rFonts w:cs="Arial"/>
          <w:spacing w:val="-4"/>
        </w:rPr>
        <w:t xml:space="preserve"> </w:t>
      </w:r>
      <w:r w:rsidRPr="00D0717B">
        <w:rPr>
          <w:rFonts w:cs="Arial"/>
          <w:spacing w:val="-1"/>
        </w:rPr>
        <w:t>term</w:t>
      </w:r>
      <w:r w:rsidRPr="00D0717B">
        <w:rPr>
          <w:rFonts w:cs="Arial"/>
          <w:spacing w:val="-4"/>
        </w:rPr>
        <w:t xml:space="preserve"> </w:t>
      </w:r>
      <w:r w:rsidRPr="00D0717B">
        <w:rPr>
          <w:rFonts w:cs="Arial"/>
        </w:rPr>
        <w:t>or</w:t>
      </w:r>
      <w:r w:rsidRPr="00D0717B">
        <w:rPr>
          <w:rFonts w:cs="Arial"/>
          <w:spacing w:val="-1"/>
        </w:rPr>
        <w:t xml:space="preserve"> permanent exclusion</w:t>
      </w:r>
      <w:r w:rsidRPr="00D0717B">
        <w:rPr>
          <w:rFonts w:cs="Arial"/>
          <w:spacing w:val="-4"/>
        </w:rPr>
        <w:t xml:space="preserve"> </w:t>
      </w:r>
      <w:r w:rsidRPr="00D0717B">
        <w:rPr>
          <w:rFonts w:cs="Arial"/>
        </w:rPr>
        <w:t>is</w:t>
      </w:r>
      <w:r w:rsidRPr="00D0717B">
        <w:rPr>
          <w:rFonts w:cs="Arial"/>
          <w:spacing w:val="-2"/>
        </w:rPr>
        <w:t xml:space="preserve"> </w:t>
      </w:r>
      <w:r w:rsidRPr="00D0717B">
        <w:rPr>
          <w:rFonts w:cs="Arial"/>
          <w:spacing w:val="-1"/>
        </w:rPr>
        <w:t>being</w:t>
      </w:r>
      <w:r w:rsidRPr="00D0717B">
        <w:rPr>
          <w:rFonts w:cs="Arial"/>
          <w:spacing w:val="-4"/>
        </w:rPr>
        <w:t xml:space="preserve"> </w:t>
      </w:r>
      <w:r w:rsidRPr="00D0717B">
        <w:rPr>
          <w:rFonts w:cs="Arial"/>
          <w:spacing w:val="-1"/>
        </w:rPr>
        <w:t>discussed</w:t>
      </w:r>
      <w:r w:rsidRPr="00D0717B">
        <w:rPr>
          <w:rFonts w:cs="Arial"/>
          <w:spacing w:val="-4"/>
        </w:rPr>
        <w:t xml:space="preserve"> </w:t>
      </w:r>
      <w:r w:rsidRPr="00D0717B">
        <w:rPr>
          <w:rFonts w:cs="Arial"/>
          <w:spacing w:val="-1"/>
        </w:rPr>
        <w:t>and</w:t>
      </w:r>
      <w:r w:rsidRPr="00D0717B">
        <w:rPr>
          <w:rFonts w:cs="Arial"/>
        </w:rPr>
        <w:t xml:space="preserve"> </w:t>
      </w:r>
      <w:r w:rsidRPr="00D0717B">
        <w:rPr>
          <w:rFonts w:cs="Arial"/>
          <w:spacing w:val="-1"/>
        </w:rPr>
        <w:t>any</w:t>
      </w:r>
      <w:r w:rsidRPr="00D0717B">
        <w:rPr>
          <w:rFonts w:cs="Arial"/>
          <w:spacing w:val="59"/>
        </w:rPr>
        <w:t xml:space="preserve"> </w:t>
      </w:r>
      <w:r w:rsidRPr="00D0717B">
        <w:rPr>
          <w:rFonts w:cs="Arial"/>
          <w:spacing w:val="-1"/>
        </w:rPr>
        <w:t>safeguarding</w:t>
      </w:r>
      <w:r w:rsidRPr="00D0717B">
        <w:rPr>
          <w:rFonts w:cs="Arial"/>
          <w:spacing w:val="-4"/>
        </w:rPr>
        <w:t xml:space="preserve"> </w:t>
      </w:r>
      <w:r w:rsidRPr="00D0717B">
        <w:rPr>
          <w:rFonts w:cs="Arial"/>
          <w:spacing w:val="-1"/>
        </w:rPr>
        <w:t>issues</w:t>
      </w:r>
      <w:r w:rsidRPr="00D0717B">
        <w:rPr>
          <w:rFonts w:cs="Arial"/>
          <w:spacing w:val="-2"/>
        </w:rPr>
        <w:t xml:space="preserve"> </w:t>
      </w:r>
      <w:r w:rsidRPr="00D0717B">
        <w:rPr>
          <w:rFonts w:cs="Arial"/>
        </w:rPr>
        <w:t>will</w:t>
      </w:r>
      <w:r w:rsidRPr="00D0717B">
        <w:rPr>
          <w:rFonts w:cs="Arial"/>
          <w:spacing w:val="-3"/>
        </w:rPr>
        <w:t xml:space="preserve"> </w:t>
      </w:r>
      <w:r w:rsidRPr="00D0717B">
        <w:rPr>
          <w:rFonts w:cs="Arial"/>
        </w:rPr>
        <w:t>be</w:t>
      </w:r>
      <w:r w:rsidRPr="00D0717B">
        <w:rPr>
          <w:rFonts w:cs="Arial"/>
          <w:spacing w:val="-6"/>
        </w:rPr>
        <w:t xml:space="preserve"> </w:t>
      </w:r>
      <w:r w:rsidRPr="00D0717B">
        <w:rPr>
          <w:rFonts w:cs="Arial"/>
          <w:spacing w:val="-1"/>
        </w:rPr>
        <w:t>considered.</w:t>
      </w:r>
      <w:r w:rsidRPr="00D0717B">
        <w:rPr>
          <w:rFonts w:cs="Arial"/>
          <w:spacing w:val="-4"/>
        </w:rPr>
        <w:t xml:space="preserve"> </w:t>
      </w:r>
      <w:r w:rsidR="00CD6B9E">
        <w:rPr>
          <w:rFonts w:cs="Arial"/>
          <w:spacing w:val="-4"/>
        </w:rPr>
        <w:t>If there is an open Early Help, Child in Need or Child Protection Plan, the EH practitioner or social worker will be informed.</w:t>
      </w:r>
    </w:p>
    <w:p w:rsidR="00CD6B9E" w:rsidRDefault="00CD6B9E" w:rsidP="00CD6B9E">
      <w:pPr>
        <w:pStyle w:val="BodyText"/>
        <w:tabs>
          <w:tab w:val="left" w:pos="833"/>
        </w:tabs>
        <w:ind w:left="0" w:firstLine="0"/>
        <w:rPr>
          <w:rFonts w:cs="Arial"/>
          <w:spacing w:val="-4"/>
        </w:rPr>
      </w:pPr>
    </w:p>
    <w:p w:rsidR="00EE1BB8" w:rsidRPr="00D0717B" w:rsidRDefault="00CD6B9E" w:rsidP="0058388E">
      <w:pPr>
        <w:pStyle w:val="BodyText"/>
        <w:tabs>
          <w:tab w:val="left" w:pos="833"/>
        </w:tabs>
        <w:ind w:left="0" w:firstLine="0"/>
        <w:rPr>
          <w:rFonts w:cs="Arial"/>
        </w:rPr>
      </w:pPr>
      <w:r>
        <w:rPr>
          <w:rFonts w:cs="Arial"/>
          <w:b/>
        </w:rPr>
        <w:t>4.4.3</w:t>
      </w:r>
      <w:r>
        <w:rPr>
          <w:rFonts w:cs="Arial"/>
          <w:b/>
        </w:rPr>
        <w:tab/>
      </w:r>
      <w:r w:rsidR="00EE1BB8" w:rsidRPr="00D0717B">
        <w:rPr>
          <w:rFonts w:cs="Arial"/>
        </w:rPr>
        <w:t>Where</w:t>
      </w:r>
      <w:r w:rsidR="00EE1BB8" w:rsidRPr="00D0717B">
        <w:rPr>
          <w:rFonts w:cs="Arial"/>
          <w:spacing w:val="-6"/>
        </w:rPr>
        <w:t xml:space="preserve"> </w:t>
      </w:r>
      <w:r w:rsidR="00EE1BB8" w:rsidRPr="00D0717B">
        <w:rPr>
          <w:rFonts w:cs="Arial"/>
        </w:rPr>
        <w:t>it</w:t>
      </w:r>
      <w:r w:rsidR="00EE1BB8" w:rsidRPr="00D0717B">
        <w:rPr>
          <w:rFonts w:cs="Arial"/>
          <w:spacing w:val="-6"/>
        </w:rPr>
        <w:t xml:space="preserve"> </w:t>
      </w:r>
      <w:r w:rsidR="00EE1BB8" w:rsidRPr="00D0717B">
        <w:rPr>
          <w:rFonts w:cs="Arial"/>
        </w:rPr>
        <w:t>is</w:t>
      </w:r>
      <w:r w:rsidR="00EE1BB8" w:rsidRPr="00D0717B">
        <w:rPr>
          <w:rFonts w:cs="Arial"/>
          <w:spacing w:val="-1"/>
        </w:rPr>
        <w:t xml:space="preserve"> felt</w:t>
      </w:r>
      <w:r w:rsidR="00EE1BB8" w:rsidRPr="00D0717B">
        <w:rPr>
          <w:rFonts w:cs="Arial"/>
          <w:spacing w:val="-2"/>
        </w:rPr>
        <w:t xml:space="preserve"> </w:t>
      </w:r>
      <w:r w:rsidR="00EE1BB8" w:rsidRPr="00D0717B">
        <w:rPr>
          <w:rFonts w:cs="Arial"/>
        </w:rPr>
        <w:t>that</w:t>
      </w:r>
      <w:r w:rsidR="00EE1BB8" w:rsidRPr="00D0717B">
        <w:rPr>
          <w:rFonts w:cs="Arial"/>
          <w:spacing w:val="-6"/>
        </w:rPr>
        <w:t xml:space="preserve"> </w:t>
      </w:r>
      <w:r w:rsidR="00EE1BB8" w:rsidRPr="00D0717B">
        <w:rPr>
          <w:rFonts w:cs="Arial"/>
        </w:rPr>
        <w:t>a</w:t>
      </w:r>
      <w:r w:rsidR="00EE1BB8" w:rsidRPr="00D0717B">
        <w:rPr>
          <w:rFonts w:cs="Arial"/>
          <w:spacing w:val="-2"/>
        </w:rPr>
        <w:t xml:space="preserve"> </w:t>
      </w:r>
      <w:r w:rsidR="00EE1BB8" w:rsidRPr="00D0717B">
        <w:rPr>
          <w:rFonts w:cs="Arial"/>
        </w:rPr>
        <w:t>child</w:t>
      </w:r>
      <w:r w:rsidR="00EE1BB8" w:rsidRPr="00D0717B">
        <w:rPr>
          <w:rFonts w:cs="Arial"/>
          <w:spacing w:val="-4"/>
        </w:rPr>
        <w:t xml:space="preserve"> </w:t>
      </w:r>
      <w:r w:rsidR="00EE1BB8" w:rsidRPr="00D0717B">
        <w:rPr>
          <w:rFonts w:cs="Arial"/>
        </w:rPr>
        <w:t>is</w:t>
      </w:r>
      <w:r w:rsidR="00EE1BB8" w:rsidRPr="00D0717B">
        <w:rPr>
          <w:rFonts w:cs="Arial"/>
          <w:spacing w:val="-2"/>
        </w:rPr>
        <w:t xml:space="preserve"> </w:t>
      </w:r>
      <w:r w:rsidR="00EE1BB8" w:rsidRPr="00D0717B">
        <w:rPr>
          <w:rFonts w:cs="Arial"/>
        </w:rPr>
        <w:t>likely</w:t>
      </w:r>
      <w:r w:rsidR="00EE1BB8" w:rsidRPr="00D0717B">
        <w:rPr>
          <w:rFonts w:cs="Arial"/>
          <w:spacing w:val="-7"/>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spacing w:val="2"/>
        </w:rPr>
        <w:t>be</w:t>
      </w:r>
      <w:r w:rsidR="00EE1BB8" w:rsidRPr="00D0717B">
        <w:rPr>
          <w:rFonts w:cs="Arial"/>
          <w:spacing w:val="52"/>
          <w:w w:val="99"/>
        </w:rPr>
        <w:t xml:space="preserve"> </w:t>
      </w:r>
      <w:r w:rsidR="00EE1BB8" w:rsidRPr="00D0717B">
        <w:rPr>
          <w:rFonts w:cs="Arial"/>
          <w:spacing w:val="-1"/>
        </w:rPr>
        <w:t>permanently</w:t>
      </w:r>
      <w:r w:rsidR="00EE1BB8" w:rsidRPr="00D0717B">
        <w:rPr>
          <w:rFonts w:cs="Arial"/>
          <w:spacing w:val="-2"/>
        </w:rPr>
        <w:t xml:space="preserve"> </w:t>
      </w:r>
      <w:r w:rsidR="00EE1BB8" w:rsidRPr="00D0717B">
        <w:rPr>
          <w:rFonts w:cs="Arial"/>
          <w:spacing w:val="-1"/>
        </w:rPr>
        <w:t>excluded</w:t>
      </w:r>
      <w:r w:rsidR="00EE1BB8" w:rsidRPr="00D0717B">
        <w:rPr>
          <w:rFonts w:cs="Arial"/>
          <w:spacing w:val="-5"/>
        </w:rPr>
        <w:t xml:space="preserve"> </w:t>
      </w:r>
      <w:r w:rsidR="00EE1BB8" w:rsidRPr="00D0717B">
        <w:rPr>
          <w:rFonts w:cs="Arial"/>
        </w:rPr>
        <w:t>a</w:t>
      </w:r>
      <w:r w:rsidR="00EE1BB8" w:rsidRPr="00D0717B">
        <w:rPr>
          <w:rFonts w:cs="Arial"/>
          <w:spacing w:val="-3"/>
        </w:rPr>
        <w:t xml:space="preserve"> </w:t>
      </w:r>
      <w:r w:rsidR="00EE1BB8" w:rsidRPr="00D0717B">
        <w:rPr>
          <w:rFonts w:cs="Arial"/>
          <w:spacing w:val="-1"/>
        </w:rPr>
        <w:t>multi-</w:t>
      </w:r>
      <w:r w:rsidR="00EE1BB8" w:rsidRPr="005344E5">
        <w:t xml:space="preserve">agency assessment will be instigated to ensure that there is improved understanding </w:t>
      </w:r>
      <w:r>
        <w:t>of the needs of the child</w:t>
      </w:r>
      <w:r w:rsidR="00EE1BB8" w:rsidRPr="005344E5">
        <w:t xml:space="preserve"> and their family and t</w:t>
      </w:r>
      <w:r w:rsidR="00EE1BB8" w:rsidRPr="00D0717B">
        <w:rPr>
          <w:rFonts w:cs="Arial"/>
        </w:rPr>
        <w:t>hat</w:t>
      </w:r>
      <w:r w:rsidR="00EE1BB8" w:rsidRPr="00D0717B">
        <w:rPr>
          <w:rFonts w:cs="Arial"/>
          <w:spacing w:val="-2"/>
        </w:rPr>
        <w:t xml:space="preserve"> </w:t>
      </w:r>
      <w:r w:rsidR="00EE1BB8" w:rsidRPr="00D0717B">
        <w:rPr>
          <w:rFonts w:cs="Arial"/>
          <w:spacing w:val="-1"/>
        </w:rPr>
        <w:t>the</w:t>
      </w:r>
      <w:r w:rsidR="00EE1BB8" w:rsidRPr="00D0717B">
        <w:rPr>
          <w:rFonts w:cs="Arial"/>
          <w:spacing w:val="-2"/>
        </w:rPr>
        <w:t xml:space="preserve"> </w:t>
      </w:r>
      <w:r w:rsidR="00EE1BB8" w:rsidRPr="00D0717B">
        <w:rPr>
          <w:rFonts w:cs="Arial"/>
        </w:rPr>
        <w:t>key</w:t>
      </w:r>
      <w:r w:rsidR="00EE1BB8" w:rsidRPr="00D0717B">
        <w:rPr>
          <w:rFonts w:cs="Arial"/>
          <w:spacing w:val="65"/>
          <w:w w:val="99"/>
        </w:rPr>
        <w:t xml:space="preserve"> </w:t>
      </w:r>
      <w:r w:rsidR="00EE1BB8" w:rsidRPr="00D0717B">
        <w:rPr>
          <w:rFonts w:cs="Arial"/>
          <w:spacing w:val="-1"/>
        </w:rPr>
        <w:t>agencies</w:t>
      </w:r>
      <w:r w:rsidR="00EE1BB8" w:rsidRPr="00D0717B">
        <w:rPr>
          <w:rFonts w:cs="Arial"/>
          <w:spacing w:val="-7"/>
        </w:rPr>
        <w:t xml:space="preserve"> </w:t>
      </w:r>
      <w:r w:rsidR="00EE1BB8" w:rsidRPr="00D0717B">
        <w:rPr>
          <w:rFonts w:cs="Arial"/>
        </w:rPr>
        <w:t>are</w:t>
      </w:r>
      <w:r w:rsidR="00EE1BB8" w:rsidRPr="00D0717B">
        <w:rPr>
          <w:rFonts w:cs="Arial"/>
          <w:spacing w:val="-10"/>
        </w:rPr>
        <w:t xml:space="preserve"> </w:t>
      </w:r>
      <w:r w:rsidR="00EE1BB8" w:rsidRPr="00D0717B">
        <w:rPr>
          <w:rFonts w:cs="Arial"/>
        </w:rPr>
        <w:t>involved.</w:t>
      </w:r>
    </w:p>
    <w:p w:rsidR="00EE1BB8" w:rsidRPr="00D0717B" w:rsidRDefault="00EE1BB8" w:rsidP="00D0717B">
      <w:pPr>
        <w:rPr>
          <w:rFonts w:ascii="Arial" w:eastAsia="Calibri" w:hAnsi="Arial" w:cs="Arial"/>
          <w:sz w:val="20"/>
          <w:szCs w:val="20"/>
        </w:rPr>
      </w:pPr>
    </w:p>
    <w:p w:rsidR="00EE1BB8" w:rsidRPr="00D0717B" w:rsidRDefault="007913FA" w:rsidP="0066137A">
      <w:pPr>
        <w:pStyle w:val="Heading2"/>
        <w:numPr>
          <w:ilvl w:val="1"/>
          <w:numId w:val="9"/>
        </w:numPr>
        <w:tabs>
          <w:tab w:val="left" w:pos="833"/>
        </w:tabs>
        <w:ind w:left="0" w:firstLine="0"/>
        <w:rPr>
          <w:rFonts w:cs="Arial"/>
          <w:b w:val="0"/>
          <w:bCs w:val="0"/>
        </w:rPr>
      </w:pPr>
      <w:bookmarkStart w:id="4" w:name="4.3__Vulnerable_Groups"/>
      <w:bookmarkStart w:id="5" w:name="_bookmark7"/>
      <w:bookmarkEnd w:id="4"/>
      <w:bookmarkEnd w:id="5"/>
      <w:r w:rsidRPr="00D0717B">
        <w:rPr>
          <w:rFonts w:cs="Arial"/>
          <w:spacing w:val="-1"/>
        </w:rPr>
        <w:t>VULNERABLE</w:t>
      </w:r>
      <w:r w:rsidRPr="00D0717B">
        <w:rPr>
          <w:rFonts w:cs="Arial"/>
          <w:spacing w:val="-11"/>
        </w:rPr>
        <w:t xml:space="preserve"> </w:t>
      </w:r>
      <w:r w:rsidRPr="00D0717B">
        <w:rPr>
          <w:rFonts w:cs="Arial"/>
          <w:spacing w:val="-1"/>
        </w:rPr>
        <w:t>GROUPS</w:t>
      </w:r>
    </w:p>
    <w:p w:rsidR="00EE1BB8" w:rsidRPr="00D0717B" w:rsidRDefault="00D92E92" w:rsidP="0058388E">
      <w:pPr>
        <w:pStyle w:val="BodyText"/>
        <w:tabs>
          <w:tab w:val="left" w:pos="833"/>
        </w:tabs>
        <w:ind w:left="0" w:firstLine="0"/>
        <w:rPr>
          <w:rFonts w:cs="Arial"/>
        </w:rPr>
      </w:pPr>
      <w:r>
        <w:rPr>
          <w:rFonts w:cs="Arial"/>
          <w:b/>
        </w:rPr>
        <w:t>4.5</w:t>
      </w:r>
      <w:r w:rsidR="007913FA">
        <w:rPr>
          <w:rFonts w:cs="Arial"/>
          <w:b/>
        </w:rPr>
        <w:t xml:space="preserve">.1 </w:t>
      </w:r>
      <w:r w:rsidR="006212BA">
        <w:rPr>
          <w:rFonts w:cs="Arial"/>
          <w:b/>
        </w:rPr>
        <w:t xml:space="preserve">    </w:t>
      </w:r>
      <w:r w:rsidR="00EE1BB8" w:rsidRPr="00D0717B">
        <w:rPr>
          <w:rFonts w:cs="Arial"/>
        </w:rPr>
        <w:t>We</w:t>
      </w:r>
      <w:r w:rsidR="00EE1BB8" w:rsidRPr="00D0717B">
        <w:rPr>
          <w:rFonts w:cs="Arial"/>
          <w:spacing w:val="-7"/>
        </w:rPr>
        <w:t xml:space="preserve"> </w:t>
      </w:r>
      <w:r w:rsidR="00EE1BB8" w:rsidRPr="00D0717B">
        <w:rPr>
          <w:rFonts w:cs="Arial"/>
          <w:spacing w:val="-1"/>
        </w:rPr>
        <w:t>ensure</w:t>
      </w:r>
      <w:r w:rsidR="00EE1BB8" w:rsidRPr="00D0717B">
        <w:rPr>
          <w:rFonts w:cs="Arial"/>
          <w:spacing w:val="-3"/>
        </w:rPr>
        <w:t xml:space="preserve"> </w:t>
      </w:r>
      <w:r w:rsidR="00EE1BB8" w:rsidRPr="00D0717B">
        <w:rPr>
          <w:rFonts w:cs="Arial"/>
          <w:spacing w:val="-1"/>
        </w:rPr>
        <w:t>all</w:t>
      </w:r>
      <w:r w:rsidR="00EE1BB8" w:rsidRPr="00D0717B">
        <w:rPr>
          <w:rFonts w:cs="Arial"/>
          <w:spacing w:val="-3"/>
        </w:rPr>
        <w:t xml:space="preserve"> </w:t>
      </w:r>
      <w:r w:rsidR="00EE1BB8" w:rsidRPr="00D0717B">
        <w:rPr>
          <w:rFonts w:cs="Arial"/>
          <w:spacing w:val="-1"/>
        </w:rPr>
        <w:t>key</w:t>
      </w:r>
      <w:r w:rsidR="00EE1BB8" w:rsidRPr="00D0717B">
        <w:rPr>
          <w:rFonts w:cs="Arial"/>
          <w:spacing w:val="-5"/>
        </w:rPr>
        <w:t xml:space="preserve"> </w:t>
      </w:r>
      <w:r w:rsidR="00EE1BB8" w:rsidRPr="00D0717B">
        <w:rPr>
          <w:rFonts w:cs="Arial"/>
          <w:spacing w:val="-1"/>
        </w:rPr>
        <w:t>staff</w:t>
      </w:r>
      <w:r w:rsidR="00EE1BB8" w:rsidRPr="00D0717B">
        <w:rPr>
          <w:rFonts w:cs="Arial"/>
        </w:rPr>
        <w:t xml:space="preserve"> </w:t>
      </w:r>
      <w:r w:rsidR="00EE1BB8" w:rsidRPr="00D0717B">
        <w:rPr>
          <w:rFonts w:cs="Arial"/>
          <w:spacing w:val="-1"/>
        </w:rPr>
        <w:t>work</w:t>
      </w:r>
      <w:r w:rsidR="00EE1BB8" w:rsidRPr="00D0717B">
        <w:rPr>
          <w:rFonts w:cs="Arial"/>
        </w:rPr>
        <w:t xml:space="preserve"> </w:t>
      </w:r>
      <w:r w:rsidR="00EE1BB8" w:rsidRPr="00D0717B">
        <w:rPr>
          <w:rFonts w:cs="Arial"/>
          <w:spacing w:val="-1"/>
        </w:rPr>
        <w:t>together</w:t>
      </w:r>
      <w:r w:rsidR="00EE1BB8" w:rsidRPr="00D0717B">
        <w:rPr>
          <w:rFonts w:cs="Arial"/>
          <w:spacing w:val="-2"/>
        </w:rPr>
        <w:t xml:space="preserve"> </w:t>
      </w:r>
      <w:r w:rsidR="00EE1BB8" w:rsidRPr="00D0717B">
        <w:rPr>
          <w:rFonts w:cs="Arial"/>
          <w:spacing w:val="-1"/>
        </w:rPr>
        <w:t>to</w:t>
      </w:r>
      <w:r w:rsidR="00EE1BB8" w:rsidRPr="00D0717B">
        <w:rPr>
          <w:rFonts w:cs="Arial"/>
          <w:spacing w:val="-5"/>
        </w:rPr>
        <w:t xml:space="preserve"> </w:t>
      </w:r>
      <w:r w:rsidR="00EE1BB8" w:rsidRPr="00D0717B">
        <w:rPr>
          <w:rFonts w:cs="Arial"/>
          <w:spacing w:val="-1"/>
        </w:rPr>
        <w:t>safeguard</w:t>
      </w:r>
      <w:r w:rsidR="00EE1BB8" w:rsidRPr="00D0717B">
        <w:rPr>
          <w:rFonts w:cs="Arial"/>
          <w:spacing w:val="-4"/>
        </w:rPr>
        <w:t xml:space="preserve"> </w:t>
      </w:r>
      <w:r w:rsidR="00EE1BB8" w:rsidRPr="00D0717B">
        <w:rPr>
          <w:rFonts w:cs="Arial"/>
          <w:spacing w:val="-1"/>
        </w:rPr>
        <w:t>vulnerable</w:t>
      </w:r>
      <w:r w:rsidR="00EE1BB8" w:rsidRPr="00D0717B">
        <w:rPr>
          <w:rFonts w:cs="Arial"/>
          <w:spacing w:val="-7"/>
        </w:rPr>
        <w:t xml:space="preserve"> </w:t>
      </w:r>
      <w:r w:rsidR="00EE1BB8" w:rsidRPr="00D0717B">
        <w:rPr>
          <w:rFonts w:cs="Arial"/>
          <w:spacing w:val="-1"/>
        </w:rPr>
        <w:t>children.</w:t>
      </w:r>
      <w:r w:rsidR="00EE1BB8" w:rsidRPr="00D0717B">
        <w:rPr>
          <w:rFonts w:cs="Arial"/>
          <w:spacing w:val="-4"/>
        </w:rPr>
        <w:t xml:space="preserve"> </w:t>
      </w:r>
      <w:r w:rsidR="00EE1BB8" w:rsidRPr="00D0717B">
        <w:rPr>
          <w:rFonts w:cs="Arial"/>
        </w:rPr>
        <w:t>All</w:t>
      </w:r>
      <w:r w:rsidR="00EE1BB8" w:rsidRPr="00D0717B">
        <w:rPr>
          <w:rFonts w:cs="Arial"/>
          <w:spacing w:val="-4"/>
        </w:rPr>
        <w:t xml:space="preserve"> </w:t>
      </w:r>
      <w:r w:rsidR="00EE1BB8" w:rsidRPr="00D0717B">
        <w:rPr>
          <w:rFonts w:cs="Arial"/>
          <w:spacing w:val="-1"/>
        </w:rPr>
        <w:t>communication</w:t>
      </w:r>
      <w:r w:rsidR="00EE1BB8" w:rsidRPr="00D0717B">
        <w:rPr>
          <w:rFonts w:cs="Arial"/>
        </w:rPr>
        <w:t xml:space="preserve"> is</w:t>
      </w:r>
      <w:r w:rsidR="00EE1BB8" w:rsidRPr="00D0717B">
        <w:rPr>
          <w:rFonts w:cs="Arial"/>
          <w:spacing w:val="85"/>
        </w:rPr>
        <w:t xml:space="preserve"> </w:t>
      </w:r>
      <w:r w:rsidR="00EE1BB8" w:rsidRPr="00D0717B">
        <w:rPr>
          <w:rFonts w:cs="Arial"/>
          <w:spacing w:val="-1"/>
        </w:rPr>
        <w:t xml:space="preserve">recorded </w:t>
      </w:r>
      <w:r w:rsidR="009C1903">
        <w:rPr>
          <w:rFonts w:cs="Arial"/>
        </w:rPr>
        <w:t>o</w:t>
      </w:r>
      <w:r w:rsidR="00EE1BB8" w:rsidRPr="00D0717B">
        <w:rPr>
          <w:rFonts w:cs="Arial"/>
        </w:rPr>
        <w:t>n</w:t>
      </w:r>
      <w:r w:rsidR="00EE1BB8" w:rsidRPr="00D0717B">
        <w:rPr>
          <w:rFonts w:cs="Arial"/>
          <w:spacing w:val="-4"/>
        </w:rPr>
        <w:t xml:space="preserve"> </w:t>
      </w:r>
      <w:r w:rsidR="009C1903">
        <w:rPr>
          <w:rFonts w:cs="Arial"/>
          <w:spacing w:val="-1"/>
        </w:rPr>
        <w:t>CPOMS</w:t>
      </w:r>
      <w:r w:rsidR="00EE1BB8" w:rsidRPr="00D0717B">
        <w:rPr>
          <w:rFonts w:cs="Arial"/>
          <w:spacing w:val="-1"/>
        </w:rPr>
        <w:t>.</w:t>
      </w:r>
      <w:r w:rsidR="00EE1BB8" w:rsidRPr="00D0717B">
        <w:rPr>
          <w:rFonts w:cs="Arial"/>
          <w:spacing w:val="-5"/>
        </w:rPr>
        <w:t xml:space="preserve"> </w:t>
      </w:r>
      <w:r w:rsidR="00EE1BB8" w:rsidRPr="00D0717B">
        <w:rPr>
          <w:rFonts w:cs="Arial"/>
          <w:spacing w:val="-1"/>
        </w:rPr>
        <w:t>Meetings</w:t>
      </w:r>
      <w:r w:rsidR="00EE1BB8" w:rsidRPr="00D0717B">
        <w:rPr>
          <w:rFonts w:cs="Arial"/>
          <w:spacing w:val="-2"/>
        </w:rPr>
        <w:t xml:space="preserve"> </w:t>
      </w:r>
      <w:r w:rsidR="00EE1BB8" w:rsidRPr="00D0717B">
        <w:rPr>
          <w:rFonts w:cs="Arial"/>
          <w:spacing w:val="-1"/>
        </w:rPr>
        <w:t>are</w:t>
      </w:r>
      <w:r w:rsidR="00EE1BB8" w:rsidRPr="00D0717B">
        <w:rPr>
          <w:rFonts w:cs="Arial"/>
          <w:spacing w:val="-3"/>
        </w:rPr>
        <w:t xml:space="preserve"> </w:t>
      </w:r>
      <w:r w:rsidR="00EE1BB8" w:rsidRPr="00D0717B">
        <w:rPr>
          <w:rFonts w:cs="Arial"/>
          <w:spacing w:val="-1"/>
        </w:rPr>
        <w:t>arranged</w:t>
      </w:r>
      <w:r w:rsidR="00EE1BB8" w:rsidRPr="00D0717B">
        <w:rPr>
          <w:rFonts w:cs="Arial"/>
          <w:spacing w:val="-4"/>
        </w:rPr>
        <w:t xml:space="preserve"> </w:t>
      </w:r>
      <w:r w:rsidR="00EE1BB8" w:rsidRPr="00D0717B">
        <w:rPr>
          <w:rFonts w:cs="Arial"/>
        </w:rPr>
        <w:t>with</w:t>
      </w:r>
      <w:r w:rsidR="00EE1BB8" w:rsidRPr="00D0717B">
        <w:rPr>
          <w:rFonts w:cs="Arial"/>
          <w:spacing w:val="-4"/>
        </w:rPr>
        <w:t xml:space="preserve"> </w:t>
      </w:r>
      <w:r w:rsidR="00EE1BB8" w:rsidRPr="00D0717B">
        <w:rPr>
          <w:rFonts w:cs="Arial"/>
          <w:spacing w:val="-1"/>
        </w:rPr>
        <w:t>key</w:t>
      </w:r>
      <w:r w:rsidR="00EE1BB8" w:rsidRPr="00D0717B">
        <w:rPr>
          <w:rFonts w:cs="Arial"/>
          <w:spacing w:val="-5"/>
        </w:rPr>
        <w:t xml:space="preserve"> </w:t>
      </w:r>
      <w:r w:rsidR="00EE1BB8" w:rsidRPr="00D0717B">
        <w:rPr>
          <w:rFonts w:cs="Arial"/>
          <w:spacing w:val="-1"/>
        </w:rPr>
        <w:t>staff</w:t>
      </w:r>
      <w:r w:rsidR="00EE1BB8" w:rsidRPr="00D0717B">
        <w:rPr>
          <w:rFonts w:cs="Arial"/>
          <w:spacing w:val="1"/>
        </w:rPr>
        <w:t xml:space="preserve"> </w:t>
      </w:r>
      <w:r w:rsidR="00EE1BB8" w:rsidRPr="00D0717B">
        <w:rPr>
          <w:rFonts w:cs="Arial"/>
          <w:spacing w:val="-1"/>
        </w:rPr>
        <w:t>to</w:t>
      </w:r>
      <w:r w:rsidR="00EE1BB8" w:rsidRPr="00D0717B">
        <w:rPr>
          <w:rFonts w:cs="Arial"/>
          <w:spacing w:val="-5"/>
        </w:rPr>
        <w:t xml:space="preserve"> </w:t>
      </w:r>
      <w:r w:rsidR="00EE1BB8" w:rsidRPr="00D0717B">
        <w:rPr>
          <w:rFonts w:cs="Arial"/>
        </w:rPr>
        <w:t>discuss</w:t>
      </w:r>
      <w:r w:rsidR="00EE1BB8" w:rsidRPr="00D0717B">
        <w:rPr>
          <w:rFonts w:cs="Arial"/>
          <w:spacing w:val="-2"/>
        </w:rPr>
        <w:t xml:space="preserve"> </w:t>
      </w:r>
      <w:r w:rsidR="00EE1BB8" w:rsidRPr="00D0717B">
        <w:rPr>
          <w:rFonts w:cs="Arial"/>
          <w:spacing w:val="-1"/>
        </w:rPr>
        <w:t>individual</w:t>
      </w:r>
      <w:r w:rsidR="00EE1BB8" w:rsidRPr="00D0717B">
        <w:rPr>
          <w:rFonts w:cs="Arial"/>
          <w:spacing w:val="-3"/>
        </w:rPr>
        <w:t xml:space="preserve"> </w:t>
      </w:r>
      <w:r w:rsidR="00EE1BB8" w:rsidRPr="00D0717B">
        <w:rPr>
          <w:rFonts w:cs="Arial"/>
          <w:spacing w:val="-1"/>
        </w:rPr>
        <w:t>cases.</w:t>
      </w:r>
    </w:p>
    <w:p w:rsidR="00EE1BB8" w:rsidRPr="00D0717B" w:rsidRDefault="00EE1BB8" w:rsidP="00D0717B">
      <w:pPr>
        <w:pStyle w:val="BodyText"/>
        <w:ind w:left="0" w:firstLine="0"/>
        <w:rPr>
          <w:rFonts w:cs="Arial"/>
        </w:rPr>
      </w:pPr>
      <w:r w:rsidRPr="00D0717B">
        <w:rPr>
          <w:rFonts w:cs="Arial"/>
          <w:spacing w:val="-1"/>
        </w:rPr>
        <w:t>Consequently</w:t>
      </w:r>
      <w:r w:rsidRPr="00D0717B">
        <w:rPr>
          <w:rFonts w:cs="Arial"/>
          <w:spacing w:val="-5"/>
        </w:rPr>
        <w:t xml:space="preserve"> </w:t>
      </w:r>
      <w:r w:rsidRPr="00D0717B">
        <w:rPr>
          <w:rFonts w:cs="Arial"/>
          <w:spacing w:val="-1"/>
        </w:rPr>
        <w:t>these</w:t>
      </w:r>
      <w:r w:rsidRPr="00D0717B">
        <w:rPr>
          <w:rFonts w:cs="Arial"/>
          <w:spacing w:val="-2"/>
        </w:rPr>
        <w:t xml:space="preserve"> </w:t>
      </w:r>
      <w:r w:rsidRPr="00D0717B">
        <w:rPr>
          <w:rFonts w:cs="Arial"/>
          <w:spacing w:val="-1"/>
        </w:rPr>
        <w:t>meetings</w:t>
      </w:r>
      <w:r w:rsidRPr="00D0717B">
        <w:rPr>
          <w:rFonts w:cs="Arial"/>
          <w:spacing w:val="-3"/>
        </w:rPr>
        <w:t xml:space="preserve"> </w:t>
      </w:r>
      <w:r w:rsidRPr="00D0717B">
        <w:rPr>
          <w:rFonts w:cs="Arial"/>
          <w:spacing w:val="-1"/>
        </w:rPr>
        <w:t>may</w:t>
      </w:r>
      <w:r w:rsidRPr="00D0717B">
        <w:rPr>
          <w:rFonts w:cs="Arial"/>
          <w:spacing w:val="-4"/>
        </w:rPr>
        <w:t xml:space="preserve"> </w:t>
      </w:r>
      <w:r w:rsidRPr="00D0717B">
        <w:rPr>
          <w:rFonts w:cs="Arial"/>
        </w:rPr>
        <w:t>involve</w:t>
      </w:r>
      <w:r w:rsidRPr="00D0717B">
        <w:rPr>
          <w:rFonts w:cs="Arial"/>
          <w:spacing w:val="-6"/>
        </w:rPr>
        <w:t xml:space="preserve"> </w:t>
      </w:r>
      <w:r w:rsidRPr="00D0717B">
        <w:rPr>
          <w:rFonts w:cs="Arial"/>
        </w:rPr>
        <w:t>a</w:t>
      </w:r>
      <w:r w:rsidRPr="00D0717B">
        <w:rPr>
          <w:rFonts w:cs="Arial"/>
          <w:spacing w:val="-7"/>
        </w:rPr>
        <w:t xml:space="preserve"> </w:t>
      </w:r>
      <w:r w:rsidRPr="00D0717B">
        <w:rPr>
          <w:rFonts w:cs="Arial"/>
        </w:rPr>
        <w:t>range</w:t>
      </w:r>
      <w:r w:rsidRPr="00D0717B">
        <w:rPr>
          <w:rFonts w:cs="Arial"/>
          <w:spacing w:val="-6"/>
        </w:rPr>
        <w:t xml:space="preserve"> </w:t>
      </w:r>
      <w:r w:rsidRPr="00D0717B">
        <w:rPr>
          <w:rFonts w:cs="Arial"/>
        </w:rPr>
        <w:t>of</w:t>
      </w:r>
      <w:r w:rsidRPr="00D0717B">
        <w:rPr>
          <w:rFonts w:cs="Arial"/>
          <w:spacing w:val="-3"/>
        </w:rPr>
        <w:t xml:space="preserve"> </w:t>
      </w:r>
      <w:r w:rsidRPr="00D0717B">
        <w:rPr>
          <w:rFonts w:cs="Arial"/>
          <w:spacing w:val="-1"/>
        </w:rPr>
        <w:t>staff</w:t>
      </w:r>
      <w:r w:rsidRPr="00D0717B">
        <w:rPr>
          <w:rFonts w:cs="Arial"/>
        </w:rPr>
        <w:t xml:space="preserve"> </w:t>
      </w:r>
      <w:r w:rsidRPr="00D0717B">
        <w:rPr>
          <w:rFonts w:cs="Arial"/>
          <w:spacing w:val="-1"/>
        </w:rPr>
        <w:t>who</w:t>
      </w:r>
      <w:r w:rsidRPr="00D0717B">
        <w:rPr>
          <w:rFonts w:cs="Arial"/>
          <w:spacing w:val="-4"/>
        </w:rPr>
        <w:t xml:space="preserve"> </w:t>
      </w:r>
      <w:r w:rsidRPr="00D0717B">
        <w:rPr>
          <w:rFonts w:cs="Arial"/>
        </w:rPr>
        <w:t>are</w:t>
      </w:r>
      <w:r w:rsidRPr="00D0717B">
        <w:rPr>
          <w:rFonts w:cs="Arial"/>
          <w:spacing w:val="-3"/>
        </w:rPr>
        <w:t xml:space="preserve"> </w:t>
      </w:r>
      <w:r w:rsidRPr="00D0717B">
        <w:rPr>
          <w:rFonts w:cs="Arial"/>
        </w:rPr>
        <w:t>responsible</w:t>
      </w:r>
      <w:r w:rsidRPr="00D0717B">
        <w:rPr>
          <w:rFonts w:cs="Arial"/>
          <w:spacing w:val="-6"/>
        </w:rPr>
        <w:t xml:space="preserve"> </w:t>
      </w:r>
      <w:r w:rsidRPr="00D0717B">
        <w:rPr>
          <w:rFonts w:cs="Arial"/>
          <w:spacing w:val="-1"/>
        </w:rPr>
        <w:t>for</w:t>
      </w:r>
      <w:r w:rsidRPr="00D0717B">
        <w:rPr>
          <w:rFonts w:cs="Arial"/>
          <w:spacing w:val="-5"/>
        </w:rPr>
        <w:t xml:space="preserve"> </w:t>
      </w:r>
      <w:r w:rsidRPr="00D0717B">
        <w:rPr>
          <w:rFonts w:cs="Arial"/>
          <w:spacing w:val="-1"/>
        </w:rPr>
        <w:t>the</w:t>
      </w:r>
      <w:r w:rsidRPr="00D0717B">
        <w:rPr>
          <w:rFonts w:cs="Arial"/>
          <w:spacing w:val="-7"/>
        </w:rPr>
        <w:t xml:space="preserve"> </w:t>
      </w:r>
      <w:r w:rsidRPr="00D0717B">
        <w:rPr>
          <w:rFonts w:cs="Arial"/>
        </w:rPr>
        <w:t>child’s</w:t>
      </w:r>
      <w:r w:rsidRPr="00D0717B">
        <w:rPr>
          <w:rFonts w:cs="Arial"/>
          <w:spacing w:val="65"/>
        </w:rPr>
        <w:t xml:space="preserve"> </w:t>
      </w:r>
      <w:r w:rsidRPr="00D0717B">
        <w:rPr>
          <w:rFonts w:cs="Arial"/>
          <w:spacing w:val="-1"/>
        </w:rPr>
        <w:t>wellbeing.</w:t>
      </w:r>
    </w:p>
    <w:p w:rsidR="00EE1BB8" w:rsidRDefault="00EE1BB8" w:rsidP="00D0717B">
      <w:pPr>
        <w:rPr>
          <w:rFonts w:ascii="Arial" w:eastAsia="Calibri" w:hAnsi="Arial" w:cs="Arial"/>
          <w:sz w:val="23"/>
          <w:szCs w:val="23"/>
        </w:rPr>
      </w:pPr>
    </w:p>
    <w:p w:rsidR="00EE1BB8" w:rsidRPr="00D0717B" w:rsidRDefault="00D92E92" w:rsidP="0058388E">
      <w:pPr>
        <w:pStyle w:val="BodyText"/>
        <w:tabs>
          <w:tab w:val="left" w:pos="833"/>
        </w:tabs>
        <w:ind w:left="0" w:firstLine="0"/>
        <w:rPr>
          <w:rFonts w:cs="Arial"/>
        </w:rPr>
      </w:pPr>
      <w:r>
        <w:rPr>
          <w:rFonts w:cs="Arial"/>
          <w:b/>
        </w:rPr>
        <w:t>4.5</w:t>
      </w:r>
      <w:r w:rsidR="007913FA">
        <w:rPr>
          <w:rFonts w:cs="Arial"/>
          <w:b/>
        </w:rPr>
        <w:t xml:space="preserve">.2 </w:t>
      </w:r>
      <w:r w:rsidR="006212BA">
        <w:rPr>
          <w:rFonts w:cs="Arial"/>
          <w:b/>
        </w:rPr>
        <w:t xml:space="preserve">   </w:t>
      </w:r>
      <w:r w:rsidR="00EE1BB8" w:rsidRPr="00D0717B">
        <w:rPr>
          <w:rFonts w:cs="Arial"/>
        </w:rPr>
        <w:t>Any</w:t>
      </w:r>
      <w:r w:rsidR="00EE1BB8" w:rsidRPr="00D0717B">
        <w:rPr>
          <w:rFonts w:cs="Arial"/>
          <w:spacing w:val="-5"/>
        </w:rPr>
        <w:t xml:space="preserve"> </w:t>
      </w:r>
      <w:r w:rsidR="00EE1BB8" w:rsidRPr="00D0717B">
        <w:rPr>
          <w:rFonts w:cs="Arial"/>
        </w:rPr>
        <w:t>child</w:t>
      </w:r>
      <w:r w:rsidR="00EE1BB8" w:rsidRPr="00D0717B">
        <w:rPr>
          <w:rFonts w:cs="Arial"/>
          <w:spacing w:val="-4"/>
        </w:rPr>
        <w:t xml:space="preserve"> </w:t>
      </w:r>
      <w:r w:rsidR="00EE1BB8" w:rsidRPr="00D0717B">
        <w:rPr>
          <w:rFonts w:cs="Arial"/>
          <w:spacing w:val="-1"/>
        </w:rPr>
        <w:t>may</w:t>
      </w:r>
      <w:r w:rsidR="00EE1BB8" w:rsidRPr="00D0717B">
        <w:rPr>
          <w:rFonts w:cs="Arial"/>
          <w:spacing w:val="-4"/>
        </w:rPr>
        <w:t xml:space="preserve"> </w:t>
      </w:r>
      <w:r w:rsidR="00EE1BB8" w:rsidRPr="00D0717B">
        <w:rPr>
          <w:rFonts w:cs="Arial"/>
          <w:spacing w:val="-1"/>
        </w:rPr>
        <w:t>benefit</w:t>
      </w:r>
      <w:r w:rsidR="00EE1BB8" w:rsidRPr="00D0717B">
        <w:rPr>
          <w:rFonts w:cs="Arial"/>
          <w:spacing w:val="-6"/>
        </w:rPr>
        <w:t xml:space="preserve"> </w:t>
      </w:r>
      <w:r w:rsidR="00EE1BB8" w:rsidRPr="00D0717B">
        <w:rPr>
          <w:rFonts w:cs="Arial"/>
          <w:spacing w:val="-1"/>
        </w:rPr>
        <w:t>from</w:t>
      </w:r>
      <w:r w:rsidR="00EE1BB8" w:rsidRPr="00D0717B">
        <w:rPr>
          <w:rFonts w:cs="Arial"/>
        </w:rPr>
        <w:t xml:space="preserve"> </w:t>
      </w:r>
      <w:r w:rsidR="00EE1BB8" w:rsidRPr="00D0717B">
        <w:rPr>
          <w:rFonts w:cs="Arial"/>
          <w:spacing w:val="-1"/>
        </w:rPr>
        <w:t>early</w:t>
      </w:r>
      <w:r w:rsidR="00EE1BB8" w:rsidRPr="00D0717B">
        <w:rPr>
          <w:rFonts w:cs="Arial"/>
          <w:spacing w:val="-4"/>
        </w:rPr>
        <w:t xml:space="preserve"> </w:t>
      </w:r>
      <w:r w:rsidR="00EE1BB8" w:rsidRPr="00D0717B">
        <w:rPr>
          <w:rFonts w:cs="Arial"/>
        </w:rPr>
        <w:t>help</w:t>
      </w:r>
      <w:r w:rsidR="00EE1BB8" w:rsidRPr="00D0717B">
        <w:rPr>
          <w:rFonts w:cs="Arial"/>
          <w:spacing w:val="-4"/>
        </w:rPr>
        <w:t xml:space="preserve"> </w:t>
      </w:r>
      <w:r w:rsidR="00EE1BB8" w:rsidRPr="00D0717B">
        <w:rPr>
          <w:rFonts w:cs="Arial"/>
          <w:spacing w:val="-1"/>
        </w:rPr>
        <w:t>at</w:t>
      </w:r>
      <w:r w:rsidR="00EE1BB8" w:rsidRPr="00D0717B">
        <w:rPr>
          <w:rFonts w:cs="Arial"/>
          <w:spacing w:val="-2"/>
        </w:rPr>
        <w:t xml:space="preserve"> </w:t>
      </w:r>
      <w:r w:rsidR="00EE1BB8" w:rsidRPr="00D0717B">
        <w:rPr>
          <w:rFonts w:cs="Arial"/>
        </w:rPr>
        <w:t>times,</w:t>
      </w:r>
      <w:r w:rsidR="00EE1BB8" w:rsidRPr="00D0717B">
        <w:rPr>
          <w:rFonts w:cs="Arial"/>
          <w:spacing w:val="-3"/>
        </w:rPr>
        <w:t xml:space="preserve"> </w:t>
      </w:r>
      <w:r w:rsidR="00EE1BB8" w:rsidRPr="00D0717B">
        <w:rPr>
          <w:rFonts w:cs="Arial"/>
        </w:rPr>
        <w:t>but</w:t>
      </w:r>
      <w:r w:rsidR="00EE1BB8" w:rsidRPr="00D0717B">
        <w:rPr>
          <w:rFonts w:cs="Arial"/>
          <w:spacing w:val="-6"/>
        </w:rPr>
        <w:t xml:space="preserve"> </w:t>
      </w:r>
      <w:r w:rsidR="00EE1BB8" w:rsidRPr="00D0717B">
        <w:rPr>
          <w:rFonts w:cs="Arial"/>
          <w:spacing w:val="-1"/>
        </w:rPr>
        <w:t>all</w:t>
      </w:r>
      <w:r w:rsidR="00EE1BB8" w:rsidRPr="00D0717B">
        <w:rPr>
          <w:rFonts w:cs="Arial"/>
          <w:spacing w:val="-3"/>
        </w:rPr>
        <w:t xml:space="preserve"> </w:t>
      </w:r>
      <w:r w:rsidR="00EE1BB8" w:rsidRPr="00D0717B">
        <w:rPr>
          <w:rFonts w:cs="Arial"/>
          <w:spacing w:val="-1"/>
        </w:rPr>
        <w:t>staff</w:t>
      </w:r>
      <w:r w:rsidR="00EE1BB8" w:rsidRPr="00D0717B">
        <w:rPr>
          <w:rFonts w:cs="Arial"/>
          <w:spacing w:val="-4"/>
        </w:rPr>
        <w:t xml:space="preserve"> </w:t>
      </w:r>
      <w:r w:rsidR="00EE1BB8" w:rsidRPr="00D0717B">
        <w:rPr>
          <w:rFonts w:cs="Arial"/>
        </w:rPr>
        <w:t>will</w:t>
      </w:r>
      <w:r w:rsidR="00EE1BB8" w:rsidRPr="00D0717B">
        <w:rPr>
          <w:rFonts w:cs="Arial"/>
          <w:spacing w:val="-3"/>
        </w:rPr>
        <w:t xml:space="preserve"> </w:t>
      </w:r>
      <w:r w:rsidR="00EE1BB8" w:rsidRPr="00D0717B">
        <w:rPr>
          <w:rFonts w:cs="Arial"/>
        </w:rPr>
        <w:t>be</w:t>
      </w:r>
      <w:r w:rsidR="00EE1BB8" w:rsidRPr="00D0717B">
        <w:rPr>
          <w:rFonts w:cs="Arial"/>
          <w:spacing w:val="-6"/>
        </w:rPr>
        <w:t xml:space="preserve"> </w:t>
      </w:r>
      <w:r w:rsidR="00EE1BB8" w:rsidRPr="00D0717B">
        <w:rPr>
          <w:rFonts w:cs="Arial"/>
          <w:spacing w:val="-1"/>
        </w:rPr>
        <w:t>particularly</w:t>
      </w:r>
      <w:r w:rsidR="00EE1BB8" w:rsidRPr="00D0717B">
        <w:rPr>
          <w:rFonts w:cs="Arial"/>
          <w:spacing w:val="-4"/>
        </w:rPr>
        <w:t xml:space="preserve"> </w:t>
      </w:r>
      <w:r w:rsidR="00EE1BB8" w:rsidRPr="00D0717B">
        <w:rPr>
          <w:rFonts w:cs="Arial"/>
        </w:rPr>
        <w:t>alert</w:t>
      </w:r>
      <w:r w:rsidR="00EE1BB8" w:rsidRPr="00D0717B">
        <w:rPr>
          <w:rFonts w:cs="Arial"/>
          <w:spacing w:val="-6"/>
        </w:rPr>
        <w:t xml:space="preserve"> </w:t>
      </w:r>
      <w:r w:rsidR="00EE1BB8" w:rsidRPr="00D0717B">
        <w:rPr>
          <w:rFonts w:cs="Arial"/>
          <w:spacing w:val="-1"/>
        </w:rPr>
        <w:t>to</w:t>
      </w:r>
      <w:r w:rsidR="00EE1BB8" w:rsidRPr="00D0717B">
        <w:rPr>
          <w:rFonts w:cs="Arial"/>
        </w:rPr>
        <w:t xml:space="preserve"> the</w:t>
      </w:r>
      <w:r w:rsidR="00EE1BB8" w:rsidRPr="00D0717B">
        <w:rPr>
          <w:rFonts w:cs="Arial"/>
          <w:spacing w:val="59"/>
          <w:w w:val="99"/>
        </w:rPr>
        <w:t xml:space="preserve"> </w:t>
      </w:r>
      <w:r w:rsidR="00EE1BB8" w:rsidRPr="00D0717B">
        <w:rPr>
          <w:rFonts w:cs="Arial"/>
          <w:spacing w:val="-1"/>
        </w:rPr>
        <w:t>potential</w:t>
      </w:r>
      <w:r w:rsidR="00EE1BB8" w:rsidRPr="00D0717B">
        <w:rPr>
          <w:rFonts w:cs="Arial"/>
          <w:spacing w:val="-3"/>
        </w:rPr>
        <w:t xml:space="preserve"> </w:t>
      </w:r>
      <w:r w:rsidR="00EE1BB8" w:rsidRPr="00D0717B">
        <w:rPr>
          <w:rFonts w:cs="Arial"/>
        </w:rPr>
        <w:t>need</w:t>
      </w:r>
      <w:r w:rsidR="00EE1BB8" w:rsidRPr="00D0717B">
        <w:rPr>
          <w:rFonts w:cs="Arial"/>
          <w:spacing w:val="-4"/>
        </w:rPr>
        <w:t xml:space="preserve"> </w:t>
      </w:r>
      <w:r w:rsidR="00EE1BB8" w:rsidRPr="00D0717B">
        <w:rPr>
          <w:rFonts w:cs="Arial"/>
        </w:rPr>
        <w:t>for</w:t>
      </w:r>
      <w:r w:rsidR="00EE1BB8" w:rsidRPr="00D0717B">
        <w:rPr>
          <w:rFonts w:cs="Arial"/>
          <w:spacing w:val="-1"/>
        </w:rPr>
        <w:t xml:space="preserve"> early</w:t>
      </w:r>
      <w:r w:rsidR="00EE1BB8" w:rsidRPr="00D0717B">
        <w:rPr>
          <w:rFonts w:cs="Arial"/>
          <w:spacing w:val="-3"/>
        </w:rPr>
        <w:t xml:space="preserve"> </w:t>
      </w:r>
      <w:r w:rsidR="00EE1BB8" w:rsidRPr="00D0717B">
        <w:rPr>
          <w:rFonts w:cs="Arial"/>
          <w:spacing w:val="-1"/>
        </w:rPr>
        <w:t>help</w:t>
      </w:r>
      <w:r w:rsidR="00EE1BB8" w:rsidRPr="00D0717B">
        <w:rPr>
          <w:rFonts w:cs="Arial"/>
          <w:spacing w:val="-4"/>
        </w:rPr>
        <w:t xml:space="preserve"> </w:t>
      </w:r>
      <w:r w:rsidR="00EE1BB8" w:rsidRPr="00D0717B">
        <w:rPr>
          <w:rFonts w:cs="Arial"/>
        </w:rPr>
        <w:t>for</w:t>
      </w:r>
      <w:r w:rsidR="00EE1BB8" w:rsidRPr="00D0717B">
        <w:rPr>
          <w:rFonts w:cs="Arial"/>
          <w:spacing w:val="-1"/>
        </w:rPr>
        <w:t xml:space="preserve"> </w:t>
      </w:r>
      <w:r w:rsidR="00EE1BB8" w:rsidRPr="00D0717B">
        <w:rPr>
          <w:rFonts w:cs="Arial"/>
        </w:rPr>
        <w:t>a</w:t>
      </w:r>
      <w:r w:rsidR="00EE1BB8" w:rsidRPr="00D0717B">
        <w:rPr>
          <w:rFonts w:cs="Arial"/>
          <w:spacing w:val="-2"/>
        </w:rPr>
        <w:t xml:space="preserve"> </w:t>
      </w:r>
      <w:r w:rsidR="00EE1BB8" w:rsidRPr="00D0717B">
        <w:rPr>
          <w:rFonts w:cs="Arial"/>
        </w:rPr>
        <w:t>child</w:t>
      </w:r>
      <w:r w:rsidR="00EE1BB8" w:rsidRPr="00D0717B">
        <w:rPr>
          <w:rFonts w:cs="Arial"/>
          <w:spacing w:val="-3"/>
        </w:rPr>
        <w:t xml:space="preserve"> </w:t>
      </w:r>
      <w:r w:rsidR="00EE1BB8" w:rsidRPr="00D0717B">
        <w:rPr>
          <w:rFonts w:cs="Arial"/>
          <w:spacing w:val="-1"/>
        </w:rPr>
        <w:t>who:</w:t>
      </w:r>
    </w:p>
    <w:p w:rsidR="00EE1BB8" w:rsidRPr="00D0717B" w:rsidRDefault="00EE1BB8" w:rsidP="0056613B">
      <w:pPr>
        <w:pStyle w:val="BodyText"/>
        <w:numPr>
          <w:ilvl w:val="0"/>
          <w:numId w:val="13"/>
        </w:numPr>
        <w:tabs>
          <w:tab w:val="left" w:pos="993"/>
        </w:tabs>
        <w:ind w:left="993" w:hanging="284"/>
        <w:rPr>
          <w:rFonts w:cs="Arial"/>
        </w:rPr>
      </w:pPr>
      <w:r w:rsidRPr="00D0717B">
        <w:rPr>
          <w:rFonts w:cs="Arial"/>
        </w:rPr>
        <w:t>Is</w:t>
      </w:r>
      <w:r w:rsidRPr="00D0717B">
        <w:rPr>
          <w:rFonts w:cs="Arial"/>
          <w:spacing w:val="-2"/>
        </w:rPr>
        <w:t xml:space="preserve"> </w:t>
      </w:r>
      <w:r w:rsidRPr="00D0717B">
        <w:rPr>
          <w:rFonts w:cs="Arial"/>
          <w:spacing w:val="-1"/>
        </w:rPr>
        <w:t>disabled</w:t>
      </w:r>
      <w:r w:rsidRPr="00D0717B">
        <w:rPr>
          <w:rFonts w:cs="Arial"/>
          <w:spacing w:val="-4"/>
        </w:rPr>
        <w:t xml:space="preserve"> </w:t>
      </w:r>
      <w:r w:rsidRPr="00D0717B">
        <w:rPr>
          <w:rFonts w:cs="Arial"/>
          <w:spacing w:val="-1"/>
        </w:rPr>
        <w:t>and</w:t>
      </w:r>
      <w:r w:rsidRPr="00D0717B">
        <w:rPr>
          <w:rFonts w:cs="Arial"/>
          <w:spacing w:val="-3"/>
        </w:rPr>
        <w:t xml:space="preserve"> </w:t>
      </w:r>
      <w:r w:rsidRPr="00D0717B">
        <w:rPr>
          <w:rFonts w:cs="Arial"/>
          <w:spacing w:val="-1"/>
        </w:rPr>
        <w:t>has</w:t>
      </w:r>
      <w:r w:rsidRPr="00D0717B">
        <w:rPr>
          <w:rFonts w:cs="Arial"/>
          <w:spacing w:val="-2"/>
        </w:rPr>
        <w:t xml:space="preserve"> </w:t>
      </w:r>
      <w:r w:rsidRPr="00D0717B">
        <w:rPr>
          <w:rFonts w:cs="Arial"/>
          <w:spacing w:val="-1"/>
        </w:rPr>
        <w:t>specific</w:t>
      </w:r>
      <w:r w:rsidRPr="00D0717B">
        <w:rPr>
          <w:rFonts w:cs="Arial"/>
          <w:spacing w:val="-4"/>
        </w:rPr>
        <w:t xml:space="preserve"> </w:t>
      </w:r>
      <w:r w:rsidRPr="00D0717B">
        <w:rPr>
          <w:rFonts w:cs="Arial"/>
          <w:spacing w:val="-1"/>
        </w:rPr>
        <w:t>additional</w:t>
      </w:r>
      <w:r w:rsidRPr="00D0717B">
        <w:rPr>
          <w:rFonts w:cs="Arial"/>
          <w:spacing w:val="-3"/>
        </w:rPr>
        <w:t xml:space="preserve"> </w:t>
      </w:r>
      <w:r w:rsidRPr="00D0717B">
        <w:rPr>
          <w:rFonts w:cs="Arial"/>
          <w:spacing w:val="-1"/>
        </w:rPr>
        <w:t>needs</w:t>
      </w:r>
    </w:p>
    <w:p w:rsidR="00EE1BB8" w:rsidRPr="00D0717B" w:rsidRDefault="00EE1BB8" w:rsidP="0056613B">
      <w:pPr>
        <w:pStyle w:val="BodyText"/>
        <w:numPr>
          <w:ilvl w:val="0"/>
          <w:numId w:val="13"/>
        </w:numPr>
        <w:tabs>
          <w:tab w:val="left" w:pos="993"/>
        </w:tabs>
        <w:ind w:left="993" w:hanging="284"/>
        <w:rPr>
          <w:rFonts w:cs="Arial"/>
        </w:rPr>
      </w:pPr>
      <w:r w:rsidRPr="00D0717B">
        <w:rPr>
          <w:rFonts w:cs="Arial"/>
          <w:spacing w:val="-2"/>
        </w:rPr>
        <w:t>Has</w:t>
      </w:r>
      <w:r w:rsidRPr="00D0717B">
        <w:rPr>
          <w:rFonts w:cs="Arial"/>
          <w:spacing w:val="-3"/>
        </w:rPr>
        <w:t xml:space="preserve"> </w:t>
      </w:r>
      <w:r w:rsidRPr="00D0717B">
        <w:rPr>
          <w:rFonts w:cs="Arial"/>
          <w:spacing w:val="-1"/>
        </w:rPr>
        <w:t>special</w:t>
      </w:r>
      <w:r w:rsidRPr="00D0717B">
        <w:rPr>
          <w:rFonts w:cs="Arial"/>
          <w:spacing w:val="-4"/>
        </w:rPr>
        <w:t xml:space="preserve"> </w:t>
      </w:r>
      <w:r w:rsidRPr="00D0717B">
        <w:rPr>
          <w:rFonts w:cs="Arial"/>
          <w:spacing w:val="-1"/>
        </w:rPr>
        <w:t>educational</w:t>
      </w:r>
      <w:r w:rsidRPr="00D0717B">
        <w:rPr>
          <w:rFonts w:cs="Arial"/>
          <w:spacing w:val="-3"/>
        </w:rPr>
        <w:t xml:space="preserve"> </w:t>
      </w:r>
      <w:r w:rsidRPr="00D0717B">
        <w:rPr>
          <w:rFonts w:cs="Arial"/>
          <w:spacing w:val="-1"/>
        </w:rPr>
        <w:t>needs</w:t>
      </w:r>
      <w:r w:rsidRPr="00D0717B">
        <w:rPr>
          <w:rFonts w:cs="Arial"/>
          <w:spacing w:val="-3"/>
        </w:rPr>
        <w:t xml:space="preserve"> </w:t>
      </w:r>
      <w:r w:rsidRPr="00D0717B">
        <w:rPr>
          <w:rFonts w:cs="Arial"/>
          <w:spacing w:val="-1"/>
        </w:rPr>
        <w:t xml:space="preserve">(whether </w:t>
      </w:r>
      <w:r w:rsidRPr="00D0717B">
        <w:rPr>
          <w:rFonts w:cs="Arial"/>
        </w:rPr>
        <w:t>or</w:t>
      </w:r>
      <w:r w:rsidRPr="00D0717B">
        <w:rPr>
          <w:rFonts w:cs="Arial"/>
          <w:spacing w:val="-6"/>
        </w:rPr>
        <w:t xml:space="preserve"> </w:t>
      </w:r>
      <w:r w:rsidRPr="00D0717B">
        <w:rPr>
          <w:rFonts w:cs="Arial"/>
          <w:spacing w:val="1"/>
        </w:rPr>
        <w:t>not</w:t>
      </w:r>
      <w:r w:rsidRPr="00D0717B">
        <w:rPr>
          <w:rFonts w:cs="Arial"/>
          <w:spacing w:val="-6"/>
        </w:rPr>
        <w:t xml:space="preserve"> </w:t>
      </w:r>
      <w:r w:rsidRPr="00D0717B">
        <w:rPr>
          <w:rFonts w:cs="Arial"/>
        </w:rPr>
        <w:t>they</w:t>
      </w:r>
      <w:r w:rsidRPr="00D0717B">
        <w:rPr>
          <w:rFonts w:cs="Arial"/>
          <w:spacing w:val="-5"/>
        </w:rPr>
        <w:t xml:space="preserve"> </w:t>
      </w:r>
      <w:r w:rsidRPr="00D0717B">
        <w:rPr>
          <w:rFonts w:cs="Arial"/>
          <w:spacing w:val="-1"/>
        </w:rPr>
        <w:t>have</w:t>
      </w:r>
      <w:r w:rsidRPr="00D0717B">
        <w:rPr>
          <w:rFonts w:cs="Arial"/>
          <w:spacing w:val="-2"/>
        </w:rPr>
        <w:t xml:space="preserve"> </w:t>
      </w:r>
      <w:r w:rsidRPr="00D0717B">
        <w:rPr>
          <w:rFonts w:cs="Arial"/>
        </w:rPr>
        <w:t>a</w:t>
      </w:r>
      <w:r w:rsidRPr="00D0717B">
        <w:rPr>
          <w:rFonts w:cs="Arial"/>
          <w:spacing w:val="-3"/>
        </w:rPr>
        <w:t xml:space="preserve"> </w:t>
      </w:r>
      <w:r w:rsidRPr="00D0717B">
        <w:rPr>
          <w:rFonts w:cs="Arial"/>
          <w:spacing w:val="-1"/>
        </w:rPr>
        <w:t>statutory</w:t>
      </w:r>
      <w:r w:rsidRPr="00D0717B">
        <w:rPr>
          <w:rFonts w:cs="Arial"/>
          <w:spacing w:val="-4"/>
        </w:rPr>
        <w:t xml:space="preserve"> </w:t>
      </w:r>
      <w:r w:rsidRPr="00D0717B">
        <w:rPr>
          <w:rFonts w:cs="Arial"/>
          <w:spacing w:val="-1"/>
        </w:rPr>
        <w:t>education,</w:t>
      </w:r>
      <w:r w:rsidRPr="00D0717B">
        <w:rPr>
          <w:rFonts w:cs="Arial"/>
          <w:spacing w:val="-4"/>
        </w:rPr>
        <w:t xml:space="preserve"> </w:t>
      </w:r>
      <w:r w:rsidRPr="00D0717B">
        <w:rPr>
          <w:rFonts w:cs="Arial"/>
          <w:spacing w:val="-1"/>
        </w:rPr>
        <w:t>health</w:t>
      </w:r>
      <w:r w:rsidRPr="00D0717B">
        <w:rPr>
          <w:rFonts w:cs="Arial"/>
          <w:spacing w:val="-4"/>
        </w:rPr>
        <w:t xml:space="preserve"> </w:t>
      </w:r>
      <w:r w:rsidRPr="00D0717B">
        <w:rPr>
          <w:rFonts w:cs="Arial"/>
          <w:spacing w:val="-1"/>
        </w:rPr>
        <w:t>and</w:t>
      </w:r>
      <w:r w:rsidRPr="00D0717B">
        <w:rPr>
          <w:rFonts w:cs="Arial"/>
          <w:spacing w:val="75"/>
        </w:rPr>
        <w:t xml:space="preserve"> </w:t>
      </w:r>
      <w:r w:rsidRPr="00D0717B">
        <w:rPr>
          <w:rFonts w:cs="Arial"/>
          <w:spacing w:val="-2"/>
        </w:rPr>
        <w:t>care</w:t>
      </w:r>
      <w:r w:rsidRPr="00D0717B">
        <w:rPr>
          <w:rFonts w:cs="Arial"/>
          <w:spacing w:val="-4"/>
        </w:rPr>
        <w:t xml:space="preserve"> </w:t>
      </w:r>
      <w:r w:rsidRPr="00D0717B">
        <w:rPr>
          <w:rFonts w:cs="Arial"/>
          <w:spacing w:val="-1"/>
        </w:rPr>
        <w:t>plan)</w:t>
      </w:r>
    </w:p>
    <w:p w:rsidR="00EE1BB8" w:rsidRPr="00CD6B9E" w:rsidRDefault="00EE1BB8" w:rsidP="0056613B">
      <w:pPr>
        <w:pStyle w:val="BodyText"/>
        <w:numPr>
          <w:ilvl w:val="0"/>
          <w:numId w:val="13"/>
        </w:numPr>
        <w:tabs>
          <w:tab w:val="left" w:pos="993"/>
        </w:tabs>
        <w:ind w:left="993" w:hanging="284"/>
        <w:rPr>
          <w:rFonts w:cs="Arial"/>
        </w:rPr>
      </w:pPr>
      <w:r w:rsidRPr="00D0717B">
        <w:rPr>
          <w:rFonts w:cs="Arial"/>
        </w:rPr>
        <w:t>Is</w:t>
      </w:r>
      <w:r w:rsidRPr="00D0717B">
        <w:rPr>
          <w:rFonts w:cs="Arial"/>
          <w:spacing w:val="-2"/>
        </w:rPr>
        <w:t xml:space="preserve"> </w:t>
      </w:r>
      <w:r w:rsidRPr="00D0717B">
        <w:rPr>
          <w:rFonts w:cs="Arial"/>
        </w:rPr>
        <w:t>a</w:t>
      </w:r>
      <w:r w:rsidRPr="00D0717B">
        <w:rPr>
          <w:rFonts w:cs="Arial"/>
          <w:spacing w:val="-6"/>
        </w:rPr>
        <w:t xml:space="preserve"> </w:t>
      </w:r>
      <w:r w:rsidRPr="00D0717B">
        <w:rPr>
          <w:rFonts w:cs="Arial"/>
        </w:rPr>
        <w:t>young</w:t>
      </w:r>
      <w:r w:rsidRPr="00D0717B">
        <w:rPr>
          <w:rFonts w:cs="Arial"/>
          <w:spacing w:val="-4"/>
        </w:rPr>
        <w:t xml:space="preserve"> </w:t>
      </w:r>
      <w:r w:rsidRPr="00D0717B">
        <w:rPr>
          <w:rFonts w:cs="Arial"/>
          <w:spacing w:val="-1"/>
        </w:rPr>
        <w:t>carer</w:t>
      </w:r>
    </w:p>
    <w:p w:rsidR="00CD6B9E" w:rsidRPr="00D0717B" w:rsidRDefault="00CD6B9E" w:rsidP="0056613B">
      <w:pPr>
        <w:pStyle w:val="BodyText"/>
        <w:numPr>
          <w:ilvl w:val="0"/>
          <w:numId w:val="13"/>
        </w:numPr>
        <w:tabs>
          <w:tab w:val="left" w:pos="993"/>
        </w:tabs>
        <w:ind w:left="993" w:hanging="284"/>
        <w:rPr>
          <w:rFonts w:cs="Arial"/>
        </w:rPr>
      </w:pPr>
      <w:r>
        <w:rPr>
          <w:rFonts w:cs="Arial"/>
          <w:spacing w:val="-1"/>
        </w:rPr>
        <w:t>Has a social worker</w:t>
      </w:r>
    </w:p>
    <w:p w:rsidR="00EE1BB8" w:rsidRPr="002043CE" w:rsidRDefault="00EE1BB8" w:rsidP="0056613B">
      <w:pPr>
        <w:pStyle w:val="BodyText"/>
        <w:numPr>
          <w:ilvl w:val="0"/>
          <w:numId w:val="13"/>
        </w:numPr>
        <w:tabs>
          <w:tab w:val="left" w:pos="993"/>
        </w:tabs>
        <w:ind w:left="993" w:hanging="284"/>
        <w:rPr>
          <w:rFonts w:cs="Arial"/>
        </w:rPr>
      </w:pPr>
      <w:r w:rsidRPr="00D0717B">
        <w:rPr>
          <w:rFonts w:cs="Arial"/>
        </w:rPr>
        <w:t>Is</w:t>
      </w:r>
      <w:r w:rsidRPr="00D0717B">
        <w:rPr>
          <w:rFonts w:cs="Arial"/>
          <w:spacing w:val="-1"/>
        </w:rPr>
        <w:t xml:space="preserve"> </w:t>
      </w:r>
      <w:r w:rsidRPr="00D0717B">
        <w:rPr>
          <w:rFonts w:cs="Arial"/>
        </w:rPr>
        <w:t>misusing</w:t>
      </w:r>
      <w:r w:rsidRPr="00D0717B">
        <w:rPr>
          <w:rFonts w:cs="Arial"/>
          <w:spacing w:val="-3"/>
        </w:rPr>
        <w:t xml:space="preserve"> </w:t>
      </w:r>
      <w:r w:rsidRPr="00D0717B">
        <w:rPr>
          <w:rFonts w:cs="Arial"/>
          <w:spacing w:val="-1"/>
        </w:rPr>
        <w:t>drugs or</w:t>
      </w:r>
      <w:r w:rsidRPr="00D0717B">
        <w:rPr>
          <w:rFonts w:cs="Arial"/>
          <w:spacing w:val="-4"/>
        </w:rPr>
        <w:t xml:space="preserve"> </w:t>
      </w:r>
      <w:r w:rsidRPr="00D0717B">
        <w:rPr>
          <w:rFonts w:cs="Arial"/>
          <w:spacing w:val="-1"/>
        </w:rPr>
        <w:t>alcohol</w:t>
      </w:r>
    </w:p>
    <w:p w:rsidR="002043CE" w:rsidRPr="002043CE" w:rsidRDefault="002043CE" w:rsidP="0056613B">
      <w:pPr>
        <w:pStyle w:val="BodyText"/>
        <w:numPr>
          <w:ilvl w:val="0"/>
          <w:numId w:val="13"/>
        </w:numPr>
        <w:tabs>
          <w:tab w:val="left" w:pos="993"/>
        </w:tabs>
        <w:ind w:left="993" w:hanging="284"/>
        <w:rPr>
          <w:rFonts w:cs="Arial"/>
        </w:rPr>
      </w:pPr>
      <w:r>
        <w:rPr>
          <w:rFonts w:cs="Arial"/>
          <w:spacing w:val="-1"/>
        </w:rPr>
        <w:t>Is showing signs of being drawn into anti-social or criminal behaviour, including gang involvement and association with organised crime groups</w:t>
      </w:r>
    </w:p>
    <w:p w:rsidR="002043CE" w:rsidRPr="002043CE" w:rsidRDefault="002043CE" w:rsidP="0056613B">
      <w:pPr>
        <w:pStyle w:val="BodyText"/>
        <w:numPr>
          <w:ilvl w:val="0"/>
          <w:numId w:val="13"/>
        </w:numPr>
        <w:tabs>
          <w:tab w:val="left" w:pos="993"/>
        </w:tabs>
        <w:ind w:left="993" w:hanging="284"/>
        <w:rPr>
          <w:rFonts w:cs="Arial"/>
        </w:rPr>
      </w:pPr>
      <w:r>
        <w:rPr>
          <w:rFonts w:cs="Arial"/>
          <w:spacing w:val="-1"/>
        </w:rPr>
        <w:t xml:space="preserve">Is frequently missing/going missing from care or from home </w:t>
      </w:r>
    </w:p>
    <w:p w:rsidR="002043CE" w:rsidRPr="002043CE" w:rsidRDefault="002043CE" w:rsidP="0056613B">
      <w:pPr>
        <w:pStyle w:val="BodyText"/>
        <w:numPr>
          <w:ilvl w:val="0"/>
          <w:numId w:val="13"/>
        </w:numPr>
        <w:tabs>
          <w:tab w:val="left" w:pos="993"/>
        </w:tabs>
        <w:ind w:left="993" w:hanging="284"/>
        <w:rPr>
          <w:rFonts w:cs="Arial"/>
        </w:rPr>
      </w:pPr>
      <w:r>
        <w:rPr>
          <w:rFonts w:cs="Arial"/>
          <w:spacing w:val="-1"/>
        </w:rPr>
        <w:t>Is at risk of modern slavery, trafficking or exploitation</w:t>
      </w:r>
    </w:p>
    <w:p w:rsidR="002043CE" w:rsidRPr="00D0717B" w:rsidRDefault="00A4441B" w:rsidP="0056613B">
      <w:pPr>
        <w:pStyle w:val="BodyText"/>
        <w:numPr>
          <w:ilvl w:val="0"/>
          <w:numId w:val="13"/>
        </w:numPr>
        <w:tabs>
          <w:tab w:val="left" w:pos="993"/>
        </w:tabs>
        <w:ind w:left="993" w:hanging="284"/>
        <w:rPr>
          <w:rFonts w:cs="Arial"/>
        </w:rPr>
      </w:pPr>
      <w:r>
        <w:rPr>
          <w:rFonts w:cs="Arial"/>
          <w:spacing w:val="-1"/>
        </w:rPr>
        <w:t>Is at risk of being radicalised or exploited</w:t>
      </w:r>
    </w:p>
    <w:p w:rsidR="00EE1BB8" w:rsidRPr="00A4441B" w:rsidRDefault="00EE1BB8" w:rsidP="0056613B">
      <w:pPr>
        <w:pStyle w:val="BodyText"/>
        <w:numPr>
          <w:ilvl w:val="0"/>
          <w:numId w:val="13"/>
        </w:numPr>
        <w:tabs>
          <w:tab w:val="left" w:pos="993"/>
        </w:tabs>
        <w:ind w:left="993" w:hanging="284"/>
        <w:rPr>
          <w:rFonts w:cs="Arial"/>
        </w:rPr>
      </w:pPr>
      <w:r w:rsidRPr="00D0717B">
        <w:rPr>
          <w:rFonts w:cs="Arial"/>
        </w:rPr>
        <w:t>Is</w:t>
      </w:r>
      <w:r w:rsidRPr="00D0717B">
        <w:rPr>
          <w:rFonts w:cs="Arial"/>
          <w:spacing w:val="-2"/>
        </w:rPr>
        <w:t xml:space="preserve"> </w:t>
      </w:r>
      <w:r w:rsidRPr="00D0717B">
        <w:rPr>
          <w:rFonts w:cs="Arial"/>
        </w:rPr>
        <w:t>in</w:t>
      </w:r>
      <w:r w:rsidRPr="00D0717B">
        <w:rPr>
          <w:rFonts w:cs="Arial"/>
          <w:spacing w:val="-4"/>
        </w:rPr>
        <w:t xml:space="preserve"> </w:t>
      </w:r>
      <w:r w:rsidRPr="00D0717B">
        <w:rPr>
          <w:rFonts w:cs="Arial"/>
        </w:rPr>
        <w:t>a</w:t>
      </w:r>
      <w:r w:rsidRPr="00D0717B">
        <w:rPr>
          <w:rFonts w:cs="Arial"/>
          <w:spacing w:val="-6"/>
        </w:rPr>
        <w:t xml:space="preserve"> </w:t>
      </w:r>
      <w:r w:rsidRPr="00D0717B">
        <w:rPr>
          <w:rFonts w:cs="Arial"/>
        </w:rPr>
        <w:t>family</w:t>
      </w:r>
      <w:r w:rsidRPr="00D0717B">
        <w:rPr>
          <w:rFonts w:cs="Arial"/>
          <w:spacing w:val="-4"/>
        </w:rPr>
        <w:t xml:space="preserve"> </w:t>
      </w:r>
      <w:r w:rsidRPr="00D0717B">
        <w:rPr>
          <w:rFonts w:cs="Arial"/>
          <w:spacing w:val="-1"/>
        </w:rPr>
        <w:t>circumstance presenting</w:t>
      </w:r>
      <w:r w:rsidRPr="00D0717B">
        <w:rPr>
          <w:rFonts w:cs="Arial"/>
          <w:spacing w:val="-4"/>
        </w:rPr>
        <w:t xml:space="preserve"> </w:t>
      </w:r>
      <w:r w:rsidRPr="00D0717B">
        <w:rPr>
          <w:rFonts w:cs="Arial"/>
          <w:spacing w:val="-1"/>
        </w:rPr>
        <w:t>challenges</w:t>
      </w:r>
      <w:r w:rsidRPr="00D0717B">
        <w:rPr>
          <w:rFonts w:cs="Arial"/>
          <w:spacing w:val="-2"/>
        </w:rPr>
        <w:t xml:space="preserve"> </w:t>
      </w:r>
      <w:r w:rsidRPr="00D0717B">
        <w:rPr>
          <w:rFonts w:cs="Arial"/>
          <w:spacing w:val="-1"/>
        </w:rPr>
        <w:t>for</w:t>
      </w:r>
      <w:r w:rsidRPr="00D0717B">
        <w:rPr>
          <w:rFonts w:cs="Arial"/>
          <w:spacing w:val="-5"/>
        </w:rPr>
        <w:t xml:space="preserve"> </w:t>
      </w:r>
      <w:r w:rsidRPr="00D0717B">
        <w:rPr>
          <w:rFonts w:cs="Arial"/>
          <w:spacing w:val="-1"/>
        </w:rPr>
        <w:t>the</w:t>
      </w:r>
      <w:r w:rsidRPr="00D0717B">
        <w:rPr>
          <w:rFonts w:cs="Arial"/>
          <w:spacing w:val="-2"/>
        </w:rPr>
        <w:t xml:space="preserve"> </w:t>
      </w:r>
      <w:r w:rsidRPr="00D0717B">
        <w:rPr>
          <w:rFonts w:cs="Arial"/>
        </w:rPr>
        <w:t>child,</w:t>
      </w:r>
      <w:r w:rsidRPr="00D0717B">
        <w:rPr>
          <w:rFonts w:cs="Arial"/>
          <w:spacing w:val="-3"/>
        </w:rPr>
        <w:t xml:space="preserve"> </w:t>
      </w:r>
      <w:r w:rsidRPr="00D0717B">
        <w:rPr>
          <w:rFonts w:cs="Arial"/>
          <w:spacing w:val="-1"/>
        </w:rPr>
        <w:t>such</w:t>
      </w:r>
      <w:r w:rsidRPr="00D0717B">
        <w:rPr>
          <w:rFonts w:cs="Arial"/>
          <w:spacing w:val="-3"/>
        </w:rPr>
        <w:t xml:space="preserve"> </w:t>
      </w:r>
      <w:r w:rsidRPr="00D0717B">
        <w:rPr>
          <w:rFonts w:cs="Arial"/>
          <w:spacing w:val="-1"/>
        </w:rPr>
        <w:t>as</w:t>
      </w:r>
      <w:r w:rsidRPr="00D0717B">
        <w:rPr>
          <w:rFonts w:cs="Arial"/>
          <w:spacing w:val="-2"/>
        </w:rPr>
        <w:t xml:space="preserve"> </w:t>
      </w:r>
      <w:r w:rsidRPr="00D0717B">
        <w:rPr>
          <w:rFonts w:cs="Arial"/>
          <w:spacing w:val="-1"/>
        </w:rPr>
        <w:t>substance</w:t>
      </w:r>
      <w:r w:rsidRPr="00D0717B">
        <w:rPr>
          <w:rFonts w:cs="Arial"/>
          <w:spacing w:val="-6"/>
        </w:rPr>
        <w:t xml:space="preserve"> </w:t>
      </w:r>
      <w:r w:rsidRPr="00D0717B">
        <w:rPr>
          <w:rFonts w:cs="Arial"/>
          <w:spacing w:val="-1"/>
        </w:rPr>
        <w:t>abuse,</w:t>
      </w:r>
      <w:r w:rsidRPr="00D0717B">
        <w:rPr>
          <w:rFonts w:cs="Arial"/>
          <w:spacing w:val="1"/>
        </w:rPr>
        <w:t xml:space="preserve"> </w:t>
      </w:r>
      <w:r w:rsidRPr="00D0717B">
        <w:rPr>
          <w:rFonts w:cs="Arial"/>
          <w:spacing w:val="-1"/>
        </w:rPr>
        <w:t>adult</w:t>
      </w:r>
      <w:r w:rsidRPr="00D0717B">
        <w:rPr>
          <w:rFonts w:cs="Arial"/>
          <w:spacing w:val="71"/>
          <w:w w:val="99"/>
        </w:rPr>
        <w:t xml:space="preserve"> </w:t>
      </w:r>
      <w:r w:rsidRPr="00D0717B">
        <w:rPr>
          <w:rFonts w:cs="Arial"/>
          <w:spacing w:val="-1"/>
        </w:rPr>
        <w:t>mental</w:t>
      </w:r>
      <w:r w:rsidRPr="00D0717B">
        <w:rPr>
          <w:rFonts w:cs="Arial"/>
          <w:spacing w:val="-5"/>
        </w:rPr>
        <w:t xml:space="preserve"> </w:t>
      </w:r>
      <w:r w:rsidRPr="00D0717B">
        <w:rPr>
          <w:rFonts w:cs="Arial"/>
          <w:spacing w:val="-1"/>
        </w:rPr>
        <w:t>health</w:t>
      </w:r>
      <w:r w:rsidRPr="00D0717B">
        <w:rPr>
          <w:rFonts w:cs="Arial"/>
          <w:spacing w:val="-5"/>
        </w:rPr>
        <w:t xml:space="preserve"> </w:t>
      </w:r>
      <w:r w:rsidRPr="00D0717B">
        <w:rPr>
          <w:rFonts w:cs="Arial"/>
          <w:spacing w:val="-1"/>
        </w:rPr>
        <w:t>problems</w:t>
      </w:r>
      <w:r w:rsidRPr="00D0717B">
        <w:rPr>
          <w:rFonts w:cs="Arial"/>
          <w:spacing w:val="-3"/>
        </w:rPr>
        <w:t xml:space="preserve"> </w:t>
      </w:r>
      <w:r w:rsidRPr="00D0717B">
        <w:rPr>
          <w:rFonts w:cs="Arial"/>
        </w:rPr>
        <w:t>or</w:t>
      </w:r>
      <w:r w:rsidRPr="00D0717B">
        <w:rPr>
          <w:rFonts w:cs="Arial"/>
          <w:spacing w:val="-6"/>
        </w:rPr>
        <w:t xml:space="preserve"> </w:t>
      </w:r>
      <w:r w:rsidRPr="00D0717B">
        <w:rPr>
          <w:rFonts w:cs="Arial"/>
        </w:rPr>
        <w:t>domestic</w:t>
      </w:r>
      <w:r w:rsidRPr="00D0717B">
        <w:rPr>
          <w:rFonts w:cs="Arial"/>
          <w:spacing w:val="-6"/>
        </w:rPr>
        <w:t xml:space="preserve"> </w:t>
      </w:r>
      <w:r w:rsidRPr="00D0717B">
        <w:rPr>
          <w:rFonts w:cs="Arial"/>
          <w:spacing w:val="-1"/>
        </w:rPr>
        <w:t>abuse</w:t>
      </w:r>
    </w:p>
    <w:p w:rsidR="00A4441B" w:rsidRPr="00A4441B" w:rsidRDefault="00A4441B" w:rsidP="0056613B">
      <w:pPr>
        <w:pStyle w:val="BodyText"/>
        <w:numPr>
          <w:ilvl w:val="0"/>
          <w:numId w:val="13"/>
        </w:numPr>
        <w:tabs>
          <w:tab w:val="left" w:pos="993"/>
        </w:tabs>
        <w:ind w:left="993" w:hanging="284"/>
        <w:rPr>
          <w:rFonts w:cs="Arial"/>
        </w:rPr>
      </w:pPr>
      <w:r>
        <w:rPr>
          <w:rFonts w:cs="Arial"/>
          <w:spacing w:val="-1"/>
        </w:rPr>
        <w:t>Is misusing drugs or alcohol themselves</w:t>
      </w:r>
    </w:p>
    <w:p w:rsidR="00A4441B" w:rsidRPr="00A4441B" w:rsidRDefault="00A4441B" w:rsidP="0056613B">
      <w:pPr>
        <w:pStyle w:val="BodyText"/>
        <w:numPr>
          <w:ilvl w:val="0"/>
          <w:numId w:val="13"/>
        </w:numPr>
        <w:tabs>
          <w:tab w:val="left" w:pos="993"/>
        </w:tabs>
        <w:ind w:left="993" w:hanging="284"/>
        <w:rPr>
          <w:rFonts w:cs="Arial"/>
        </w:rPr>
      </w:pPr>
      <w:r>
        <w:rPr>
          <w:rFonts w:cs="Arial"/>
          <w:spacing w:val="-1"/>
        </w:rPr>
        <w:t>Has returned to their family from care</w:t>
      </w:r>
    </w:p>
    <w:p w:rsidR="00A4441B" w:rsidRPr="00D0717B" w:rsidRDefault="00A4441B" w:rsidP="0056613B">
      <w:pPr>
        <w:pStyle w:val="BodyText"/>
        <w:numPr>
          <w:ilvl w:val="0"/>
          <w:numId w:val="13"/>
        </w:numPr>
        <w:tabs>
          <w:tab w:val="left" w:pos="993"/>
        </w:tabs>
        <w:ind w:left="993" w:hanging="284"/>
        <w:rPr>
          <w:rFonts w:cs="Arial"/>
        </w:rPr>
      </w:pPr>
      <w:r>
        <w:rPr>
          <w:rFonts w:cs="Arial"/>
          <w:spacing w:val="-1"/>
        </w:rPr>
        <w:t xml:space="preserve">Is a privately fostered child </w:t>
      </w:r>
    </w:p>
    <w:p w:rsidR="00EE1BB8" w:rsidRPr="00D0717B" w:rsidRDefault="00EE1BB8" w:rsidP="0056613B">
      <w:pPr>
        <w:pStyle w:val="BodyText"/>
        <w:numPr>
          <w:ilvl w:val="0"/>
          <w:numId w:val="13"/>
        </w:numPr>
        <w:tabs>
          <w:tab w:val="left" w:pos="993"/>
        </w:tabs>
        <w:ind w:left="993" w:hanging="284"/>
        <w:rPr>
          <w:rFonts w:cs="Arial"/>
        </w:rPr>
      </w:pPr>
      <w:r w:rsidRPr="00D0717B">
        <w:rPr>
          <w:rFonts w:cs="Arial"/>
        </w:rPr>
        <w:t>Is</w:t>
      </w:r>
      <w:r w:rsidRPr="00D0717B">
        <w:rPr>
          <w:rFonts w:cs="Arial"/>
          <w:spacing w:val="-3"/>
        </w:rPr>
        <w:t xml:space="preserve"> </w:t>
      </w:r>
      <w:r w:rsidRPr="00D0717B">
        <w:rPr>
          <w:rFonts w:cs="Arial"/>
          <w:spacing w:val="-1"/>
        </w:rPr>
        <w:t>an</w:t>
      </w:r>
      <w:r w:rsidRPr="00D0717B">
        <w:rPr>
          <w:rFonts w:cs="Arial"/>
          <w:spacing w:val="-5"/>
        </w:rPr>
        <w:t xml:space="preserve"> </w:t>
      </w:r>
      <w:r w:rsidRPr="00D0717B">
        <w:rPr>
          <w:rFonts w:cs="Arial"/>
          <w:spacing w:val="-1"/>
        </w:rPr>
        <w:t>international</w:t>
      </w:r>
      <w:r w:rsidRPr="00D0717B">
        <w:rPr>
          <w:rFonts w:cs="Arial"/>
          <w:spacing w:val="-4"/>
        </w:rPr>
        <w:t xml:space="preserve"> </w:t>
      </w:r>
      <w:r w:rsidRPr="00D0717B">
        <w:rPr>
          <w:rFonts w:cs="Arial"/>
          <w:spacing w:val="-1"/>
        </w:rPr>
        <w:t>new</w:t>
      </w:r>
      <w:r w:rsidRPr="00D0717B">
        <w:rPr>
          <w:rFonts w:cs="Arial"/>
          <w:spacing w:val="-2"/>
        </w:rPr>
        <w:t xml:space="preserve"> </w:t>
      </w:r>
      <w:r w:rsidRPr="00D0717B">
        <w:rPr>
          <w:rFonts w:cs="Arial"/>
          <w:spacing w:val="-1"/>
        </w:rPr>
        <w:t>arrival,</w:t>
      </w:r>
      <w:r w:rsidRPr="00D0717B">
        <w:rPr>
          <w:rFonts w:cs="Arial"/>
          <w:spacing w:val="-4"/>
        </w:rPr>
        <w:t xml:space="preserve"> </w:t>
      </w:r>
      <w:r w:rsidRPr="00D0717B">
        <w:rPr>
          <w:rFonts w:cs="Arial"/>
          <w:spacing w:val="-1"/>
        </w:rPr>
        <w:t>refugee</w:t>
      </w:r>
      <w:r w:rsidRPr="00D0717B">
        <w:rPr>
          <w:rFonts w:cs="Arial"/>
          <w:spacing w:val="-7"/>
        </w:rPr>
        <w:t xml:space="preserve"> </w:t>
      </w:r>
      <w:r w:rsidRPr="00D0717B">
        <w:rPr>
          <w:rFonts w:cs="Arial"/>
          <w:spacing w:val="-1"/>
        </w:rPr>
        <w:t>or</w:t>
      </w:r>
      <w:r w:rsidRPr="00D0717B">
        <w:rPr>
          <w:rFonts w:cs="Arial"/>
          <w:spacing w:val="-2"/>
        </w:rPr>
        <w:t xml:space="preserve"> </w:t>
      </w:r>
      <w:r w:rsidRPr="00D0717B">
        <w:rPr>
          <w:rFonts w:cs="Arial"/>
        </w:rPr>
        <w:t>asylum</w:t>
      </w:r>
      <w:r w:rsidRPr="00D0717B">
        <w:rPr>
          <w:rFonts w:cs="Arial"/>
          <w:spacing w:val="-5"/>
        </w:rPr>
        <w:t xml:space="preserve"> </w:t>
      </w:r>
      <w:r w:rsidRPr="00D0717B">
        <w:rPr>
          <w:rFonts w:cs="Arial"/>
          <w:spacing w:val="-1"/>
        </w:rPr>
        <w:t>seeker</w:t>
      </w:r>
    </w:p>
    <w:p w:rsidR="00EE1BB8" w:rsidRPr="00CD6B9E" w:rsidRDefault="00EE1BB8" w:rsidP="0056613B">
      <w:pPr>
        <w:pStyle w:val="BodyText"/>
        <w:numPr>
          <w:ilvl w:val="0"/>
          <w:numId w:val="13"/>
        </w:numPr>
        <w:tabs>
          <w:tab w:val="left" w:pos="993"/>
        </w:tabs>
        <w:ind w:left="993" w:hanging="284"/>
        <w:rPr>
          <w:rFonts w:cs="Arial"/>
        </w:rPr>
      </w:pPr>
      <w:r w:rsidRPr="00D0717B">
        <w:rPr>
          <w:rFonts w:cs="Arial"/>
        </w:rPr>
        <w:t>Is</w:t>
      </w:r>
      <w:r w:rsidRPr="00D0717B">
        <w:rPr>
          <w:rFonts w:cs="Arial"/>
          <w:spacing w:val="-3"/>
        </w:rPr>
        <w:t xml:space="preserve"> </w:t>
      </w:r>
      <w:r w:rsidRPr="00D0717B">
        <w:rPr>
          <w:rFonts w:cs="Arial"/>
          <w:spacing w:val="-1"/>
        </w:rPr>
        <w:t>looked</w:t>
      </w:r>
      <w:r w:rsidRPr="00D0717B">
        <w:rPr>
          <w:rFonts w:cs="Arial"/>
          <w:spacing w:val="-4"/>
        </w:rPr>
        <w:t xml:space="preserve"> </w:t>
      </w:r>
      <w:r w:rsidRPr="00D0717B">
        <w:rPr>
          <w:rFonts w:cs="Arial"/>
          <w:spacing w:val="-2"/>
        </w:rPr>
        <w:t>after,</w:t>
      </w:r>
      <w:r w:rsidRPr="00D0717B">
        <w:rPr>
          <w:rFonts w:cs="Arial"/>
          <w:spacing w:val="-4"/>
        </w:rPr>
        <w:t xml:space="preserve"> </w:t>
      </w:r>
      <w:r w:rsidRPr="00D0717B">
        <w:rPr>
          <w:rFonts w:cs="Arial"/>
        </w:rPr>
        <w:t>previously</w:t>
      </w:r>
      <w:r w:rsidRPr="00D0717B">
        <w:rPr>
          <w:rFonts w:cs="Arial"/>
          <w:spacing w:val="-4"/>
        </w:rPr>
        <w:t xml:space="preserve"> </w:t>
      </w:r>
      <w:r w:rsidRPr="00D0717B">
        <w:rPr>
          <w:rFonts w:cs="Arial"/>
          <w:spacing w:val="-1"/>
        </w:rPr>
        <w:t>looked</w:t>
      </w:r>
      <w:r w:rsidRPr="00D0717B">
        <w:rPr>
          <w:rFonts w:cs="Arial"/>
          <w:spacing w:val="-4"/>
        </w:rPr>
        <w:t xml:space="preserve"> </w:t>
      </w:r>
      <w:r w:rsidRPr="00D0717B">
        <w:rPr>
          <w:rFonts w:cs="Arial"/>
          <w:spacing w:val="-2"/>
        </w:rPr>
        <w:t xml:space="preserve">after </w:t>
      </w:r>
      <w:r w:rsidRPr="00D0717B">
        <w:rPr>
          <w:rFonts w:cs="Arial"/>
          <w:spacing w:val="-1"/>
        </w:rPr>
        <w:t>or</w:t>
      </w:r>
      <w:r w:rsidRPr="00D0717B">
        <w:rPr>
          <w:rFonts w:cs="Arial"/>
          <w:spacing w:val="-5"/>
        </w:rPr>
        <w:t xml:space="preserve"> </w:t>
      </w:r>
      <w:r w:rsidRPr="00D0717B">
        <w:rPr>
          <w:rFonts w:cs="Arial"/>
        </w:rPr>
        <w:t>under</w:t>
      </w:r>
      <w:r w:rsidRPr="00D0717B">
        <w:rPr>
          <w:rFonts w:cs="Arial"/>
          <w:spacing w:val="-5"/>
        </w:rPr>
        <w:t xml:space="preserve"> </w:t>
      </w:r>
      <w:r w:rsidRPr="00D0717B">
        <w:rPr>
          <w:rFonts w:cs="Arial"/>
        </w:rPr>
        <w:t>a</w:t>
      </w:r>
      <w:r w:rsidRPr="00D0717B">
        <w:rPr>
          <w:rFonts w:cs="Arial"/>
          <w:spacing w:val="-3"/>
        </w:rPr>
        <w:t xml:space="preserve"> </w:t>
      </w:r>
      <w:r w:rsidRPr="00D0717B">
        <w:rPr>
          <w:rFonts w:cs="Arial"/>
          <w:spacing w:val="-1"/>
        </w:rPr>
        <w:t>special</w:t>
      </w:r>
      <w:r w:rsidRPr="00D0717B">
        <w:rPr>
          <w:rFonts w:cs="Arial"/>
          <w:spacing w:val="-3"/>
        </w:rPr>
        <w:t xml:space="preserve"> </w:t>
      </w:r>
      <w:r w:rsidRPr="00D0717B">
        <w:rPr>
          <w:rFonts w:cs="Arial"/>
          <w:spacing w:val="-1"/>
        </w:rPr>
        <w:t>guardianship</w:t>
      </w:r>
      <w:r w:rsidRPr="00D0717B">
        <w:rPr>
          <w:rFonts w:cs="Arial"/>
          <w:spacing w:val="-5"/>
        </w:rPr>
        <w:t xml:space="preserve"> </w:t>
      </w:r>
      <w:r w:rsidRPr="00D0717B">
        <w:rPr>
          <w:rFonts w:cs="Arial"/>
          <w:spacing w:val="-1"/>
        </w:rPr>
        <w:t>order</w:t>
      </w:r>
    </w:p>
    <w:p w:rsidR="00CD6B9E" w:rsidRPr="00D0717B" w:rsidRDefault="00CD6B9E" w:rsidP="0056613B">
      <w:pPr>
        <w:pStyle w:val="BodyText"/>
        <w:numPr>
          <w:ilvl w:val="0"/>
          <w:numId w:val="13"/>
        </w:numPr>
        <w:tabs>
          <w:tab w:val="left" w:pos="993"/>
        </w:tabs>
        <w:ind w:left="993" w:hanging="284"/>
        <w:rPr>
          <w:rFonts w:cs="Arial"/>
        </w:rPr>
      </w:pPr>
      <w:r>
        <w:rPr>
          <w:rFonts w:cs="Arial"/>
          <w:spacing w:val="-1"/>
        </w:rPr>
        <w:t xml:space="preserve">Requires mental </w:t>
      </w:r>
      <w:r w:rsidR="002043CE">
        <w:rPr>
          <w:rFonts w:cs="Arial"/>
          <w:spacing w:val="-1"/>
        </w:rPr>
        <w:t>health support</w:t>
      </w:r>
    </w:p>
    <w:p w:rsidR="00EE1BB8" w:rsidRPr="00D0717B" w:rsidRDefault="00EE1BB8" w:rsidP="00D0717B">
      <w:pPr>
        <w:rPr>
          <w:rFonts w:ascii="Arial" w:eastAsia="Calibri" w:hAnsi="Arial" w:cs="Arial"/>
          <w:sz w:val="26"/>
          <w:szCs w:val="26"/>
        </w:rPr>
      </w:pPr>
    </w:p>
    <w:p w:rsidR="009C1903" w:rsidRDefault="00D92E92" w:rsidP="00D0717B">
      <w:pPr>
        <w:pStyle w:val="BodyText"/>
        <w:tabs>
          <w:tab w:val="left" w:pos="831"/>
        </w:tabs>
        <w:ind w:left="0" w:firstLine="0"/>
        <w:rPr>
          <w:rFonts w:cs="Arial"/>
          <w:spacing w:val="-5"/>
        </w:rPr>
      </w:pPr>
      <w:r>
        <w:rPr>
          <w:rFonts w:cs="Arial"/>
          <w:b/>
          <w:spacing w:val="-1"/>
        </w:rPr>
        <w:t>4.5</w:t>
      </w:r>
      <w:r w:rsidR="009C1903">
        <w:rPr>
          <w:rFonts w:cs="Arial"/>
          <w:b/>
          <w:spacing w:val="-1"/>
        </w:rPr>
        <w:t xml:space="preserve">.3     </w:t>
      </w:r>
      <w:r w:rsidR="00A4441B">
        <w:rPr>
          <w:rFonts w:cs="Arial"/>
          <w:spacing w:val="-1"/>
        </w:rPr>
        <w:t>Pupils</w:t>
      </w:r>
      <w:r w:rsidR="00EE1BB8" w:rsidRPr="00D0717B">
        <w:rPr>
          <w:rFonts w:cs="Arial"/>
          <w:spacing w:val="-4"/>
        </w:rPr>
        <w:t xml:space="preserve"> </w:t>
      </w:r>
      <w:r w:rsidR="00EE1BB8" w:rsidRPr="00D0717B">
        <w:rPr>
          <w:rFonts w:cs="Arial"/>
          <w:spacing w:val="-1"/>
        </w:rPr>
        <w:t>with</w:t>
      </w:r>
      <w:r w:rsidR="00EE1BB8" w:rsidRPr="00D0717B">
        <w:rPr>
          <w:rFonts w:cs="Arial"/>
          <w:spacing w:val="-4"/>
        </w:rPr>
        <w:t xml:space="preserve"> </w:t>
      </w:r>
      <w:r w:rsidR="00EE1BB8" w:rsidRPr="00D0717B">
        <w:rPr>
          <w:rFonts w:cs="Arial"/>
          <w:spacing w:val="-1"/>
        </w:rPr>
        <w:t>special</w:t>
      </w:r>
      <w:r w:rsidR="00EE1BB8" w:rsidRPr="00D0717B">
        <w:rPr>
          <w:rFonts w:cs="Arial"/>
          <w:spacing w:val="-3"/>
        </w:rPr>
        <w:t xml:space="preserve"> </w:t>
      </w:r>
      <w:r w:rsidR="00EE1BB8" w:rsidRPr="00D0717B">
        <w:rPr>
          <w:rFonts w:cs="Arial"/>
          <w:spacing w:val="-1"/>
        </w:rPr>
        <w:t>educational</w:t>
      </w:r>
      <w:r w:rsidR="00EE1BB8" w:rsidRPr="00D0717B">
        <w:rPr>
          <w:rFonts w:cs="Arial"/>
          <w:spacing w:val="-3"/>
        </w:rPr>
        <w:t xml:space="preserve"> </w:t>
      </w:r>
      <w:r w:rsidR="00EE1BB8" w:rsidRPr="00D0717B">
        <w:rPr>
          <w:rFonts w:cs="Arial"/>
        </w:rPr>
        <w:t>needs</w:t>
      </w:r>
      <w:r w:rsidR="00EE1BB8" w:rsidRPr="00D0717B">
        <w:rPr>
          <w:rFonts w:cs="Arial"/>
          <w:spacing w:val="-2"/>
        </w:rPr>
        <w:t xml:space="preserve"> </w:t>
      </w:r>
      <w:r w:rsidR="00A4441B" w:rsidRPr="00D0717B">
        <w:rPr>
          <w:rFonts w:cs="Arial"/>
          <w:spacing w:val="-1"/>
        </w:rPr>
        <w:t>and</w:t>
      </w:r>
      <w:r w:rsidR="00A4441B" w:rsidRPr="00D0717B">
        <w:rPr>
          <w:rFonts w:cs="Arial"/>
          <w:spacing w:val="-4"/>
        </w:rPr>
        <w:t xml:space="preserve"> </w:t>
      </w:r>
      <w:r w:rsidR="00A4441B" w:rsidRPr="00D0717B">
        <w:rPr>
          <w:rFonts w:cs="Arial"/>
        </w:rPr>
        <w:t xml:space="preserve">disabilities </w:t>
      </w:r>
      <w:r w:rsidR="00EE1BB8" w:rsidRPr="00D0717B">
        <w:rPr>
          <w:rFonts w:cs="Arial"/>
        </w:rPr>
        <w:t>(SEN</w:t>
      </w:r>
      <w:r w:rsidR="00A4441B">
        <w:rPr>
          <w:rFonts w:cs="Arial"/>
        </w:rPr>
        <w:t>D</w:t>
      </w:r>
      <w:r w:rsidR="00EE1BB8" w:rsidRPr="00D0717B">
        <w:rPr>
          <w:rFonts w:cs="Arial"/>
        </w:rPr>
        <w:t>)</w:t>
      </w:r>
      <w:r w:rsidR="00EE1BB8" w:rsidRPr="00D0717B">
        <w:rPr>
          <w:rFonts w:cs="Arial"/>
          <w:spacing w:val="-3"/>
        </w:rPr>
        <w:t xml:space="preserve"> </w:t>
      </w:r>
      <w:r w:rsidR="00EE1BB8" w:rsidRPr="00D0717B">
        <w:rPr>
          <w:rFonts w:cs="Arial"/>
          <w:spacing w:val="-2"/>
        </w:rPr>
        <w:t>can</w:t>
      </w:r>
      <w:r w:rsidR="00EE1BB8" w:rsidRPr="00D0717B">
        <w:rPr>
          <w:rFonts w:cs="Arial"/>
          <w:spacing w:val="-4"/>
        </w:rPr>
        <w:t xml:space="preserve"> </w:t>
      </w:r>
      <w:r w:rsidR="00EE1BB8" w:rsidRPr="00D0717B">
        <w:rPr>
          <w:rFonts w:cs="Arial"/>
          <w:spacing w:val="-1"/>
        </w:rPr>
        <w:t>face</w:t>
      </w:r>
      <w:r w:rsidR="00EE1BB8" w:rsidRPr="00D0717B">
        <w:rPr>
          <w:rFonts w:cs="Arial"/>
          <w:spacing w:val="-2"/>
        </w:rPr>
        <w:t xml:space="preserve"> </w:t>
      </w:r>
      <w:r w:rsidR="00EE1BB8" w:rsidRPr="00D0717B">
        <w:rPr>
          <w:rFonts w:cs="Arial"/>
          <w:spacing w:val="-1"/>
        </w:rPr>
        <w:t>additional</w:t>
      </w:r>
      <w:r w:rsidR="00EE1BB8" w:rsidRPr="00D0717B">
        <w:rPr>
          <w:rFonts w:cs="Arial"/>
          <w:spacing w:val="-3"/>
        </w:rPr>
        <w:t xml:space="preserve"> </w:t>
      </w:r>
      <w:r w:rsidR="00EE1BB8" w:rsidRPr="00D0717B">
        <w:rPr>
          <w:rFonts w:cs="Arial"/>
          <w:spacing w:val="-1"/>
        </w:rPr>
        <w:t>safeguarding</w:t>
      </w:r>
      <w:r w:rsidR="00EE1BB8" w:rsidRPr="00D0717B">
        <w:rPr>
          <w:rFonts w:cs="Arial"/>
          <w:spacing w:val="75"/>
        </w:rPr>
        <w:t xml:space="preserve"> </w:t>
      </w:r>
      <w:r w:rsidR="00EE1BB8" w:rsidRPr="00D0717B">
        <w:rPr>
          <w:rFonts w:cs="Arial"/>
          <w:spacing w:val="-1"/>
        </w:rPr>
        <w:t>challenges.</w:t>
      </w:r>
      <w:r w:rsidR="00EE1BB8" w:rsidRPr="00D0717B">
        <w:rPr>
          <w:rFonts w:cs="Arial"/>
          <w:spacing w:val="-5"/>
        </w:rPr>
        <w:t xml:space="preserve"> </w:t>
      </w:r>
      <w:r w:rsidR="00EE1BB8" w:rsidRPr="00D0717B">
        <w:rPr>
          <w:rFonts w:cs="Arial"/>
        </w:rPr>
        <w:t>All</w:t>
      </w:r>
      <w:r w:rsidR="00EE1BB8" w:rsidRPr="00D0717B">
        <w:rPr>
          <w:rFonts w:cs="Arial"/>
          <w:spacing w:val="-3"/>
        </w:rPr>
        <w:t xml:space="preserve"> </w:t>
      </w:r>
      <w:r w:rsidR="00EE1BB8" w:rsidRPr="00D0717B">
        <w:rPr>
          <w:rFonts w:cs="Arial"/>
          <w:spacing w:val="-1"/>
        </w:rPr>
        <w:t>staff</w:t>
      </w:r>
      <w:r w:rsidR="00EE1BB8" w:rsidRPr="00D0717B">
        <w:rPr>
          <w:rFonts w:cs="Arial"/>
          <w:spacing w:val="-3"/>
        </w:rPr>
        <w:t xml:space="preserve"> </w:t>
      </w:r>
      <w:r w:rsidR="00EE1BB8" w:rsidRPr="00D0717B">
        <w:rPr>
          <w:rFonts w:cs="Arial"/>
          <w:spacing w:val="-1"/>
        </w:rPr>
        <w:t>are</w:t>
      </w:r>
      <w:r w:rsidR="00EE1BB8" w:rsidRPr="00D0717B">
        <w:rPr>
          <w:rFonts w:cs="Arial"/>
          <w:spacing w:val="-2"/>
        </w:rPr>
        <w:t xml:space="preserve"> </w:t>
      </w:r>
      <w:r w:rsidR="00EE1BB8" w:rsidRPr="00D0717B">
        <w:rPr>
          <w:rFonts w:cs="Arial"/>
          <w:spacing w:val="-1"/>
        </w:rPr>
        <w:t>aware</w:t>
      </w:r>
      <w:r w:rsidR="00EE1BB8" w:rsidRPr="00D0717B">
        <w:rPr>
          <w:rFonts w:cs="Arial"/>
          <w:spacing w:val="-2"/>
        </w:rPr>
        <w:t xml:space="preserve"> </w:t>
      </w:r>
      <w:r w:rsidR="00EE1BB8" w:rsidRPr="00D0717B">
        <w:rPr>
          <w:rFonts w:cs="Arial"/>
          <w:spacing w:val="-1"/>
        </w:rPr>
        <w:t>that</w:t>
      </w:r>
      <w:r w:rsidR="00EE1BB8" w:rsidRPr="00D0717B">
        <w:rPr>
          <w:rFonts w:cs="Arial"/>
          <w:spacing w:val="-3"/>
        </w:rPr>
        <w:t xml:space="preserve"> </w:t>
      </w:r>
      <w:r w:rsidR="00EE1BB8" w:rsidRPr="00D0717B">
        <w:rPr>
          <w:rFonts w:cs="Arial"/>
          <w:spacing w:val="-1"/>
        </w:rPr>
        <w:t>additional</w:t>
      </w:r>
      <w:r w:rsidR="00EE1BB8" w:rsidRPr="00D0717B">
        <w:rPr>
          <w:rFonts w:cs="Arial"/>
          <w:spacing w:val="1"/>
        </w:rPr>
        <w:t xml:space="preserve"> </w:t>
      </w:r>
      <w:r w:rsidR="00EE1BB8" w:rsidRPr="00D0717B">
        <w:rPr>
          <w:rFonts w:cs="Arial"/>
          <w:spacing w:val="-1"/>
        </w:rPr>
        <w:t>barriers</w:t>
      </w:r>
      <w:r w:rsidR="00EE1BB8" w:rsidRPr="00D0717B">
        <w:rPr>
          <w:rFonts w:cs="Arial"/>
          <w:spacing w:val="-2"/>
        </w:rPr>
        <w:t xml:space="preserve"> can</w:t>
      </w:r>
      <w:r w:rsidR="00EE1BB8" w:rsidRPr="00D0717B">
        <w:rPr>
          <w:rFonts w:cs="Arial"/>
          <w:spacing w:val="-1"/>
        </w:rPr>
        <w:t xml:space="preserve"> </w:t>
      </w:r>
      <w:r w:rsidR="00EE1BB8" w:rsidRPr="00D0717B">
        <w:rPr>
          <w:rFonts w:cs="Arial"/>
        </w:rPr>
        <w:t>exist</w:t>
      </w:r>
      <w:r w:rsidR="00EE1BB8" w:rsidRPr="00D0717B">
        <w:rPr>
          <w:rFonts w:cs="Arial"/>
          <w:spacing w:val="-6"/>
        </w:rPr>
        <w:t xml:space="preserve"> </w:t>
      </w:r>
      <w:r w:rsidR="00EE1BB8" w:rsidRPr="00D0717B">
        <w:rPr>
          <w:rFonts w:cs="Arial"/>
          <w:spacing w:val="-1"/>
        </w:rPr>
        <w:t>when</w:t>
      </w:r>
      <w:r w:rsidR="00EE1BB8" w:rsidRPr="00D0717B">
        <w:rPr>
          <w:rFonts w:cs="Arial"/>
        </w:rPr>
        <w:t xml:space="preserve"> recognising</w:t>
      </w:r>
      <w:r w:rsidR="00EE1BB8" w:rsidRPr="00D0717B">
        <w:rPr>
          <w:rFonts w:cs="Arial"/>
          <w:spacing w:val="-4"/>
        </w:rPr>
        <w:t xml:space="preserve"> </w:t>
      </w:r>
      <w:r w:rsidR="00EE1BB8" w:rsidRPr="00D0717B">
        <w:rPr>
          <w:rFonts w:cs="Arial"/>
          <w:spacing w:val="-1"/>
        </w:rPr>
        <w:t>abuse</w:t>
      </w:r>
      <w:r w:rsidR="00EE1BB8" w:rsidRPr="00D0717B">
        <w:rPr>
          <w:rFonts w:cs="Arial"/>
          <w:spacing w:val="-6"/>
        </w:rPr>
        <w:t xml:space="preserve"> </w:t>
      </w:r>
      <w:r w:rsidR="00EE1BB8" w:rsidRPr="00D0717B">
        <w:rPr>
          <w:rFonts w:cs="Arial"/>
          <w:spacing w:val="-1"/>
        </w:rPr>
        <w:t>and</w:t>
      </w:r>
      <w:r w:rsidR="00EE1BB8" w:rsidRPr="00D0717B">
        <w:rPr>
          <w:rFonts w:cs="Arial"/>
          <w:spacing w:val="57"/>
        </w:rPr>
        <w:t xml:space="preserve"> </w:t>
      </w:r>
      <w:r w:rsidR="00EE1BB8" w:rsidRPr="00D0717B">
        <w:rPr>
          <w:rFonts w:cs="Arial"/>
          <w:spacing w:val="-1"/>
        </w:rPr>
        <w:t>neglect</w:t>
      </w:r>
      <w:r w:rsidR="00EE1BB8" w:rsidRPr="00D0717B">
        <w:rPr>
          <w:rFonts w:cs="Arial"/>
          <w:spacing w:val="-6"/>
        </w:rPr>
        <w:t xml:space="preserve"> </w:t>
      </w:r>
      <w:r w:rsidR="00EE1BB8" w:rsidRPr="00D0717B">
        <w:rPr>
          <w:rFonts w:cs="Arial"/>
        </w:rPr>
        <w:t>in</w:t>
      </w:r>
      <w:r w:rsidR="00EE1BB8" w:rsidRPr="00D0717B">
        <w:rPr>
          <w:rFonts w:cs="Arial"/>
          <w:spacing w:val="1"/>
        </w:rPr>
        <w:t xml:space="preserve"> </w:t>
      </w:r>
      <w:r w:rsidR="00EE1BB8" w:rsidRPr="00D0717B">
        <w:rPr>
          <w:rFonts w:cs="Arial"/>
          <w:spacing w:val="-1"/>
        </w:rPr>
        <w:t>this</w:t>
      </w:r>
      <w:r w:rsidR="00EE1BB8" w:rsidRPr="00D0717B">
        <w:rPr>
          <w:rFonts w:cs="Arial"/>
          <w:spacing w:val="-2"/>
        </w:rPr>
        <w:t xml:space="preserve"> </w:t>
      </w:r>
      <w:r w:rsidR="00EE1BB8" w:rsidRPr="00D0717B">
        <w:rPr>
          <w:rFonts w:cs="Arial"/>
          <w:spacing w:val="-1"/>
        </w:rPr>
        <w:t>group</w:t>
      </w:r>
      <w:r w:rsidR="00EE1BB8" w:rsidRPr="00D0717B">
        <w:rPr>
          <w:rFonts w:cs="Arial"/>
          <w:spacing w:val="-3"/>
        </w:rPr>
        <w:t xml:space="preserve"> </w:t>
      </w:r>
      <w:r w:rsidR="00EE1BB8" w:rsidRPr="00D0717B">
        <w:rPr>
          <w:rFonts w:cs="Arial"/>
        </w:rPr>
        <w:t>of</w:t>
      </w:r>
      <w:r w:rsidR="00EE1BB8" w:rsidRPr="00D0717B">
        <w:rPr>
          <w:rFonts w:cs="Arial"/>
          <w:spacing w:val="-3"/>
        </w:rPr>
        <w:t xml:space="preserve"> </w:t>
      </w:r>
      <w:r w:rsidR="00EE1BB8" w:rsidRPr="00D0717B">
        <w:rPr>
          <w:rFonts w:cs="Arial"/>
          <w:spacing w:val="-1"/>
        </w:rPr>
        <w:t>children.</w:t>
      </w:r>
      <w:r w:rsidR="00EE1BB8" w:rsidRPr="00D0717B">
        <w:rPr>
          <w:rFonts w:cs="Arial"/>
          <w:spacing w:val="-3"/>
        </w:rPr>
        <w:t xml:space="preserve"> </w:t>
      </w:r>
      <w:r w:rsidR="00EE1BB8" w:rsidRPr="00D0717B">
        <w:rPr>
          <w:rFonts w:cs="Arial"/>
        </w:rPr>
        <w:t>These</w:t>
      </w:r>
      <w:r w:rsidR="00EE1BB8" w:rsidRPr="00D0717B">
        <w:rPr>
          <w:rFonts w:cs="Arial"/>
          <w:spacing w:val="-6"/>
        </w:rPr>
        <w:t xml:space="preserve"> </w:t>
      </w:r>
      <w:r w:rsidR="00EE1BB8" w:rsidRPr="00D0717B">
        <w:rPr>
          <w:rFonts w:cs="Arial"/>
        </w:rPr>
        <w:t>can</w:t>
      </w:r>
      <w:r w:rsidR="00EE1BB8" w:rsidRPr="00D0717B">
        <w:rPr>
          <w:rFonts w:cs="Arial"/>
          <w:spacing w:val="-3"/>
        </w:rPr>
        <w:t xml:space="preserve"> </w:t>
      </w:r>
      <w:r w:rsidR="00EE1BB8" w:rsidRPr="00D0717B">
        <w:rPr>
          <w:rFonts w:cs="Arial"/>
        </w:rPr>
        <w:t>include</w:t>
      </w:r>
      <w:r w:rsidR="00EE1BB8" w:rsidRPr="00D0717B">
        <w:rPr>
          <w:rFonts w:cs="Arial"/>
          <w:spacing w:val="-5"/>
        </w:rPr>
        <w:t xml:space="preserve"> </w:t>
      </w:r>
    </w:p>
    <w:p w:rsidR="009C1903" w:rsidRDefault="009C1903" w:rsidP="0056613B">
      <w:pPr>
        <w:pStyle w:val="BodyText"/>
        <w:numPr>
          <w:ilvl w:val="0"/>
          <w:numId w:val="10"/>
        </w:numPr>
        <w:tabs>
          <w:tab w:val="left" w:pos="831"/>
        </w:tabs>
        <w:ind w:left="1134" w:hanging="283"/>
        <w:rPr>
          <w:rFonts w:cs="Arial"/>
          <w:spacing w:val="-4"/>
        </w:rPr>
      </w:pPr>
      <w:r>
        <w:rPr>
          <w:rFonts w:cs="Arial"/>
          <w:spacing w:val="-1"/>
        </w:rPr>
        <w:t>A</w:t>
      </w:r>
      <w:r w:rsidR="00EE1BB8" w:rsidRPr="00D0717B">
        <w:rPr>
          <w:rFonts w:cs="Arial"/>
          <w:spacing w:val="-1"/>
        </w:rPr>
        <w:t>ssumptions</w:t>
      </w:r>
      <w:r w:rsidR="00EE1BB8" w:rsidRPr="00D0717B">
        <w:rPr>
          <w:rFonts w:cs="Arial"/>
          <w:spacing w:val="-2"/>
        </w:rPr>
        <w:t xml:space="preserve"> </w:t>
      </w:r>
      <w:r w:rsidR="00EE1BB8" w:rsidRPr="00D0717B">
        <w:rPr>
          <w:rFonts w:cs="Arial"/>
          <w:spacing w:val="-1"/>
        </w:rPr>
        <w:t>that</w:t>
      </w:r>
      <w:r w:rsidR="00EE1BB8" w:rsidRPr="00D0717B">
        <w:rPr>
          <w:rFonts w:cs="Arial"/>
          <w:spacing w:val="-5"/>
        </w:rPr>
        <w:t xml:space="preserve"> </w:t>
      </w:r>
      <w:r w:rsidR="00EE1BB8" w:rsidRPr="00D0717B">
        <w:rPr>
          <w:rFonts w:cs="Arial"/>
          <w:spacing w:val="-1"/>
        </w:rPr>
        <w:t>indicators</w:t>
      </w:r>
      <w:r w:rsidR="00EE1BB8" w:rsidRPr="00D0717B">
        <w:rPr>
          <w:rFonts w:cs="Arial"/>
          <w:spacing w:val="-2"/>
        </w:rPr>
        <w:t xml:space="preserve"> </w:t>
      </w:r>
      <w:r w:rsidR="00EE1BB8" w:rsidRPr="00D0717B">
        <w:rPr>
          <w:rFonts w:cs="Arial"/>
        </w:rPr>
        <w:t>of</w:t>
      </w:r>
      <w:r w:rsidR="00EE1BB8" w:rsidRPr="00D0717B">
        <w:rPr>
          <w:rFonts w:cs="Arial"/>
          <w:spacing w:val="-2"/>
        </w:rPr>
        <w:t xml:space="preserve"> </w:t>
      </w:r>
      <w:r w:rsidR="00EE1BB8" w:rsidRPr="00D0717B">
        <w:rPr>
          <w:rFonts w:cs="Arial"/>
        </w:rPr>
        <w:t>possible</w:t>
      </w:r>
      <w:r w:rsidR="00EE1BB8" w:rsidRPr="00D0717B">
        <w:rPr>
          <w:rFonts w:cs="Arial"/>
          <w:spacing w:val="-5"/>
        </w:rPr>
        <w:t xml:space="preserve"> </w:t>
      </w:r>
      <w:r w:rsidR="00EE1BB8" w:rsidRPr="00D0717B">
        <w:rPr>
          <w:rFonts w:cs="Arial"/>
          <w:spacing w:val="-1"/>
        </w:rPr>
        <w:t>abuse</w:t>
      </w:r>
      <w:r w:rsidR="00EE1BB8" w:rsidRPr="00D0717B">
        <w:rPr>
          <w:rFonts w:cs="Arial"/>
          <w:spacing w:val="77"/>
          <w:w w:val="99"/>
        </w:rPr>
        <w:t xml:space="preserve"> </w:t>
      </w:r>
      <w:r w:rsidR="00EE1BB8" w:rsidRPr="00D0717B">
        <w:rPr>
          <w:rFonts w:cs="Arial"/>
          <w:spacing w:val="-1"/>
        </w:rPr>
        <w:t>such</w:t>
      </w:r>
      <w:r w:rsidR="00EE1BB8" w:rsidRPr="00D0717B">
        <w:rPr>
          <w:rFonts w:cs="Arial"/>
          <w:spacing w:val="-5"/>
        </w:rPr>
        <w:t xml:space="preserve"> </w:t>
      </w:r>
      <w:r w:rsidR="00EE1BB8" w:rsidRPr="00D0717B">
        <w:rPr>
          <w:rFonts w:cs="Arial"/>
          <w:spacing w:val="-1"/>
        </w:rPr>
        <w:t>as</w:t>
      </w:r>
      <w:r w:rsidR="00EE1BB8" w:rsidRPr="00D0717B">
        <w:rPr>
          <w:rFonts w:cs="Arial"/>
          <w:spacing w:val="-2"/>
        </w:rPr>
        <w:t xml:space="preserve"> </w:t>
      </w:r>
      <w:r w:rsidR="00EE1BB8" w:rsidRPr="00D0717B">
        <w:rPr>
          <w:rFonts w:cs="Arial"/>
          <w:spacing w:val="-1"/>
        </w:rPr>
        <w:t>behaviour,</w:t>
      </w:r>
      <w:r w:rsidR="00EE1BB8" w:rsidRPr="00D0717B">
        <w:rPr>
          <w:rFonts w:cs="Arial"/>
          <w:spacing w:val="-3"/>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spacing w:val="-1"/>
        </w:rPr>
        <w:t>injury</w:t>
      </w:r>
      <w:r w:rsidR="00EE1BB8" w:rsidRPr="00D0717B">
        <w:rPr>
          <w:rFonts w:cs="Arial"/>
          <w:spacing w:val="-4"/>
        </w:rPr>
        <w:t xml:space="preserve"> </w:t>
      </w:r>
      <w:r w:rsidR="00EE1BB8" w:rsidRPr="00D0717B">
        <w:rPr>
          <w:rFonts w:cs="Arial"/>
          <w:spacing w:val="-1"/>
        </w:rPr>
        <w:t>relate</w:t>
      </w:r>
      <w:r w:rsidR="00EE1BB8" w:rsidRPr="00D0717B">
        <w:rPr>
          <w:rFonts w:cs="Arial"/>
          <w:spacing w:val="-2"/>
        </w:rPr>
        <w:t xml:space="preserve"> </w:t>
      </w:r>
      <w:r w:rsidR="00EE1BB8" w:rsidRPr="00D0717B">
        <w:rPr>
          <w:rFonts w:cs="Arial"/>
          <w:spacing w:val="-1"/>
        </w:rPr>
        <w:t>to the</w:t>
      </w:r>
      <w:r w:rsidR="00EE1BB8" w:rsidRPr="00D0717B">
        <w:rPr>
          <w:rFonts w:cs="Arial"/>
          <w:spacing w:val="-2"/>
        </w:rPr>
        <w:t xml:space="preserve"> </w:t>
      </w:r>
      <w:r w:rsidR="00EE1BB8" w:rsidRPr="00D0717B">
        <w:rPr>
          <w:rFonts w:cs="Arial"/>
        </w:rPr>
        <w:t>child’s</w:t>
      </w:r>
      <w:r w:rsidR="00EE1BB8" w:rsidRPr="00D0717B">
        <w:rPr>
          <w:rFonts w:cs="Arial"/>
          <w:spacing w:val="-2"/>
        </w:rPr>
        <w:t xml:space="preserve"> </w:t>
      </w:r>
      <w:r w:rsidR="00EE1BB8" w:rsidRPr="00D0717B">
        <w:rPr>
          <w:rFonts w:cs="Arial"/>
          <w:spacing w:val="-1"/>
        </w:rPr>
        <w:t>disability</w:t>
      </w:r>
      <w:r w:rsidR="00EE1BB8" w:rsidRPr="00D0717B">
        <w:rPr>
          <w:rFonts w:cs="Arial"/>
          <w:spacing w:val="-4"/>
        </w:rPr>
        <w:t xml:space="preserve"> </w:t>
      </w:r>
      <w:r w:rsidR="00EE1BB8" w:rsidRPr="00D0717B">
        <w:rPr>
          <w:rFonts w:cs="Arial"/>
          <w:spacing w:val="-1"/>
        </w:rPr>
        <w:t>without</w:t>
      </w:r>
      <w:r w:rsidR="00EE1BB8" w:rsidRPr="00D0717B">
        <w:rPr>
          <w:rFonts w:cs="Arial"/>
          <w:spacing w:val="-6"/>
        </w:rPr>
        <w:t xml:space="preserve"> </w:t>
      </w:r>
      <w:r w:rsidR="00EE1BB8" w:rsidRPr="00D0717B">
        <w:rPr>
          <w:rFonts w:cs="Arial"/>
          <w:spacing w:val="-1"/>
        </w:rPr>
        <w:t xml:space="preserve">further </w:t>
      </w:r>
      <w:r w:rsidR="00A4441B">
        <w:rPr>
          <w:rFonts w:cs="Arial"/>
          <w:spacing w:val="-1"/>
        </w:rPr>
        <w:t>exploration</w:t>
      </w:r>
    </w:p>
    <w:p w:rsidR="009C1903" w:rsidRDefault="009C1903" w:rsidP="0056613B">
      <w:pPr>
        <w:pStyle w:val="BodyText"/>
        <w:numPr>
          <w:ilvl w:val="0"/>
          <w:numId w:val="10"/>
        </w:numPr>
        <w:tabs>
          <w:tab w:val="left" w:pos="831"/>
        </w:tabs>
        <w:ind w:left="1134" w:hanging="283"/>
        <w:rPr>
          <w:rFonts w:cs="Arial"/>
          <w:spacing w:val="-4"/>
        </w:rPr>
      </w:pPr>
      <w:r>
        <w:rPr>
          <w:rFonts w:cs="Arial"/>
          <w:spacing w:val="-1"/>
        </w:rPr>
        <w:t>B</w:t>
      </w:r>
      <w:r w:rsidR="00EE1BB8" w:rsidRPr="00D0717B">
        <w:rPr>
          <w:rFonts w:cs="Arial"/>
          <w:spacing w:val="-1"/>
        </w:rPr>
        <w:t>eing</w:t>
      </w:r>
      <w:r w:rsidR="00EE1BB8" w:rsidRPr="00D0717B">
        <w:rPr>
          <w:rFonts w:cs="Arial"/>
          <w:spacing w:val="99"/>
        </w:rPr>
        <w:t xml:space="preserve"> </w:t>
      </w:r>
      <w:r w:rsidR="00EE1BB8" w:rsidRPr="00D0717B">
        <w:rPr>
          <w:rFonts w:cs="Arial"/>
          <w:spacing w:val="-1"/>
        </w:rPr>
        <w:t>more</w:t>
      </w:r>
      <w:r w:rsidR="00EE1BB8" w:rsidRPr="00D0717B">
        <w:rPr>
          <w:rFonts w:cs="Arial"/>
          <w:spacing w:val="-7"/>
        </w:rPr>
        <w:t xml:space="preserve"> </w:t>
      </w:r>
      <w:r w:rsidR="00EE1BB8" w:rsidRPr="00D0717B">
        <w:rPr>
          <w:rFonts w:cs="Arial"/>
          <w:spacing w:val="-1"/>
        </w:rPr>
        <w:t>prone</w:t>
      </w:r>
      <w:r w:rsidR="00EE1BB8" w:rsidRPr="00D0717B">
        <w:rPr>
          <w:rFonts w:cs="Arial"/>
          <w:spacing w:val="-2"/>
        </w:rPr>
        <w:t xml:space="preserve"> </w:t>
      </w:r>
      <w:r w:rsidR="00EE1BB8" w:rsidRPr="00D0717B">
        <w:rPr>
          <w:rFonts w:cs="Arial"/>
          <w:spacing w:val="-1"/>
        </w:rPr>
        <w:t>to peer group</w:t>
      </w:r>
      <w:r w:rsidR="00EE1BB8" w:rsidRPr="00D0717B">
        <w:rPr>
          <w:rFonts w:cs="Arial"/>
          <w:spacing w:val="-5"/>
        </w:rPr>
        <w:t xml:space="preserve"> </w:t>
      </w:r>
      <w:r w:rsidR="00EE1BB8" w:rsidRPr="00D0717B">
        <w:rPr>
          <w:rFonts w:cs="Arial"/>
        </w:rPr>
        <w:t>isolation</w:t>
      </w:r>
      <w:r w:rsidR="00A4441B">
        <w:rPr>
          <w:rFonts w:cs="Arial"/>
        </w:rPr>
        <w:t xml:space="preserve"> than others</w:t>
      </w:r>
      <w:r w:rsidR="00EE1BB8" w:rsidRPr="00D0717B">
        <w:rPr>
          <w:rFonts w:cs="Arial"/>
          <w:spacing w:val="-4"/>
        </w:rPr>
        <w:t xml:space="preserve"> </w:t>
      </w:r>
    </w:p>
    <w:p w:rsidR="009C1903" w:rsidRDefault="009C1903" w:rsidP="0056613B">
      <w:pPr>
        <w:pStyle w:val="BodyText"/>
        <w:numPr>
          <w:ilvl w:val="0"/>
          <w:numId w:val="10"/>
        </w:numPr>
        <w:tabs>
          <w:tab w:val="left" w:pos="831"/>
        </w:tabs>
        <w:ind w:left="1134" w:hanging="283"/>
        <w:rPr>
          <w:rFonts w:cs="Arial"/>
        </w:rPr>
      </w:pPr>
      <w:r>
        <w:rPr>
          <w:rFonts w:cs="Arial"/>
          <w:spacing w:val="-1"/>
        </w:rPr>
        <w:t>T</w:t>
      </w:r>
      <w:r w:rsidR="00EE1BB8" w:rsidRPr="00D0717B">
        <w:rPr>
          <w:rFonts w:cs="Arial"/>
          <w:spacing w:val="-1"/>
        </w:rPr>
        <w:t>he</w:t>
      </w:r>
      <w:r w:rsidR="00EE1BB8" w:rsidRPr="00D0717B">
        <w:rPr>
          <w:rFonts w:cs="Arial"/>
          <w:spacing w:val="-3"/>
        </w:rPr>
        <w:t xml:space="preserve"> </w:t>
      </w:r>
      <w:r w:rsidR="00EE1BB8" w:rsidRPr="00D0717B">
        <w:rPr>
          <w:rFonts w:cs="Arial"/>
          <w:spacing w:val="-1"/>
        </w:rPr>
        <w:t>potential</w:t>
      </w:r>
      <w:r w:rsidR="00EE1BB8" w:rsidRPr="00D0717B">
        <w:rPr>
          <w:rFonts w:cs="Arial"/>
          <w:spacing w:val="-3"/>
        </w:rPr>
        <w:t xml:space="preserve"> </w:t>
      </w:r>
      <w:r w:rsidR="00EE1BB8" w:rsidRPr="00D0717B">
        <w:rPr>
          <w:rFonts w:cs="Arial"/>
          <w:spacing w:val="-1"/>
        </w:rPr>
        <w:t>for</w:t>
      </w:r>
      <w:r w:rsidR="00EE1BB8" w:rsidRPr="00D0717B">
        <w:rPr>
          <w:rFonts w:cs="Arial"/>
          <w:spacing w:val="-5"/>
        </w:rPr>
        <w:t xml:space="preserve"> </w:t>
      </w:r>
      <w:r w:rsidR="00A4441B">
        <w:rPr>
          <w:rFonts w:cs="Arial"/>
          <w:spacing w:val="-5"/>
        </w:rPr>
        <w:t xml:space="preserve">pupils with SEND </w:t>
      </w:r>
      <w:r w:rsidR="00EE1BB8" w:rsidRPr="00D0717B">
        <w:rPr>
          <w:rFonts w:cs="Arial"/>
          <w:spacing w:val="-1"/>
        </w:rPr>
        <w:t>being</w:t>
      </w:r>
      <w:r w:rsidR="00EE1BB8" w:rsidRPr="00D0717B">
        <w:rPr>
          <w:rFonts w:cs="Arial"/>
          <w:spacing w:val="-5"/>
        </w:rPr>
        <w:t xml:space="preserve"> </w:t>
      </w:r>
      <w:r w:rsidR="00EE1BB8" w:rsidRPr="00D0717B">
        <w:rPr>
          <w:rFonts w:cs="Arial"/>
          <w:spacing w:val="-1"/>
        </w:rPr>
        <w:t>disproportionally</w:t>
      </w:r>
      <w:r w:rsidR="00EE1BB8" w:rsidRPr="00D0717B">
        <w:rPr>
          <w:rFonts w:cs="Arial"/>
          <w:spacing w:val="-4"/>
        </w:rPr>
        <w:t xml:space="preserve"> </w:t>
      </w:r>
      <w:r w:rsidR="00EE1BB8" w:rsidRPr="00D0717B">
        <w:rPr>
          <w:rFonts w:cs="Arial"/>
          <w:spacing w:val="-1"/>
        </w:rPr>
        <w:t>impacted</w:t>
      </w:r>
      <w:r w:rsidR="00EE1BB8" w:rsidRPr="00D0717B">
        <w:rPr>
          <w:rFonts w:cs="Arial"/>
          <w:spacing w:val="-4"/>
        </w:rPr>
        <w:t xml:space="preserve"> </w:t>
      </w:r>
      <w:r w:rsidR="00EE1BB8" w:rsidRPr="00D0717B">
        <w:rPr>
          <w:rFonts w:cs="Arial"/>
        </w:rPr>
        <w:t>by</w:t>
      </w:r>
      <w:r w:rsidR="00D82CC1">
        <w:rPr>
          <w:rFonts w:cs="Arial"/>
          <w:spacing w:val="75"/>
        </w:rPr>
        <w:t xml:space="preserve"> </w:t>
      </w:r>
      <w:r w:rsidR="00EE1BB8" w:rsidRPr="00D0717B">
        <w:rPr>
          <w:rFonts w:cs="Arial"/>
          <w:spacing w:val="-1"/>
        </w:rPr>
        <w:t>behaviours</w:t>
      </w:r>
      <w:r w:rsidR="00EE1BB8" w:rsidRPr="00D0717B">
        <w:rPr>
          <w:rFonts w:cs="Arial"/>
          <w:spacing w:val="-2"/>
        </w:rPr>
        <w:t xml:space="preserve"> </w:t>
      </w:r>
      <w:r w:rsidR="00EE1BB8" w:rsidRPr="00D0717B">
        <w:rPr>
          <w:rFonts w:cs="Arial"/>
          <w:spacing w:val="-1"/>
        </w:rPr>
        <w:t>such</w:t>
      </w:r>
      <w:r w:rsidR="00EE1BB8" w:rsidRPr="00D0717B">
        <w:rPr>
          <w:rFonts w:cs="Arial"/>
          <w:spacing w:val="-4"/>
        </w:rPr>
        <w:t xml:space="preserve"> </w:t>
      </w:r>
      <w:r w:rsidR="00EE1BB8" w:rsidRPr="00D0717B">
        <w:rPr>
          <w:rFonts w:cs="Arial"/>
          <w:spacing w:val="-1"/>
        </w:rPr>
        <w:t>as</w:t>
      </w:r>
      <w:r w:rsidR="00EE1BB8" w:rsidRPr="00D0717B">
        <w:rPr>
          <w:rFonts w:cs="Arial"/>
          <w:spacing w:val="-2"/>
        </w:rPr>
        <w:t xml:space="preserve"> </w:t>
      </w:r>
      <w:r w:rsidR="00EE1BB8" w:rsidRPr="00D0717B">
        <w:rPr>
          <w:rFonts w:cs="Arial"/>
        </w:rPr>
        <w:t>bullying</w:t>
      </w:r>
      <w:r w:rsidR="00EE1BB8" w:rsidRPr="00D0717B">
        <w:rPr>
          <w:rFonts w:cs="Arial"/>
          <w:spacing w:val="-4"/>
        </w:rPr>
        <w:t xml:space="preserve"> </w:t>
      </w:r>
      <w:r w:rsidR="00EE1BB8" w:rsidRPr="00D0717B">
        <w:rPr>
          <w:rFonts w:cs="Arial"/>
          <w:spacing w:val="-1"/>
        </w:rPr>
        <w:t>without</w:t>
      </w:r>
      <w:r w:rsidR="00EE1BB8" w:rsidRPr="00D0717B">
        <w:rPr>
          <w:rFonts w:cs="Arial"/>
          <w:spacing w:val="-6"/>
        </w:rPr>
        <w:t xml:space="preserve"> </w:t>
      </w:r>
      <w:r w:rsidR="00EE1BB8" w:rsidRPr="00D0717B">
        <w:rPr>
          <w:rFonts w:cs="Arial"/>
          <w:spacing w:val="-1"/>
        </w:rPr>
        <w:t>outwardly</w:t>
      </w:r>
      <w:r w:rsidR="00EE1BB8" w:rsidRPr="00D0717B">
        <w:rPr>
          <w:rFonts w:cs="Arial"/>
          <w:spacing w:val="-4"/>
        </w:rPr>
        <w:t xml:space="preserve"> </w:t>
      </w:r>
      <w:r w:rsidR="00EE1BB8" w:rsidRPr="00D0717B">
        <w:rPr>
          <w:rFonts w:cs="Arial"/>
        </w:rPr>
        <w:t>showing</w:t>
      </w:r>
      <w:r w:rsidR="00EE1BB8" w:rsidRPr="00D0717B">
        <w:rPr>
          <w:rFonts w:cs="Arial"/>
          <w:spacing w:val="-4"/>
        </w:rPr>
        <w:t xml:space="preserve"> </w:t>
      </w:r>
      <w:r w:rsidR="00EE1BB8" w:rsidRPr="00D0717B">
        <w:rPr>
          <w:rFonts w:cs="Arial"/>
          <w:spacing w:val="-1"/>
        </w:rPr>
        <w:t>any</w:t>
      </w:r>
      <w:r w:rsidR="00EE1BB8" w:rsidRPr="00D0717B">
        <w:rPr>
          <w:rFonts w:cs="Arial"/>
          <w:spacing w:val="-4"/>
        </w:rPr>
        <w:t xml:space="preserve"> </w:t>
      </w:r>
      <w:r>
        <w:rPr>
          <w:rFonts w:cs="Arial"/>
        </w:rPr>
        <w:t>signs</w:t>
      </w:r>
    </w:p>
    <w:p w:rsidR="00EE1BB8" w:rsidRPr="00D0717B" w:rsidRDefault="009C1903" w:rsidP="0056613B">
      <w:pPr>
        <w:pStyle w:val="BodyText"/>
        <w:numPr>
          <w:ilvl w:val="0"/>
          <w:numId w:val="10"/>
        </w:numPr>
        <w:tabs>
          <w:tab w:val="left" w:pos="831"/>
        </w:tabs>
        <w:ind w:left="1134" w:hanging="283"/>
        <w:rPr>
          <w:rFonts w:cs="Arial"/>
        </w:rPr>
      </w:pPr>
      <w:r>
        <w:rPr>
          <w:rFonts w:cs="Arial"/>
          <w:spacing w:val="-1"/>
        </w:rPr>
        <w:t>C</w:t>
      </w:r>
      <w:r w:rsidR="00EE1BB8" w:rsidRPr="00D0717B">
        <w:rPr>
          <w:rFonts w:cs="Arial"/>
          <w:spacing w:val="-1"/>
        </w:rPr>
        <w:t>ommunication</w:t>
      </w:r>
      <w:r w:rsidR="00EE1BB8" w:rsidRPr="00D0717B">
        <w:rPr>
          <w:rFonts w:cs="Arial"/>
          <w:spacing w:val="-4"/>
        </w:rPr>
        <w:t xml:space="preserve"> </w:t>
      </w:r>
      <w:r w:rsidR="00EE1BB8" w:rsidRPr="00D0717B">
        <w:rPr>
          <w:rFonts w:cs="Arial"/>
          <w:spacing w:val="-1"/>
        </w:rPr>
        <w:t>barriers</w:t>
      </w:r>
      <w:r w:rsidR="00EE1BB8" w:rsidRPr="00D0717B">
        <w:rPr>
          <w:rFonts w:cs="Arial"/>
          <w:spacing w:val="77"/>
        </w:rPr>
        <w:t xml:space="preserve"> </w:t>
      </w:r>
      <w:r w:rsidR="00EE1BB8" w:rsidRPr="00D0717B">
        <w:rPr>
          <w:rFonts w:cs="Arial"/>
          <w:spacing w:val="-1"/>
        </w:rPr>
        <w:t>and</w:t>
      </w:r>
      <w:r w:rsidR="00EE1BB8" w:rsidRPr="00D0717B">
        <w:rPr>
          <w:rFonts w:cs="Arial"/>
          <w:spacing w:val="-6"/>
        </w:rPr>
        <w:t xml:space="preserve"> </w:t>
      </w:r>
      <w:r w:rsidR="00EE1BB8" w:rsidRPr="00D0717B">
        <w:rPr>
          <w:rFonts w:cs="Arial"/>
          <w:spacing w:val="-1"/>
        </w:rPr>
        <w:t>difficulties</w:t>
      </w:r>
      <w:r w:rsidR="00EE1BB8" w:rsidRPr="00D0717B">
        <w:rPr>
          <w:rFonts w:cs="Arial"/>
          <w:spacing w:val="-3"/>
        </w:rPr>
        <w:t xml:space="preserve"> </w:t>
      </w:r>
      <w:r w:rsidR="00EE1BB8" w:rsidRPr="00D0717B">
        <w:rPr>
          <w:rFonts w:cs="Arial"/>
        </w:rPr>
        <w:t>in</w:t>
      </w:r>
      <w:r w:rsidR="00EE1BB8" w:rsidRPr="00D0717B">
        <w:rPr>
          <w:rFonts w:cs="Arial"/>
          <w:spacing w:val="-5"/>
        </w:rPr>
        <w:t xml:space="preserve"> </w:t>
      </w:r>
      <w:r w:rsidR="00EE1BB8" w:rsidRPr="00D0717B">
        <w:rPr>
          <w:rFonts w:cs="Arial"/>
          <w:spacing w:val="-1"/>
        </w:rPr>
        <w:t>overcoming</w:t>
      </w:r>
      <w:r w:rsidR="00EE1BB8" w:rsidRPr="00D0717B">
        <w:rPr>
          <w:rFonts w:cs="Arial"/>
          <w:spacing w:val="-5"/>
        </w:rPr>
        <w:t xml:space="preserve"> </w:t>
      </w:r>
      <w:r w:rsidR="00EE1BB8" w:rsidRPr="00D0717B">
        <w:rPr>
          <w:rFonts w:cs="Arial"/>
          <w:spacing w:val="-1"/>
        </w:rPr>
        <w:t>these</w:t>
      </w:r>
      <w:r w:rsidR="00EE1BB8" w:rsidRPr="00D0717B">
        <w:rPr>
          <w:rFonts w:cs="Arial"/>
          <w:spacing w:val="-7"/>
        </w:rPr>
        <w:t xml:space="preserve"> </w:t>
      </w:r>
      <w:r w:rsidR="00EE1BB8" w:rsidRPr="00D0717B">
        <w:rPr>
          <w:rFonts w:cs="Arial"/>
          <w:spacing w:val="-1"/>
        </w:rPr>
        <w:t>barriers</w:t>
      </w:r>
      <w:r w:rsidR="00A4441B">
        <w:rPr>
          <w:rFonts w:cs="Arial"/>
          <w:spacing w:val="-1"/>
        </w:rPr>
        <w:t xml:space="preserve"> (KCSiE Part 2, 126)</w:t>
      </w:r>
      <w:r w:rsidR="00EE1BB8" w:rsidRPr="00D0717B">
        <w:rPr>
          <w:rFonts w:cs="Arial"/>
          <w:spacing w:val="-1"/>
        </w:rPr>
        <w:t>.</w:t>
      </w:r>
    </w:p>
    <w:p w:rsidR="00D80A95" w:rsidRDefault="00D80A95" w:rsidP="00D0717B">
      <w:pPr>
        <w:pStyle w:val="BodyText"/>
        <w:ind w:left="0" w:firstLine="0"/>
        <w:rPr>
          <w:rFonts w:cs="Arial"/>
          <w:b/>
          <w:sz w:val="24"/>
          <w:szCs w:val="24"/>
        </w:rPr>
      </w:pPr>
    </w:p>
    <w:p w:rsidR="00D80A95" w:rsidRDefault="00D80A95" w:rsidP="00D80A95">
      <w:pPr>
        <w:pStyle w:val="BodyText"/>
        <w:widowControl/>
        <w:ind w:left="0" w:firstLine="0"/>
        <w:rPr>
          <w:bCs/>
        </w:rPr>
      </w:pPr>
      <w:r>
        <w:rPr>
          <w:rFonts w:cs="Arial"/>
          <w:b/>
          <w:sz w:val="24"/>
          <w:szCs w:val="24"/>
        </w:rPr>
        <w:t>4.5.4</w:t>
      </w:r>
      <w:r>
        <w:rPr>
          <w:rFonts w:cs="Arial"/>
          <w:b/>
          <w:sz w:val="24"/>
          <w:szCs w:val="24"/>
        </w:rPr>
        <w:tab/>
      </w:r>
      <w:r w:rsidRPr="00D80A95">
        <w:t xml:space="preserve">Children requiring mental health support can face additional safeguarding challenges. In some cases, mental health problems can be an indicator that a child has suffered, or is at risk of suffering abuse, neglect or exploitation. (KCSIE, Part 2, 114) </w:t>
      </w:r>
    </w:p>
    <w:p w:rsidR="00D80A95" w:rsidRDefault="00D80A95" w:rsidP="00D80A95">
      <w:pPr>
        <w:pStyle w:val="BodyText"/>
        <w:widowControl/>
        <w:ind w:left="0" w:firstLine="0"/>
        <w:rPr>
          <w:bCs/>
        </w:rPr>
      </w:pPr>
    </w:p>
    <w:p w:rsidR="00D80A95" w:rsidRPr="00D80A95" w:rsidRDefault="00D80A95" w:rsidP="00D80A95">
      <w:pPr>
        <w:pStyle w:val="BodyText"/>
        <w:widowControl/>
        <w:ind w:left="0" w:firstLine="0"/>
        <w:rPr>
          <w:bCs/>
        </w:rPr>
      </w:pPr>
      <w:r>
        <w:rPr>
          <w:b/>
          <w:bCs/>
        </w:rPr>
        <w:t>4.5.5</w:t>
      </w:r>
      <w:r>
        <w:rPr>
          <w:b/>
          <w:bCs/>
        </w:rPr>
        <w:tab/>
      </w:r>
      <w:r>
        <w:t>The school</w:t>
      </w:r>
      <w:r w:rsidRPr="00D80A95">
        <w:t xml:space="preserve"> ensure</w:t>
      </w:r>
      <w:r>
        <w:t>s</w:t>
      </w:r>
      <w:r w:rsidRPr="00D80A95">
        <w:t xml:space="preserve"> that staff consider the context in which incidents occur </w:t>
      </w:r>
      <w:r>
        <w:t>and whether</w:t>
      </w:r>
      <w:r w:rsidRPr="00D80A95">
        <w:t xml:space="preserve"> wider environmental factors (extra-familial harm) </w:t>
      </w:r>
      <w:r>
        <w:t xml:space="preserve">are </w:t>
      </w:r>
      <w:r w:rsidRPr="00D80A95">
        <w:t xml:space="preserve">present in a child’s life that are a threat to their safety and/or welfare.  </w:t>
      </w:r>
    </w:p>
    <w:p w:rsidR="00D80A95" w:rsidRPr="00D80A95" w:rsidRDefault="00D80A95" w:rsidP="00D80A95">
      <w:pPr>
        <w:pStyle w:val="BodyText"/>
        <w:ind w:left="0" w:firstLine="0"/>
        <w:rPr>
          <w:bCs/>
        </w:rPr>
      </w:pPr>
    </w:p>
    <w:p w:rsidR="00D80A95" w:rsidRPr="00D80A95" w:rsidRDefault="00D80A95" w:rsidP="00D80A95">
      <w:pPr>
        <w:pStyle w:val="BodyText"/>
        <w:ind w:left="0" w:firstLine="0"/>
        <w:rPr>
          <w:bCs/>
        </w:rPr>
      </w:pPr>
      <w:r>
        <w:rPr>
          <w:b/>
        </w:rPr>
        <w:t>4.5.6</w:t>
      </w:r>
      <w:r>
        <w:rPr>
          <w:b/>
        </w:rPr>
        <w:tab/>
      </w:r>
      <w:r>
        <w:t>The school</w:t>
      </w:r>
      <w:r w:rsidRPr="00D80A95">
        <w:t xml:space="preserve"> ensure</w:t>
      </w:r>
      <w:r>
        <w:t>s</w:t>
      </w:r>
      <w:r w:rsidRPr="00D80A95">
        <w:t xml:space="preserve"> that appropriate staff have the information they need in relation to a child’s looked after legal status and regarding a child who wa</w:t>
      </w:r>
      <w:r>
        <w:t>s previously looked after; the school will</w:t>
      </w:r>
      <w:r w:rsidRPr="00D80A95">
        <w:t xml:space="preserve"> work with relevant social workers and the Virtual School</w:t>
      </w:r>
      <w:r>
        <w:t xml:space="preserve"> in respect of any looked after/previously looked after </w:t>
      </w:r>
      <w:r w:rsidR="00330D48">
        <w:t>pupi</w:t>
      </w:r>
      <w:r w:rsidR="00576254">
        <w:t>l</w:t>
      </w:r>
      <w:r w:rsidR="00330D48">
        <w:t>s</w:t>
      </w:r>
      <w:r w:rsidRPr="00D80A95">
        <w:t>.</w:t>
      </w:r>
    </w:p>
    <w:p w:rsidR="00D92E92" w:rsidRPr="00D80A95" w:rsidRDefault="00D92E92" w:rsidP="00D80A95">
      <w:pPr>
        <w:pStyle w:val="BodyText"/>
        <w:ind w:left="0" w:firstLine="0"/>
        <w:rPr>
          <w:rFonts w:cs="Arial"/>
          <w:b/>
        </w:rPr>
      </w:pPr>
    </w:p>
    <w:p w:rsidR="002A58BD" w:rsidRPr="00330D48" w:rsidRDefault="002A58BD" w:rsidP="0066137A">
      <w:pPr>
        <w:pStyle w:val="BodyText"/>
        <w:numPr>
          <w:ilvl w:val="0"/>
          <w:numId w:val="9"/>
        </w:numPr>
        <w:ind w:left="0" w:firstLine="0"/>
        <w:rPr>
          <w:rFonts w:cs="Arial"/>
          <w:b/>
          <w:sz w:val="24"/>
          <w:szCs w:val="24"/>
          <w:u w:val="single"/>
        </w:rPr>
      </w:pPr>
      <w:r w:rsidRPr="00330D48">
        <w:rPr>
          <w:rFonts w:cs="Arial"/>
          <w:b/>
          <w:sz w:val="24"/>
          <w:szCs w:val="24"/>
          <w:u w:val="single"/>
        </w:rPr>
        <w:t>CASE MANAGEMENT, RECORD KEEPING AND MULTI-AGENCY WORKING</w:t>
      </w:r>
    </w:p>
    <w:p w:rsidR="00470AAA" w:rsidRDefault="00470AAA" w:rsidP="00470AAA">
      <w:pPr>
        <w:pStyle w:val="Heading2"/>
        <w:tabs>
          <w:tab w:val="left" w:pos="833"/>
        </w:tabs>
        <w:ind w:left="0"/>
        <w:rPr>
          <w:rFonts w:cs="Arial"/>
        </w:rPr>
      </w:pPr>
    </w:p>
    <w:p w:rsidR="00EE1BB8" w:rsidRPr="00D0717B" w:rsidRDefault="00470AAA" w:rsidP="00470AAA">
      <w:pPr>
        <w:pStyle w:val="Heading2"/>
        <w:tabs>
          <w:tab w:val="left" w:pos="833"/>
        </w:tabs>
        <w:ind w:left="0"/>
        <w:rPr>
          <w:rFonts w:cs="Arial"/>
          <w:b w:val="0"/>
          <w:bCs w:val="0"/>
        </w:rPr>
      </w:pPr>
      <w:r>
        <w:rPr>
          <w:rFonts w:cs="Arial"/>
        </w:rPr>
        <w:t xml:space="preserve">5.1       </w:t>
      </w:r>
      <w:r w:rsidRPr="00D0717B">
        <w:rPr>
          <w:rFonts w:cs="Arial"/>
        </w:rPr>
        <w:t>KEEPING</w:t>
      </w:r>
      <w:r w:rsidRPr="00D0717B">
        <w:rPr>
          <w:rFonts w:cs="Arial"/>
          <w:spacing w:val="-11"/>
        </w:rPr>
        <w:t xml:space="preserve"> </w:t>
      </w:r>
      <w:r w:rsidRPr="00D0717B">
        <w:rPr>
          <w:rFonts w:cs="Arial"/>
          <w:spacing w:val="-1"/>
        </w:rPr>
        <w:t>RECORDS</w:t>
      </w:r>
    </w:p>
    <w:p w:rsidR="00EE1BB8" w:rsidRPr="00D82CC1" w:rsidRDefault="00470AAA" w:rsidP="00D82CC1">
      <w:pPr>
        <w:rPr>
          <w:rFonts w:ascii="Arial" w:eastAsia="Calibri" w:hAnsi="Arial" w:cs="Arial"/>
          <w:bCs/>
        </w:rPr>
      </w:pPr>
      <w:r w:rsidRPr="00D82CC1">
        <w:rPr>
          <w:rFonts w:ascii="Arial" w:eastAsia="Calibri" w:hAnsi="Arial" w:cs="Arial"/>
          <w:bCs/>
        </w:rPr>
        <w:t>In line with G</w:t>
      </w:r>
      <w:r w:rsidR="00652136">
        <w:rPr>
          <w:rFonts w:ascii="Arial" w:eastAsia="Calibri" w:hAnsi="Arial" w:cs="Arial"/>
          <w:bCs/>
        </w:rPr>
        <w:t xml:space="preserve">eneral </w:t>
      </w:r>
      <w:r w:rsidRPr="00D82CC1">
        <w:rPr>
          <w:rFonts w:ascii="Arial" w:eastAsia="Calibri" w:hAnsi="Arial" w:cs="Arial"/>
          <w:bCs/>
        </w:rPr>
        <w:t>D</w:t>
      </w:r>
      <w:r w:rsidR="00652136">
        <w:rPr>
          <w:rFonts w:ascii="Arial" w:eastAsia="Calibri" w:hAnsi="Arial" w:cs="Arial"/>
          <w:bCs/>
        </w:rPr>
        <w:t xml:space="preserve">ata </w:t>
      </w:r>
      <w:r w:rsidRPr="00D82CC1">
        <w:rPr>
          <w:rFonts w:ascii="Arial" w:eastAsia="Calibri" w:hAnsi="Arial" w:cs="Arial"/>
          <w:bCs/>
        </w:rPr>
        <w:t>P</w:t>
      </w:r>
      <w:r w:rsidR="00652136">
        <w:rPr>
          <w:rFonts w:ascii="Arial" w:eastAsia="Calibri" w:hAnsi="Arial" w:cs="Arial"/>
          <w:bCs/>
        </w:rPr>
        <w:t xml:space="preserve">rotection </w:t>
      </w:r>
      <w:r w:rsidRPr="00D82CC1">
        <w:rPr>
          <w:rFonts w:ascii="Arial" w:eastAsia="Calibri" w:hAnsi="Arial" w:cs="Arial"/>
          <w:bCs/>
        </w:rPr>
        <w:t>R</w:t>
      </w:r>
      <w:r w:rsidR="00652136">
        <w:rPr>
          <w:rFonts w:ascii="Arial" w:eastAsia="Calibri" w:hAnsi="Arial" w:cs="Arial"/>
          <w:bCs/>
        </w:rPr>
        <w:t>egulation May 2018</w:t>
      </w:r>
      <w:r w:rsidRPr="00D82CC1">
        <w:rPr>
          <w:rFonts w:ascii="Arial" w:eastAsia="Calibri" w:hAnsi="Arial" w:cs="Arial"/>
          <w:bCs/>
        </w:rPr>
        <w:t xml:space="preserve"> the school keeps the following records:</w:t>
      </w:r>
    </w:p>
    <w:p w:rsidR="00EE1BB8" w:rsidRPr="00D0717B" w:rsidRDefault="00EE1BB8" w:rsidP="0056613B">
      <w:pPr>
        <w:pStyle w:val="BodyText"/>
        <w:numPr>
          <w:ilvl w:val="0"/>
          <w:numId w:val="34"/>
        </w:numPr>
        <w:tabs>
          <w:tab w:val="left" w:pos="993"/>
        </w:tabs>
        <w:ind w:left="993" w:hanging="284"/>
        <w:rPr>
          <w:rFonts w:cs="Arial"/>
        </w:rPr>
      </w:pPr>
      <w:r w:rsidRPr="00D0717B">
        <w:rPr>
          <w:rFonts w:cs="Arial"/>
          <w:spacing w:val="-1"/>
        </w:rPr>
        <w:t>Names</w:t>
      </w:r>
      <w:r w:rsidRPr="00D0717B">
        <w:rPr>
          <w:rFonts w:cs="Arial"/>
          <w:spacing w:val="-3"/>
        </w:rPr>
        <w:t xml:space="preserve"> </w:t>
      </w:r>
      <w:r w:rsidRPr="00D0717B">
        <w:rPr>
          <w:rFonts w:cs="Arial"/>
          <w:spacing w:val="-1"/>
        </w:rPr>
        <w:t>and</w:t>
      </w:r>
      <w:r w:rsidRPr="00D0717B">
        <w:rPr>
          <w:rFonts w:cs="Arial"/>
          <w:spacing w:val="-5"/>
        </w:rPr>
        <w:t xml:space="preserve"> </w:t>
      </w:r>
      <w:r w:rsidRPr="00D0717B">
        <w:rPr>
          <w:rFonts w:cs="Arial"/>
          <w:spacing w:val="-1"/>
        </w:rPr>
        <w:t>contact</w:t>
      </w:r>
      <w:r w:rsidRPr="00D0717B">
        <w:rPr>
          <w:rFonts w:cs="Arial"/>
          <w:spacing w:val="-2"/>
        </w:rPr>
        <w:t xml:space="preserve"> </w:t>
      </w:r>
      <w:r w:rsidRPr="00D0717B">
        <w:rPr>
          <w:rFonts w:cs="Arial"/>
        </w:rPr>
        <w:t>details</w:t>
      </w:r>
      <w:r w:rsidRPr="00D0717B">
        <w:rPr>
          <w:rFonts w:cs="Arial"/>
          <w:spacing w:val="-3"/>
        </w:rPr>
        <w:t xml:space="preserve"> </w:t>
      </w:r>
      <w:r w:rsidRPr="00D0717B">
        <w:rPr>
          <w:rFonts w:cs="Arial"/>
        </w:rPr>
        <w:t>of</w:t>
      </w:r>
      <w:r w:rsidRPr="00D0717B">
        <w:rPr>
          <w:rFonts w:cs="Arial"/>
          <w:spacing w:val="-3"/>
        </w:rPr>
        <w:t xml:space="preserve"> </w:t>
      </w:r>
      <w:r w:rsidRPr="00D0717B">
        <w:rPr>
          <w:rFonts w:cs="Arial"/>
          <w:spacing w:val="-1"/>
        </w:rPr>
        <w:t>persons</w:t>
      </w:r>
      <w:r w:rsidRPr="00D0717B">
        <w:rPr>
          <w:rFonts w:cs="Arial"/>
          <w:spacing w:val="-3"/>
        </w:rPr>
        <w:t xml:space="preserve"> </w:t>
      </w:r>
      <w:r w:rsidR="00330D48">
        <w:rPr>
          <w:rFonts w:cs="Arial"/>
          <w:spacing w:val="-3"/>
        </w:rPr>
        <w:t xml:space="preserve">who have day to day care of the child and </w:t>
      </w:r>
      <w:r w:rsidRPr="00D0717B">
        <w:rPr>
          <w:rFonts w:cs="Arial"/>
          <w:spacing w:val="-1"/>
        </w:rPr>
        <w:t>with</w:t>
      </w:r>
      <w:r w:rsidRPr="00D0717B">
        <w:rPr>
          <w:rFonts w:cs="Arial"/>
          <w:spacing w:val="-4"/>
        </w:rPr>
        <w:t xml:space="preserve"> </w:t>
      </w:r>
      <w:r w:rsidRPr="00D0717B">
        <w:rPr>
          <w:rFonts w:cs="Arial"/>
        </w:rPr>
        <w:t>whom</w:t>
      </w:r>
      <w:r w:rsidRPr="00D0717B">
        <w:rPr>
          <w:rFonts w:cs="Arial"/>
          <w:spacing w:val="-5"/>
        </w:rPr>
        <w:t xml:space="preserve"> </w:t>
      </w:r>
      <w:r w:rsidRPr="00D0717B">
        <w:rPr>
          <w:rFonts w:cs="Arial"/>
          <w:spacing w:val="-1"/>
        </w:rPr>
        <w:t>the</w:t>
      </w:r>
      <w:r w:rsidRPr="00D0717B">
        <w:rPr>
          <w:rFonts w:cs="Arial"/>
          <w:spacing w:val="-3"/>
        </w:rPr>
        <w:t xml:space="preserve"> </w:t>
      </w:r>
      <w:r w:rsidRPr="00D0717B">
        <w:rPr>
          <w:rFonts w:cs="Arial"/>
        </w:rPr>
        <w:t>child</w:t>
      </w:r>
      <w:r w:rsidRPr="00D0717B">
        <w:rPr>
          <w:rFonts w:cs="Arial"/>
          <w:spacing w:val="-4"/>
        </w:rPr>
        <w:t xml:space="preserve"> </w:t>
      </w:r>
      <w:r w:rsidRPr="00D0717B">
        <w:rPr>
          <w:rFonts w:cs="Arial"/>
          <w:spacing w:val="-1"/>
        </w:rPr>
        <w:t>normally</w:t>
      </w:r>
      <w:r w:rsidRPr="00D0717B">
        <w:rPr>
          <w:rFonts w:cs="Arial"/>
          <w:spacing w:val="-5"/>
        </w:rPr>
        <w:t xml:space="preserve"> </w:t>
      </w:r>
      <w:r w:rsidRPr="00D0717B">
        <w:rPr>
          <w:rFonts w:cs="Arial"/>
        </w:rPr>
        <w:t>lives</w:t>
      </w:r>
    </w:p>
    <w:p w:rsidR="00EE1BB8" w:rsidRPr="00D0717B" w:rsidRDefault="00D82CC1" w:rsidP="0056613B">
      <w:pPr>
        <w:pStyle w:val="BodyText"/>
        <w:numPr>
          <w:ilvl w:val="0"/>
          <w:numId w:val="34"/>
        </w:numPr>
        <w:tabs>
          <w:tab w:val="left" w:pos="993"/>
        </w:tabs>
        <w:ind w:left="993" w:hanging="284"/>
        <w:rPr>
          <w:rFonts w:cs="Arial"/>
        </w:rPr>
      </w:pPr>
      <w:r>
        <w:rPr>
          <w:rFonts w:cs="Arial"/>
          <w:spacing w:val="-1"/>
        </w:rPr>
        <w:t>If different from above, n</w:t>
      </w:r>
      <w:r w:rsidR="00EE1BB8" w:rsidRPr="00D0717B">
        <w:rPr>
          <w:rFonts w:cs="Arial"/>
          <w:spacing w:val="-1"/>
        </w:rPr>
        <w:t>ames</w:t>
      </w:r>
      <w:r w:rsidR="00EE1BB8" w:rsidRPr="00D0717B">
        <w:rPr>
          <w:rFonts w:cs="Arial"/>
          <w:spacing w:val="-3"/>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spacing w:val="-1"/>
        </w:rPr>
        <w:t>contact</w:t>
      </w:r>
      <w:r w:rsidR="00EE1BB8" w:rsidRPr="00D0717B">
        <w:rPr>
          <w:rFonts w:cs="Arial"/>
          <w:spacing w:val="-2"/>
        </w:rPr>
        <w:t xml:space="preserve"> </w:t>
      </w:r>
      <w:r w:rsidR="00EE1BB8" w:rsidRPr="00D0717B">
        <w:rPr>
          <w:rFonts w:cs="Arial"/>
        </w:rPr>
        <w:t>details</w:t>
      </w:r>
      <w:r w:rsidR="00EE1BB8" w:rsidRPr="00D0717B">
        <w:rPr>
          <w:rFonts w:cs="Arial"/>
          <w:spacing w:val="-3"/>
        </w:rPr>
        <w:t xml:space="preserve"> </w:t>
      </w:r>
      <w:r w:rsidR="00EE1BB8" w:rsidRPr="00D0717B">
        <w:rPr>
          <w:rFonts w:cs="Arial"/>
        </w:rPr>
        <w:t>of</w:t>
      </w:r>
      <w:r w:rsidR="00EE1BB8" w:rsidRPr="00D0717B">
        <w:rPr>
          <w:rFonts w:cs="Arial"/>
          <w:spacing w:val="-3"/>
        </w:rPr>
        <w:t xml:space="preserve"> </w:t>
      </w:r>
      <w:r w:rsidR="00EE1BB8" w:rsidRPr="00D0717B">
        <w:rPr>
          <w:rFonts w:cs="Arial"/>
          <w:spacing w:val="-1"/>
        </w:rPr>
        <w:t>all</w:t>
      </w:r>
      <w:r w:rsidR="00EE1BB8" w:rsidRPr="00D0717B">
        <w:rPr>
          <w:rFonts w:cs="Arial"/>
          <w:spacing w:val="-3"/>
        </w:rPr>
        <w:t xml:space="preserve"> </w:t>
      </w:r>
      <w:r w:rsidR="00EE1BB8" w:rsidRPr="00D0717B">
        <w:rPr>
          <w:rFonts w:cs="Arial"/>
          <w:spacing w:val="-1"/>
        </w:rPr>
        <w:t>persons</w:t>
      </w:r>
      <w:r w:rsidR="00EE1BB8" w:rsidRPr="00D0717B">
        <w:rPr>
          <w:rFonts w:cs="Arial"/>
          <w:spacing w:val="-2"/>
        </w:rPr>
        <w:t xml:space="preserve"> </w:t>
      </w:r>
      <w:r w:rsidR="00EE1BB8" w:rsidRPr="00D0717B">
        <w:rPr>
          <w:rFonts w:cs="Arial"/>
          <w:spacing w:val="-1"/>
        </w:rPr>
        <w:t>with</w:t>
      </w:r>
      <w:r w:rsidR="00EE1BB8" w:rsidRPr="00D0717B">
        <w:rPr>
          <w:rFonts w:cs="Arial"/>
          <w:spacing w:val="-4"/>
        </w:rPr>
        <w:t xml:space="preserve"> </w:t>
      </w:r>
      <w:r w:rsidR="00EE1BB8" w:rsidRPr="00D0717B">
        <w:rPr>
          <w:rFonts w:cs="Arial"/>
          <w:spacing w:val="-1"/>
        </w:rPr>
        <w:t>parental</w:t>
      </w:r>
      <w:r w:rsidR="00EE1BB8" w:rsidRPr="00D0717B">
        <w:rPr>
          <w:rFonts w:cs="Arial"/>
          <w:spacing w:val="-4"/>
        </w:rPr>
        <w:t xml:space="preserve"> </w:t>
      </w:r>
      <w:r w:rsidR="00EE1BB8" w:rsidRPr="00D0717B">
        <w:rPr>
          <w:rFonts w:cs="Arial"/>
        </w:rPr>
        <w:t>responsibility</w:t>
      </w:r>
    </w:p>
    <w:p w:rsidR="00EE1BB8" w:rsidRPr="00D0717B" w:rsidRDefault="00D82CC1" w:rsidP="0056613B">
      <w:pPr>
        <w:pStyle w:val="BodyText"/>
        <w:numPr>
          <w:ilvl w:val="0"/>
          <w:numId w:val="34"/>
        </w:numPr>
        <w:tabs>
          <w:tab w:val="left" w:pos="993"/>
        </w:tabs>
        <w:ind w:left="993" w:hanging="284"/>
        <w:rPr>
          <w:rFonts w:cs="Arial"/>
        </w:rPr>
      </w:pPr>
      <w:r>
        <w:rPr>
          <w:rFonts w:cs="Arial"/>
          <w:spacing w:val="-1"/>
        </w:rPr>
        <w:t>If different from above, e</w:t>
      </w:r>
      <w:r w:rsidR="00EE1BB8" w:rsidRPr="00D0717B">
        <w:rPr>
          <w:rFonts w:cs="Arial"/>
          <w:spacing w:val="-1"/>
        </w:rPr>
        <w:t>mergency</w:t>
      </w:r>
      <w:r w:rsidR="00EE1BB8" w:rsidRPr="00D0717B">
        <w:rPr>
          <w:rFonts w:cs="Arial"/>
          <w:spacing w:val="-6"/>
        </w:rPr>
        <w:t xml:space="preserve"> </w:t>
      </w:r>
      <w:r w:rsidR="00EE1BB8" w:rsidRPr="00D0717B">
        <w:rPr>
          <w:rFonts w:cs="Arial"/>
        </w:rPr>
        <w:t>contact</w:t>
      </w:r>
      <w:r w:rsidR="00EE1BB8" w:rsidRPr="00D0717B">
        <w:rPr>
          <w:rFonts w:cs="Arial"/>
          <w:spacing w:val="-7"/>
        </w:rPr>
        <w:t xml:space="preserve"> </w:t>
      </w:r>
      <w:r w:rsidR="00EE1BB8" w:rsidRPr="00D0717B">
        <w:rPr>
          <w:rFonts w:cs="Arial"/>
        </w:rPr>
        <w:t>details</w:t>
      </w:r>
      <w:r w:rsidR="00EE1BB8" w:rsidRPr="00D0717B">
        <w:rPr>
          <w:rFonts w:cs="Arial"/>
          <w:spacing w:val="-4"/>
        </w:rPr>
        <w:t xml:space="preserve"> </w:t>
      </w:r>
      <w:r w:rsidR="006F7EBB">
        <w:rPr>
          <w:rFonts w:cs="Arial"/>
        </w:rPr>
        <w:t>(at least</w:t>
      </w:r>
      <w:r>
        <w:rPr>
          <w:rFonts w:cs="Arial"/>
        </w:rPr>
        <w:t xml:space="preserve"> two contacts)</w:t>
      </w:r>
    </w:p>
    <w:p w:rsidR="00EE1BB8" w:rsidRPr="00D0717B" w:rsidRDefault="00D82CC1" w:rsidP="0056613B">
      <w:pPr>
        <w:pStyle w:val="BodyText"/>
        <w:numPr>
          <w:ilvl w:val="0"/>
          <w:numId w:val="34"/>
        </w:numPr>
        <w:tabs>
          <w:tab w:val="left" w:pos="993"/>
        </w:tabs>
        <w:ind w:left="993" w:hanging="284"/>
        <w:rPr>
          <w:rFonts w:cs="Arial"/>
        </w:rPr>
      </w:pPr>
      <w:r>
        <w:rPr>
          <w:rFonts w:cs="Arial"/>
          <w:spacing w:val="-1"/>
        </w:rPr>
        <w:t>If different from above, d</w:t>
      </w:r>
      <w:r w:rsidR="00EE1BB8" w:rsidRPr="00D0717B">
        <w:rPr>
          <w:rFonts w:cs="Arial"/>
          <w:spacing w:val="-1"/>
        </w:rPr>
        <w:t>etails</w:t>
      </w:r>
      <w:r w:rsidR="00EE1BB8" w:rsidRPr="00D0717B">
        <w:rPr>
          <w:rFonts w:cs="Arial"/>
          <w:spacing w:val="-2"/>
        </w:rPr>
        <w:t xml:space="preserve"> </w:t>
      </w:r>
      <w:r w:rsidR="00EE1BB8" w:rsidRPr="00D0717B">
        <w:rPr>
          <w:rFonts w:cs="Arial"/>
        </w:rPr>
        <w:t>of</w:t>
      </w:r>
      <w:r w:rsidR="00EE1BB8" w:rsidRPr="00D0717B">
        <w:rPr>
          <w:rFonts w:cs="Arial"/>
          <w:spacing w:val="-3"/>
        </w:rPr>
        <w:t xml:space="preserve"> </w:t>
      </w:r>
      <w:r w:rsidR="00EE1BB8" w:rsidRPr="00D0717B">
        <w:rPr>
          <w:rFonts w:cs="Arial"/>
          <w:spacing w:val="-1"/>
        </w:rPr>
        <w:t>any</w:t>
      </w:r>
      <w:r w:rsidR="00EE1BB8" w:rsidRPr="00D0717B">
        <w:rPr>
          <w:rFonts w:cs="Arial"/>
          <w:spacing w:val="-3"/>
        </w:rPr>
        <w:t xml:space="preserve"> </w:t>
      </w:r>
      <w:r w:rsidR="00EE1BB8" w:rsidRPr="00D0717B">
        <w:rPr>
          <w:rFonts w:cs="Arial"/>
          <w:spacing w:val="-1"/>
        </w:rPr>
        <w:t>persons</w:t>
      </w:r>
      <w:r w:rsidR="00EE1BB8" w:rsidRPr="00D0717B">
        <w:rPr>
          <w:rFonts w:cs="Arial"/>
          <w:spacing w:val="-2"/>
        </w:rPr>
        <w:t xml:space="preserve"> </w:t>
      </w:r>
      <w:r w:rsidR="00EE1BB8" w:rsidRPr="00D0717B">
        <w:rPr>
          <w:rFonts w:cs="Arial"/>
          <w:spacing w:val="-1"/>
        </w:rPr>
        <w:t>authorised</w:t>
      </w:r>
      <w:r w:rsidR="00EE1BB8" w:rsidRPr="00D0717B">
        <w:rPr>
          <w:rFonts w:cs="Arial"/>
          <w:spacing w:val="2"/>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rPr>
        <w:t>collect</w:t>
      </w:r>
      <w:r w:rsidR="00EE1BB8" w:rsidRPr="00D0717B">
        <w:rPr>
          <w:rFonts w:cs="Arial"/>
          <w:spacing w:val="-1"/>
        </w:rPr>
        <w:t xml:space="preserve"> </w:t>
      </w:r>
      <w:r w:rsidR="00EE1BB8" w:rsidRPr="00D0717B">
        <w:rPr>
          <w:rFonts w:cs="Arial"/>
        </w:rPr>
        <w:t>the</w:t>
      </w:r>
      <w:r w:rsidR="00EE1BB8" w:rsidRPr="00D0717B">
        <w:rPr>
          <w:rFonts w:cs="Arial"/>
          <w:spacing w:val="-6"/>
        </w:rPr>
        <w:t xml:space="preserve"> </w:t>
      </w:r>
      <w:r w:rsidR="00EE1BB8" w:rsidRPr="00D0717B">
        <w:rPr>
          <w:rFonts w:cs="Arial"/>
        </w:rPr>
        <w:t>child</w:t>
      </w:r>
      <w:r w:rsidR="00EE1BB8" w:rsidRPr="00D0717B">
        <w:rPr>
          <w:rFonts w:cs="Arial"/>
          <w:spacing w:val="-3"/>
        </w:rPr>
        <w:t xml:space="preserve"> </w:t>
      </w:r>
      <w:r w:rsidR="00EE1BB8" w:rsidRPr="00D0717B">
        <w:rPr>
          <w:rFonts w:cs="Arial"/>
          <w:spacing w:val="-1"/>
        </w:rPr>
        <w:t>from</w:t>
      </w:r>
      <w:r w:rsidR="00EE1BB8" w:rsidRPr="00D0717B">
        <w:rPr>
          <w:rFonts w:cs="Arial"/>
          <w:spacing w:val="-4"/>
        </w:rPr>
        <w:t xml:space="preserve"> </w:t>
      </w:r>
      <w:r w:rsidR="00EE1BB8" w:rsidRPr="00D0717B">
        <w:rPr>
          <w:rFonts w:cs="Arial"/>
          <w:spacing w:val="-1"/>
        </w:rPr>
        <w:t>school</w:t>
      </w:r>
      <w:r w:rsidR="00EE1BB8" w:rsidRPr="00D0717B">
        <w:rPr>
          <w:rFonts w:cs="Arial"/>
          <w:spacing w:val="-2"/>
        </w:rPr>
        <w:t xml:space="preserve"> </w:t>
      </w:r>
    </w:p>
    <w:p w:rsidR="00EE1BB8" w:rsidRPr="00D0717B" w:rsidRDefault="00EE1BB8" w:rsidP="0056613B">
      <w:pPr>
        <w:pStyle w:val="BodyText"/>
        <w:numPr>
          <w:ilvl w:val="0"/>
          <w:numId w:val="34"/>
        </w:numPr>
        <w:tabs>
          <w:tab w:val="left" w:pos="993"/>
        </w:tabs>
        <w:ind w:left="993" w:hanging="284"/>
        <w:rPr>
          <w:rFonts w:cs="Arial"/>
        </w:rPr>
      </w:pPr>
      <w:r w:rsidRPr="00D0717B">
        <w:rPr>
          <w:rFonts w:cs="Arial"/>
        </w:rPr>
        <w:t>Any</w:t>
      </w:r>
      <w:r w:rsidRPr="00D0717B">
        <w:rPr>
          <w:rFonts w:cs="Arial"/>
          <w:spacing w:val="-5"/>
        </w:rPr>
        <w:t xml:space="preserve"> </w:t>
      </w:r>
      <w:r w:rsidRPr="00D0717B">
        <w:rPr>
          <w:rFonts w:cs="Arial"/>
          <w:spacing w:val="-1"/>
        </w:rPr>
        <w:t>relevant</w:t>
      </w:r>
      <w:r w:rsidRPr="00D0717B">
        <w:rPr>
          <w:rFonts w:cs="Arial"/>
          <w:spacing w:val="-2"/>
        </w:rPr>
        <w:t xml:space="preserve"> </w:t>
      </w:r>
      <w:r w:rsidRPr="00D0717B">
        <w:rPr>
          <w:rFonts w:cs="Arial"/>
          <w:spacing w:val="-1"/>
        </w:rPr>
        <w:t>court</w:t>
      </w:r>
      <w:r w:rsidRPr="00D0717B">
        <w:rPr>
          <w:rFonts w:cs="Arial"/>
          <w:spacing w:val="-2"/>
        </w:rPr>
        <w:t xml:space="preserve"> </w:t>
      </w:r>
      <w:r w:rsidRPr="00D0717B">
        <w:rPr>
          <w:rFonts w:cs="Arial"/>
          <w:spacing w:val="-1"/>
        </w:rPr>
        <w:t>orders</w:t>
      </w:r>
      <w:r w:rsidRPr="00D0717B">
        <w:rPr>
          <w:rFonts w:cs="Arial"/>
          <w:spacing w:val="-3"/>
        </w:rPr>
        <w:t xml:space="preserve"> </w:t>
      </w:r>
      <w:r w:rsidRPr="00D0717B">
        <w:rPr>
          <w:rFonts w:cs="Arial"/>
        </w:rPr>
        <w:t>in</w:t>
      </w:r>
      <w:r w:rsidRPr="00D0717B">
        <w:rPr>
          <w:rFonts w:cs="Arial"/>
          <w:spacing w:val="-4"/>
        </w:rPr>
        <w:t xml:space="preserve"> </w:t>
      </w:r>
      <w:r w:rsidRPr="00D0717B">
        <w:rPr>
          <w:rFonts w:cs="Arial"/>
        </w:rPr>
        <w:t>place</w:t>
      </w:r>
      <w:r w:rsidRPr="00D0717B">
        <w:rPr>
          <w:rFonts w:cs="Arial"/>
          <w:spacing w:val="-6"/>
        </w:rPr>
        <w:t xml:space="preserve"> </w:t>
      </w:r>
      <w:r w:rsidRPr="00D0717B">
        <w:rPr>
          <w:rFonts w:cs="Arial"/>
        </w:rPr>
        <w:t>including</w:t>
      </w:r>
      <w:r w:rsidRPr="00D0717B">
        <w:rPr>
          <w:rFonts w:cs="Arial"/>
          <w:spacing w:val="-5"/>
        </w:rPr>
        <w:t xml:space="preserve"> </w:t>
      </w:r>
      <w:r w:rsidRPr="00D0717B">
        <w:rPr>
          <w:rFonts w:cs="Arial"/>
        </w:rPr>
        <w:t>those</w:t>
      </w:r>
      <w:r w:rsidRPr="00D0717B">
        <w:rPr>
          <w:rFonts w:cs="Arial"/>
          <w:spacing w:val="-6"/>
        </w:rPr>
        <w:t xml:space="preserve"> </w:t>
      </w:r>
      <w:r w:rsidRPr="00D0717B">
        <w:rPr>
          <w:rFonts w:cs="Arial"/>
          <w:spacing w:val="-1"/>
        </w:rPr>
        <w:t>which</w:t>
      </w:r>
      <w:r w:rsidRPr="00D0717B">
        <w:rPr>
          <w:rFonts w:cs="Arial"/>
          <w:spacing w:val="-4"/>
        </w:rPr>
        <w:t xml:space="preserve"> </w:t>
      </w:r>
      <w:r w:rsidRPr="00D0717B">
        <w:rPr>
          <w:rFonts w:cs="Arial"/>
          <w:spacing w:val="-1"/>
        </w:rPr>
        <w:t>affect</w:t>
      </w:r>
      <w:r w:rsidRPr="00D0717B">
        <w:rPr>
          <w:rFonts w:cs="Arial"/>
          <w:spacing w:val="-6"/>
        </w:rPr>
        <w:t xml:space="preserve"> </w:t>
      </w:r>
      <w:r w:rsidRPr="00D0717B">
        <w:rPr>
          <w:rFonts w:cs="Arial"/>
          <w:spacing w:val="-1"/>
        </w:rPr>
        <w:t>any person’s</w:t>
      </w:r>
      <w:r w:rsidRPr="00D0717B">
        <w:rPr>
          <w:rFonts w:cs="Arial"/>
          <w:spacing w:val="-2"/>
        </w:rPr>
        <w:t xml:space="preserve"> access </w:t>
      </w:r>
      <w:r w:rsidRPr="00D0717B">
        <w:rPr>
          <w:rFonts w:cs="Arial"/>
          <w:spacing w:val="-1"/>
        </w:rPr>
        <w:t>to the</w:t>
      </w:r>
      <w:r w:rsidRPr="00D0717B">
        <w:rPr>
          <w:rFonts w:cs="Arial"/>
          <w:spacing w:val="67"/>
          <w:w w:val="99"/>
        </w:rPr>
        <w:t xml:space="preserve"> </w:t>
      </w:r>
      <w:r w:rsidRPr="00D0717B">
        <w:rPr>
          <w:rFonts w:cs="Arial"/>
        </w:rPr>
        <w:t>child</w:t>
      </w:r>
      <w:r w:rsidRPr="00D0717B">
        <w:rPr>
          <w:rFonts w:cs="Arial"/>
          <w:spacing w:val="-5"/>
        </w:rPr>
        <w:t xml:space="preserve"> </w:t>
      </w:r>
      <w:r w:rsidRPr="00D0717B">
        <w:rPr>
          <w:rFonts w:cs="Arial"/>
          <w:spacing w:val="-1"/>
        </w:rPr>
        <w:t>(e.g.</w:t>
      </w:r>
      <w:r w:rsidRPr="00D0717B">
        <w:rPr>
          <w:rFonts w:cs="Arial"/>
          <w:spacing w:val="-5"/>
        </w:rPr>
        <w:t xml:space="preserve"> </w:t>
      </w:r>
      <w:r w:rsidRPr="00D0717B">
        <w:rPr>
          <w:rFonts w:cs="Arial"/>
          <w:spacing w:val="-1"/>
        </w:rPr>
        <w:t>Residence</w:t>
      </w:r>
      <w:r w:rsidRPr="00D0717B">
        <w:rPr>
          <w:rFonts w:cs="Arial"/>
          <w:spacing w:val="-7"/>
        </w:rPr>
        <w:t xml:space="preserve"> </w:t>
      </w:r>
      <w:r w:rsidRPr="00D0717B">
        <w:rPr>
          <w:rFonts w:cs="Arial"/>
          <w:spacing w:val="-1"/>
        </w:rPr>
        <w:t>Order,</w:t>
      </w:r>
      <w:r w:rsidRPr="00D0717B">
        <w:rPr>
          <w:rFonts w:cs="Arial"/>
        </w:rPr>
        <w:t xml:space="preserve"> </w:t>
      </w:r>
      <w:r w:rsidRPr="00D0717B">
        <w:rPr>
          <w:rFonts w:cs="Arial"/>
          <w:spacing w:val="-1"/>
        </w:rPr>
        <w:t>Contact</w:t>
      </w:r>
      <w:r w:rsidRPr="00D0717B">
        <w:rPr>
          <w:rFonts w:cs="Arial"/>
          <w:spacing w:val="-3"/>
        </w:rPr>
        <w:t xml:space="preserve"> </w:t>
      </w:r>
      <w:r w:rsidRPr="00D0717B">
        <w:rPr>
          <w:rFonts w:cs="Arial"/>
          <w:spacing w:val="-1"/>
        </w:rPr>
        <w:t>Order,</w:t>
      </w:r>
      <w:r w:rsidRPr="00D0717B">
        <w:rPr>
          <w:rFonts w:cs="Arial"/>
          <w:spacing w:val="-4"/>
        </w:rPr>
        <w:t xml:space="preserve"> </w:t>
      </w:r>
      <w:r w:rsidRPr="00D0717B">
        <w:rPr>
          <w:rFonts w:cs="Arial"/>
          <w:spacing w:val="-1"/>
        </w:rPr>
        <w:t>Care</w:t>
      </w:r>
      <w:r w:rsidRPr="00D0717B">
        <w:rPr>
          <w:rFonts w:cs="Arial"/>
          <w:spacing w:val="-3"/>
        </w:rPr>
        <w:t xml:space="preserve"> </w:t>
      </w:r>
      <w:r w:rsidRPr="00D0717B">
        <w:rPr>
          <w:rFonts w:cs="Arial"/>
          <w:spacing w:val="-1"/>
        </w:rPr>
        <w:t>Order,</w:t>
      </w:r>
      <w:r w:rsidRPr="00D0717B">
        <w:rPr>
          <w:rFonts w:cs="Arial"/>
        </w:rPr>
        <w:t xml:space="preserve"> </w:t>
      </w:r>
      <w:r w:rsidRPr="00D0717B">
        <w:rPr>
          <w:rFonts w:cs="Arial"/>
          <w:spacing w:val="-1"/>
        </w:rPr>
        <w:t>Injunctions</w:t>
      </w:r>
      <w:r w:rsidRPr="00D0717B">
        <w:rPr>
          <w:rFonts w:cs="Arial"/>
          <w:spacing w:val="-3"/>
        </w:rPr>
        <w:t xml:space="preserve"> </w:t>
      </w:r>
      <w:r w:rsidRPr="00D0717B">
        <w:rPr>
          <w:rFonts w:cs="Arial"/>
          <w:spacing w:val="-2"/>
        </w:rPr>
        <w:t>etc.)</w:t>
      </w:r>
    </w:p>
    <w:p w:rsidR="00EE1BB8" w:rsidRPr="00D0717B" w:rsidRDefault="00EE1BB8" w:rsidP="0056613B">
      <w:pPr>
        <w:pStyle w:val="BodyText"/>
        <w:numPr>
          <w:ilvl w:val="0"/>
          <w:numId w:val="34"/>
        </w:numPr>
        <w:tabs>
          <w:tab w:val="left" w:pos="993"/>
        </w:tabs>
        <w:ind w:left="993" w:hanging="284"/>
        <w:rPr>
          <w:rFonts w:cs="Arial"/>
        </w:rPr>
      </w:pPr>
      <w:r w:rsidRPr="00D0717B">
        <w:rPr>
          <w:rFonts w:cs="Arial"/>
        </w:rPr>
        <w:t>If</w:t>
      </w:r>
      <w:r w:rsidRPr="00D0717B">
        <w:rPr>
          <w:rFonts w:cs="Arial"/>
          <w:spacing w:val="-3"/>
        </w:rPr>
        <w:t xml:space="preserve"> </w:t>
      </w:r>
      <w:r w:rsidRPr="00D0717B">
        <w:rPr>
          <w:rFonts w:cs="Arial"/>
          <w:spacing w:val="-1"/>
        </w:rPr>
        <w:t>the</w:t>
      </w:r>
      <w:r w:rsidRPr="00D0717B">
        <w:rPr>
          <w:rFonts w:cs="Arial"/>
          <w:spacing w:val="-5"/>
        </w:rPr>
        <w:t xml:space="preserve"> </w:t>
      </w:r>
      <w:r w:rsidRPr="00D0717B">
        <w:rPr>
          <w:rFonts w:cs="Arial"/>
        </w:rPr>
        <w:t>child</w:t>
      </w:r>
      <w:r w:rsidRPr="00D0717B">
        <w:rPr>
          <w:rFonts w:cs="Arial"/>
          <w:spacing w:val="-4"/>
        </w:rPr>
        <w:t xml:space="preserve"> </w:t>
      </w:r>
      <w:r w:rsidRPr="00D0717B">
        <w:rPr>
          <w:rFonts w:cs="Arial"/>
        </w:rPr>
        <w:t>is</w:t>
      </w:r>
      <w:r w:rsidRPr="00D0717B">
        <w:rPr>
          <w:rFonts w:cs="Arial"/>
          <w:spacing w:val="-1"/>
        </w:rPr>
        <w:t xml:space="preserve"> </w:t>
      </w:r>
      <w:r w:rsidRPr="00D0717B">
        <w:rPr>
          <w:rFonts w:cs="Arial"/>
        </w:rPr>
        <w:t>or</w:t>
      </w:r>
      <w:r w:rsidRPr="00D0717B">
        <w:rPr>
          <w:rFonts w:cs="Arial"/>
          <w:spacing w:val="-4"/>
        </w:rPr>
        <w:t xml:space="preserve"> </w:t>
      </w:r>
      <w:r w:rsidRPr="00D0717B">
        <w:rPr>
          <w:rFonts w:cs="Arial"/>
          <w:spacing w:val="-1"/>
        </w:rPr>
        <w:t>has</w:t>
      </w:r>
      <w:r w:rsidRPr="00D0717B">
        <w:rPr>
          <w:rFonts w:cs="Arial"/>
          <w:spacing w:val="-2"/>
        </w:rPr>
        <w:t xml:space="preserve"> </w:t>
      </w:r>
      <w:r w:rsidRPr="00D0717B">
        <w:rPr>
          <w:rFonts w:cs="Arial"/>
        </w:rPr>
        <w:t>been</w:t>
      </w:r>
      <w:r w:rsidRPr="00D0717B">
        <w:rPr>
          <w:rFonts w:cs="Arial"/>
          <w:spacing w:val="-3"/>
        </w:rPr>
        <w:t xml:space="preserve"> </w:t>
      </w:r>
      <w:r w:rsidR="00D82CC1">
        <w:rPr>
          <w:rFonts w:cs="Arial"/>
        </w:rPr>
        <w:t>subject to a</w:t>
      </w:r>
      <w:r w:rsidRPr="00D0717B">
        <w:rPr>
          <w:rFonts w:cs="Arial"/>
          <w:spacing w:val="-1"/>
        </w:rPr>
        <w:t xml:space="preserve"> </w:t>
      </w:r>
      <w:r w:rsidRPr="00D0717B">
        <w:rPr>
          <w:rFonts w:cs="Arial"/>
        </w:rPr>
        <w:t>Child</w:t>
      </w:r>
      <w:r w:rsidRPr="00D0717B">
        <w:rPr>
          <w:rFonts w:cs="Arial"/>
          <w:spacing w:val="-3"/>
        </w:rPr>
        <w:t xml:space="preserve"> </w:t>
      </w:r>
      <w:r w:rsidRPr="00D0717B">
        <w:rPr>
          <w:rFonts w:cs="Arial"/>
        </w:rPr>
        <w:t>Protection</w:t>
      </w:r>
      <w:r w:rsidRPr="00D0717B">
        <w:rPr>
          <w:rFonts w:cs="Arial"/>
          <w:spacing w:val="-4"/>
        </w:rPr>
        <w:t xml:space="preserve"> </w:t>
      </w:r>
      <w:r w:rsidRPr="00D0717B">
        <w:rPr>
          <w:rFonts w:cs="Arial"/>
          <w:spacing w:val="-1"/>
        </w:rPr>
        <w:t>Plan</w:t>
      </w:r>
      <w:r w:rsidRPr="00D0717B">
        <w:rPr>
          <w:rFonts w:cs="Arial"/>
          <w:spacing w:val="-3"/>
        </w:rPr>
        <w:t xml:space="preserve"> </w:t>
      </w:r>
      <w:r w:rsidRPr="00D0717B">
        <w:rPr>
          <w:rFonts w:cs="Arial"/>
        </w:rPr>
        <w:t>or</w:t>
      </w:r>
      <w:r w:rsidRPr="00D0717B">
        <w:rPr>
          <w:rFonts w:cs="Arial"/>
          <w:spacing w:val="-4"/>
        </w:rPr>
        <w:t xml:space="preserve"> </w:t>
      </w:r>
      <w:r w:rsidRPr="00D0717B">
        <w:rPr>
          <w:rFonts w:cs="Arial"/>
        </w:rPr>
        <w:t>subject</w:t>
      </w:r>
      <w:r w:rsidRPr="00D0717B">
        <w:rPr>
          <w:rFonts w:cs="Arial"/>
          <w:spacing w:val="-2"/>
        </w:rPr>
        <w:t xml:space="preserve"> </w:t>
      </w:r>
      <w:r w:rsidRPr="00D0717B">
        <w:rPr>
          <w:rFonts w:cs="Arial"/>
          <w:spacing w:val="-1"/>
        </w:rPr>
        <w:t>to</w:t>
      </w:r>
      <w:r w:rsidRPr="00D0717B">
        <w:rPr>
          <w:rFonts w:cs="Arial"/>
          <w:spacing w:val="-3"/>
        </w:rPr>
        <w:t xml:space="preserve"> </w:t>
      </w:r>
      <w:r w:rsidRPr="00D0717B">
        <w:rPr>
          <w:rFonts w:cs="Arial"/>
        </w:rPr>
        <w:t>a</w:t>
      </w:r>
      <w:r w:rsidRPr="00D0717B">
        <w:rPr>
          <w:rFonts w:cs="Arial"/>
          <w:spacing w:val="-2"/>
        </w:rPr>
        <w:t xml:space="preserve"> </w:t>
      </w:r>
      <w:r w:rsidR="00D82CC1">
        <w:rPr>
          <w:rFonts w:cs="Arial"/>
          <w:spacing w:val="-1"/>
        </w:rPr>
        <w:t>C</w:t>
      </w:r>
      <w:r w:rsidRPr="00D0717B">
        <w:rPr>
          <w:rFonts w:cs="Arial"/>
          <w:spacing w:val="-1"/>
        </w:rPr>
        <w:t>are</w:t>
      </w:r>
      <w:r w:rsidRPr="00D0717B">
        <w:rPr>
          <w:rFonts w:cs="Arial"/>
          <w:spacing w:val="-5"/>
        </w:rPr>
        <w:t xml:space="preserve"> </w:t>
      </w:r>
      <w:r w:rsidR="00D82CC1">
        <w:rPr>
          <w:rFonts w:cs="Arial"/>
          <w:spacing w:val="-1"/>
        </w:rPr>
        <w:t>P</w:t>
      </w:r>
      <w:r w:rsidRPr="00D0717B">
        <w:rPr>
          <w:rFonts w:cs="Arial"/>
          <w:spacing w:val="-1"/>
        </w:rPr>
        <w:t>lan</w:t>
      </w:r>
    </w:p>
    <w:p w:rsidR="00EE1BB8" w:rsidRPr="00D0717B" w:rsidRDefault="00EE1BB8" w:rsidP="0056613B">
      <w:pPr>
        <w:pStyle w:val="BodyText"/>
        <w:numPr>
          <w:ilvl w:val="0"/>
          <w:numId w:val="34"/>
        </w:numPr>
        <w:tabs>
          <w:tab w:val="left" w:pos="993"/>
        </w:tabs>
        <w:ind w:left="993" w:hanging="284"/>
        <w:rPr>
          <w:rFonts w:cs="Arial"/>
        </w:rPr>
      </w:pPr>
      <w:r w:rsidRPr="00D0717B">
        <w:rPr>
          <w:rFonts w:cs="Arial"/>
        </w:rPr>
        <w:t>The</w:t>
      </w:r>
      <w:r w:rsidRPr="00D0717B">
        <w:rPr>
          <w:rFonts w:cs="Arial"/>
          <w:spacing w:val="-7"/>
        </w:rPr>
        <w:t xml:space="preserve"> </w:t>
      </w:r>
      <w:r w:rsidRPr="00D0717B">
        <w:rPr>
          <w:rFonts w:cs="Arial"/>
          <w:spacing w:val="-1"/>
        </w:rPr>
        <w:t>name</w:t>
      </w:r>
      <w:r w:rsidRPr="00D0717B">
        <w:rPr>
          <w:rFonts w:cs="Arial"/>
          <w:spacing w:val="-2"/>
        </w:rPr>
        <w:t xml:space="preserve"> </w:t>
      </w:r>
      <w:r w:rsidRPr="00D0717B">
        <w:rPr>
          <w:rFonts w:cs="Arial"/>
          <w:spacing w:val="-1"/>
        </w:rPr>
        <w:t>and</w:t>
      </w:r>
      <w:r w:rsidRPr="00D0717B">
        <w:rPr>
          <w:rFonts w:cs="Arial"/>
          <w:spacing w:val="-4"/>
        </w:rPr>
        <w:t xml:space="preserve"> </w:t>
      </w:r>
      <w:r w:rsidRPr="00D0717B">
        <w:rPr>
          <w:rFonts w:cs="Arial"/>
        </w:rPr>
        <w:t>contact</w:t>
      </w:r>
      <w:r w:rsidRPr="00D0717B">
        <w:rPr>
          <w:rFonts w:cs="Arial"/>
          <w:spacing w:val="-7"/>
        </w:rPr>
        <w:t xml:space="preserve"> </w:t>
      </w:r>
      <w:r w:rsidRPr="00D0717B">
        <w:rPr>
          <w:rFonts w:cs="Arial"/>
        </w:rPr>
        <w:t>details</w:t>
      </w:r>
      <w:r w:rsidRPr="00D0717B">
        <w:rPr>
          <w:rFonts w:cs="Arial"/>
          <w:spacing w:val="-2"/>
        </w:rPr>
        <w:t xml:space="preserve"> </w:t>
      </w:r>
      <w:r w:rsidRPr="00D0717B">
        <w:rPr>
          <w:rFonts w:cs="Arial"/>
        </w:rPr>
        <w:t>of</w:t>
      </w:r>
      <w:r w:rsidRPr="00D0717B">
        <w:rPr>
          <w:rFonts w:cs="Arial"/>
          <w:spacing w:val="-4"/>
        </w:rPr>
        <w:t xml:space="preserve"> </w:t>
      </w:r>
      <w:r w:rsidRPr="00D0717B">
        <w:rPr>
          <w:rFonts w:cs="Arial"/>
          <w:spacing w:val="-1"/>
        </w:rPr>
        <w:t>the</w:t>
      </w:r>
      <w:r w:rsidRPr="00D0717B">
        <w:rPr>
          <w:rFonts w:cs="Arial"/>
          <w:spacing w:val="-2"/>
        </w:rPr>
        <w:t xml:space="preserve"> </w:t>
      </w:r>
      <w:r w:rsidRPr="00D0717B">
        <w:rPr>
          <w:rFonts w:cs="Arial"/>
        </w:rPr>
        <w:t>child’s</w:t>
      </w:r>
      <w:r w:rsidRPr="00D0717B">
        <w:rPr>
          <w:rFonts w:cs="Arial"/>
          <w:spacing w:val="-2"/>
        </w:rPr>
        <w:t xml:space="preserve"> </w:t>
      </w:r>
      <w:r w:rsidRPr="00D0717B">
        <w:rPr>
          <w:rFonts w:cs="Arial"/>
        </w:rPr>
        <w:t>or</w:t>
      </w:r>
      <w:r w:rsidRPr="00D0717B">
        <w:rPr>
          <w:rFonts w:cs="Arial"/>
          <w:spacing w:val="-6"/>
        </w:rPr>
        <w:t xml:space="preserve"> </w:t>
      </w:r>
      <w:r w:rsidRPr="00D0717B">
        <w:rPr>
          <w:rFonts w:cs="Arial"/>
        </w:rPr>
        <w:t>family’s</w:t>
      </w:r>
      <w:r w:rsidRPr="00D0717B">
        <w:rPr>
          <w:rFonts w:cs="Arial"/>
          <w:spacing w:val="-2"/>
        </w:rPr>
        <w:t xml:space="preserve"> </w:t>
      </w:r>
      <w:r w:rsidRPr="00D0717B">
        <w:rPr>
          <w:rFonts w:cs="Arial"/>
          <w:spacing w:val="-1"/>
        </w:rPr>
        <w:t>G.P.</w:t>
      </w:r>
    </w:p>
    <w:p w:rsidR="00EE1BB8" w:rsidRPr="00D0717B" w:rsidRDefault="00EE1BB8" w:rsidP="0056613B">
      <w:pPr>
        <w:pStyle w:val="BodyText"/>
        <w:numPr>
          <w:ilvl w:val="0"/>
          <w:numId w:val="34"/>
        </w:numPr>
        <w:tabs>
          <w:tab w:val="left" w:pos="993"/>
        </w:tabs>
        <w:ind w:left="993" w:hanging="284"/>
        <w:rPr>
          <w:rFonts w:cs="Arial"/>
        </w:rPr>
      </w:pPr>
      <w:r w:rsidRPr="00D0717B">
        <w:rPr>
          <w:rFonts w:cs="Arial"/>
        </w:rPr>
        <w:t>Any</w:t>
      </w:r>
      <w:r w:rsidRPr="00D0717B">
        <w:rPr>
          <w:rFonts w:cs="Arial"/>
          <w:spacing w:val="-5"/>
        </w:rPr>
        <w:t xml:space="preserve"> </w:t>
      </w:r>
      <w:r w:rsidRPr="00D0717B">
        <w:rPr>
          <w:rFonts w:cs="Arial"/>
          <w:spacing w:val="-1"/>
        </w:rPr>
        <w:t>other</w:t>
      </w:r>
      <w:r w:rsidRPr="00D0717B">
        <w:rPr>
          <w:rFonts w:cs="Arial"/>
          <w:spacing w:val="-5"/>
        </w:rPr>
        <w:t xml:space="preserve"> </w:t>
      </w:r>
      <w:r w:rsidRPr="00D0717B">
        <w:rPr>
          <w:rFonts w:cs="Arial"/>
          <w:spacing w:val="-1"/>
        </w:rPr>
        <w:t>factors</w:t>
      </w:r>
      <w:r w:rsidRPr="00D0717B">
        <w:rPr>
          <w:rFonts w:cs="Arial"/>
          <w:spacing w:val="1"/>
        </w:rPr>
        <w:t xml:space="preserve"> </w:t>
      </w:r>
      <w:r w:rsidRPr="00D0717B">
        <w:rPr>
          <w:rFonts w:cs="Arial"/>
          <w:spacing w:val="-1"/>
        </w:rPr>
        <w:t>which</w:t>
      </w:r>
      <w:r w:rsidRPr="00D0717B">
        <w:rPr>
          <w:rFonts w:cs="Arial"/>
          <w:spacing w:val="-4"/>
        </w:rPr>
        <w:t xml:space="preserve"> </w:t>
      </w:r>
      <w:r w:rsidRPr="00D0717B">
        <w:rPr>
          <w:rFonts w:cs="Arial"/>
          <w:spacing w:val="-1"/>
        </w:rPr>
        <w:t>may</w:t>
      </w:r>
      <w:r w:rsidRPr="00D0717B">
        <w:rPr>
          <w:rFonts w:cs="Arial"/>
          <w:spacing w:val="-4"/>
        </w:rPr>
        <w:t xml:space="preserve"> </w:t>
      </w:r>
      <w:r w:rsidRPr="00D0717B">
        <w:rPr>
          <w:rFonts w:cs="Arial"/>
        </w:rPr>
        <w:t>impact</w:t>
      </w:r>
      <w:r w:rsidRPr="00D0717B">
        <w:rPr>
          <w:rFonts w:cs="Arial"/>
          <w:spacing w:val="-6"/>
        </w:rPr>
        <w:t xml:space="preserve"> </w:t>
      </w:r>
      <w:r w:rsidRPr="00D0717B">
        <w:rPr>
          <w:rFonts w:cs="Arial"/>
        </w:rPr>
        <w:t>on</w:t>
      </w:r>
      <w:r w:rsidRPr="00D0717B">
        <w:rPr>
          <w:rFonts w:cs="Arial"/>
          <w:spacing w:val="-1"/>
        </w:rPr>
        <w:t xml:space="preserve"> the</w:t>
      </w:r>
      <w:r w:rsidRPr="00D0717B">
        <w:rPr>
          <w:rFonts w:cs="Arial"/>
          <w:spacing w:val="-2"/>
        </w:rPr>
        <w:t xml:space="preserve"> </w:t>
      </w:r>
      <w:r w:rsidRPr="00D0717B">
        <w:rPr>
          <w:rFonts w:cs="Arial"/>
          <w:spacing w:val="-1"/>
        </w:rPr>
        <w:t>safety and</w:t>
      </w:r>
      <w:r w:rsidRPr="00D0717B">
        <w:rPr>
          <w:rFonts w:cs="Arial"/>
          <w:spacing w:val="-4"/>
        </w:rPr>
        <w:t xml:space="preserve"> </w:t>
      </w:r>
      <w:r w:rsidRPr="00D0717B">
        <w:rPr>
          <w:rFonts w:cs="Arial"/>
          <w:spacing w:val="-1"/>
        </w:rPr>
        <w:t>welfare</w:t>
      </w:r>
      <w:r w:rsidRPr="00D0717B">
        <w:rPr>
          <w:rFonts w:cs="Arial"/>
          <w:spacing w:val="-6"/>
        </w:rPr>
        <w:t xml:space="preserve"> </w:t>
      </w:r>
      <w:r w:rsidRPr="00D0717B">
        <w:rPr>
          <w:rFonts w:cs="Arial"/>
        </w:rPr>
        <w:t xml:space="preserve">of </w:t>
      </w:r>
      <w:r w:rsidRPr="00D0717B">
        <w:rPr>
          <w:rFonts w:cs="Arial"/>
          <w:spacing w:val="-1"/>
        </w:rPr>
        <w:t>the</w:t>
      </w:r>
      <w:r w:rsidRPr="00D0717B">
        <w:rPr>
          <w:rFonts w:cs="Arial"/>
          <w:spacing w:val="-2"/>
        </w:rPr>
        <w:t xml:space="preserve"> </w:t>
      </w:r>
      <w:r w:rsidRPr="00D0717B">
        <w:rPr>
          <w:rFonts w:cs="Arial"/>
        </w:rPr>
        <w:t>child</w:t>
      </w:r>
    </w:p>
    <w:p w:rsidR="00D82CC1" w:rsidRPr="00D82CC1" w:rsidRDefault="00D82CC1" w:rsidP="00D82CC1">
      <w:pPr>
        <w:pStyle w:val="BodyText"/>
        <w:tabs>
          <w:tab w:val="left" w:pos="832"/>
        </w:tabs>
        <w:ind w:left="0" w:firstLine="0"/>
        <w:rPr>
          <w:rFonts w:eastAsia="Calibri" w:cs="Arial"/>
        </w:rPr>
      </w:pPr>
    </w:p>
    <w:p w:rsidR="00EE1BB8" w:rsidRDefault="00D82CC1" w:rsidP="00D82CC1">
      <w:pPr>
        <w:pStyle w:val="BodyText"/>
        <w:tabs>
          <w:tab w:val="left" w:pos="832"/>
        </w:tabs>
        <w:ind w:left="0" w:firstLine="0"/>
        <w:rPr>
          <w:rFonts w:cs="Arial"/>
        </w:rPr>
      </w:pPr>
      <w:r>
        <w:rPr>
          <w:rFonts w:cs="Arial"/>
          <w:b/>
        </w:rPr>
        <w:t xml:space="preserve">5.1.1    </w:t>
      </w:r>
      <w:r w:rsidR="001600AE">
        <w:rPr>
          <w:rFonts w:cs="Arial"/>
        </w:rPr>
        <w:t>The school</w:t>
      </w:r>
      <w:r w:rsidR="00EE1BB8" w:rsidRPr="00D0717B">
        <w:rPr>
          <w:rFonts w:cs="Arial"/>
          <w:spacing w:val="-6"/>
        </w:rPr>
        <w:t xml:space="preserve"> </w:t>
      </w:r>
      <w:r w:rsidR="00EE1BB8" w:rsidRPr="00D0717B">
        <w:rPr>
          <w:rFonts w:cs="Arial"/>
          <w:spacing w:val="-1"/>
        </w:rPr>
        <w:t>keep</w:t>
      </w:r>
      <w:r w:rsidR="001600AE">
        <w:rPr>
          <w:rFonts w:cs="Arial"/>
          <w:spacing w:val="-1"/>
        </w:rPr>
        <w:t>s</w:t>
      </w:r>
      <w:r w:rsidR="00EE1BB8" w:rsidRPr="00D0717B">
        <w:rPr>
          <w:rFonts w:cs="Arial"/>
        </w:rPr>
        <w:t xml:space="preserve"> </w:t>
      </w:r>
      <w:r w:rsidR="00EE1BB8" w:rsidRPr="00D0717B">
        <w:rPr>
          <w:rFonts w:cs="Arial"/>
          <w:spacing w:val="-1"/>
        </w:rPr>
        <w:t>and</w:t>
      </w:r>
      <w:r w:rsidR="00EE1BB8" w:rsidRPr="00D0717B">
        <w:rPr>
          <w:rFonts w:cs="Arial"/>
          <w:spacing w:val="-3"/>
        </w:rPr>
        <w:t xml:space="preserve"> </w:t>
      </w:r>
      <w:r w:rsidR="00EE1BB8" w:rsidRPr="00D0717B">
        <w:rPr>
          <w:rFonts w:cs="Arial"/>
        </w:rPr>
        <w:t>maintain</w:t>
      </w:r>
      <w:r w:rsidR="001600AE">
        <w:rPr>
          <w:rFonts w:cs="Arial"/>
        </w:rPr>
        <w:t>s</w:t>
      </w:r>
      <w:r w:rsidR="00EE1BB8" w:rsidRPr="00D0717B">
        <w:rPr>
          <w:rFonts w:cs="Arial"/>
          <w:spacing w:val="-4"/>
        </w:rPr>
        <w:t xml:space="preserve"> </w:t>
      </w:r>
      <w:r w:rsidR="00EE1BB8" w:rsidRPr="00D0717B">
        <w:rPr>
          <w:rFonts w:cs="Arial"/>
        </w:rPr>
        <w:t xml:space="preserve">up </w:t>
      </w:r>
      <w:r w:rsidR="00EE1BB8" w:rsidRPr="00D0717B">
        <w:rPr>
          <w:rFonts w:cs="Arial"/>
          <w:spacing w:val="-1"/>
        </w:rPr>
        <w:t>to</w:t>
      </w:r>
      <w:r w:rsidR="00EE1BB8" w:rsidRPr="00D0717B">
        <w:rPr>
          <w:rFonts w:cs="Arial"/>
          <w:spacing w:val="-3"/>
        </w:rPr>
        <w:t xml:space="preserve"> </w:t>
      </w:r>
      <w:r w:rsidR="00EE1BB8" w:rsidRPr="00D0717B">
        <w:rPr>
          <w:rFonts w:cs="Arial"/>
        </w:rPr>
        <w:t>date</w:t>
      </w:r>
      <w:r w:rsidR="00EE1BB8" w:rsidRPr="00D0717B">
        <w:rPr>
          <w:rFonts w:cs="Arial"/>
          <w:spacing w:val="-6"/>
        </w:rPr>
        <w:t xml:space="preserve"> </w:t>
      </w:r>
      <w:r w:rsidR="00EE1BB8" w:rsidRPr="00D0717B">
        <w:rPr>
          <w:rFonts w:cs="Arial"/>
        </w:rPr>
        <w:t>information</w:t>
      </w:r>
      <w:r w:rsidR="00EE1BB8" w:rsidRPr="00D0717B">
        <w:rPr>
          <w:rFonts w:cs="Arial"/>
          <w:spacing w:val="-4"/>
        </w:rPr>
        <w:t xml:space="preserve"> </w:t>
      </w:r>
      <w:r w:rsidR="00EE1BB8" w:rsidRPr="00D0717B">
        <w:rPr>
          <w:rFonts w:cs="Arial"/>
        </w:rPr>
        <w:t>on</w:t>
      </w:r>
      <w:r w:rsidR="00EE1BB8" w:rsidRPr="00D0717B">
        <w:rPr>
          <w:rFonts w:cs="Arial"/>
          <w:spacing w:val="-3"/>
        </w:rPr>
        <w:t xml:space="preserve"> </w:t>
      </w:r>
      <w:r w:rsidR="00330D48">
        <w:rPr>
          <w:rFonts w:cs="Arial"/>
          <w:spacing w:val="-1"/>
        </w:rPr>
        <w:t>pupils</w:t>
      </w:r>
      <w:r w:rsidR="00EE1BB8" w:rsidRPr="00D0717B">
        <w:rPr>
          <w:rFonts w:cs="Arial"/>
          <w:spacing w:val="-4"/>
        </w:rPr>
        <w:t xml:space="preserve"> </w:t>
      </w:r>
      <w:r w:rsidR="00EE1BB8" w:rsidRPr="00D0717B">
        <w:rPr>
          <w:rFonts w:cs="Arial"/>
        </w:rPr>
        <w:t xml:space="preserve">on </w:t>
      </w:r>
      <w:r w:rsidR="00EE1BB8" w:rsidRPr="00D0717B">
        <w:rPr>
          <w:rFonts w:cs="Arial"/>
          <w:spacing w:val="-1"/>
        </w:rPr>
        <w:t>the</w:t>
      </w:r>
      <w:r w:rsidR="00EE1BB8" w:rsidRPr="00D0717B">
        <w:rPr>
          <w:rFonts w:cs="Arial"/>
          <w:spacing w:val="-5"/>
        </w:rPr>
        <w:t xml:space="preserve"> </w:t>
      </w:r>
      <w:r w:rsidR="00EE1BB8" w:rsidRPr="00D0717B">
        <w:rPr>
          <w:rFonts w:cs="Arial"/>
          <w:spacing w:val="-1"/>
        </w:rPr>
        <w:t>school</w:t>
      </w:r>
      <w:r w:rsidR="00EE1BB8" w:rsidRPr="00D0717B">
        <w:rPr>
          <w:rFonts w:cs="Arial"/>
          <w:spacing w:val="-3"/>
        </w:rPr>
        <w:t xml:space="preserve"> </w:t>
      </w:r>
      <w:r w:rsidR="00EE1BB8" w:rsidRPr="00D0717B">
        <w:rPr>
          <w:rFonts w:cs="Arial"/>
          <w:spacing w:val="-1"/>
        </w:rPr>
        <w:t>roll</w:t>
      </w:r>
      <w:r w:rsidR="00EE1BB8" w:rsidRPr="00D0717B">
        <w:rPr>
          <w:rFonts w:cs="Arial"/>
          <w:spacing w:val="-3"/>
        </w:rPr>
        <w:t xml:space="preserve"> </w:t>
      </w:r>
      <w:r w:rsidR="00EE1BB8" w:rsidRPr="00D0717B">
        <w:rPr>
          <w:rFonts w:cs="Arial"/>
        </w:rPr>
        <w:t>including</w:t>
      </w:r>
      <w:r w:rsidR="00EE1BB8" w:rsidRPr="00D0717B">
        <w:rPr>
          <w:rFonts w:cs="Arial"/>
          <w:spacing w:val="-3"/>
        </w:rPr>
        <w:t xml:space="preserve"> </w:t>
      </w:r>
      <w:r w:rsidR="00EE1BB8" w:rsidRPr="00D0717B">
        <w:rPr>
          <w:rFonts w:cs="Arial"/>
          <w:spacing w:val="-1"/>
        </w:rPr>
        <w:t>where</w:t>
      </w:r>
      <w:r w:rsidR="00EE1BB8" w:rsidRPr="00D0717B">
        <w:rPr>
          <w:rFonts w:cs="Arial"/>
          <w:spacing w:val="-6"/>
        </w:rPr>
        <w:t xml:space="preserve"> </w:t>
      </w:r>
      <w:r w:rsidR="00EE1BB8" w:rsidRPr="00D0717B">
        <w:rPr>
          <w:rFonts w:cs="Arial"/>
          <w:spacing w:val="-1"/>
        </w:rPr>
        <w:t>and</w:t>
      </w:r>
      <w:r w:rsidR="00EE1BB8" w:rsidRPr="00D0717B">
        <w:rPr>
          <w:rFonts w:cs="Arial"/>
          <w:spacing w:val="37"/>
        </w:rPr>
        <w:t xml:space="preserve"> </w:t>
      </w:r>
      <w:r w:rsidR="00EE1BB8" w:rsidRPr="00D0717B">
        <w:rPr>
          <w:rFonts w:cs="Arial"/>
          <w:spacing w:val="-1"/>
        </w:rPr>
        <w:t>with</w:t>
      </w:r>
      <w:r w:rsidR="00EE1BB8" w:rsidRPr="00D0717B">
        <w:rPr>
          <w:rFonts w:cs="Arial"/>
          <w:spacing w:val="-5"/>
        </w:rPr>
        <w:t xml:space="preserve"> </w:t>
      </w:r>
      <w:r w:rsidR="00EE1BB8" w:rsidRPr="00D0717B">
        <w:rPr>
          <w:rFonts w:cs="Arial"/>
          <w:spacing w:val="-1"/>
        </w:rPr>
        <w:t>whom the</w:t>
      </w:r>
      <w:r w:rsidR="00EE1BB8" w:rsidRPr="00D0717B">
        <w:rPr>
          <w:rFonts w:cs="Arial"/>
          <w:spacing w:val="-2"/>
        </w:rPr>
        <w:t xml:space="preserve"> </w:t>
      </w:r>
      <w:r w:rsidR="00EE1BB8" w:rsidRPr="00D0717B">
        <w:rPr>
          <w:rFonts w:cs="Arial"/>
        </w:rPr>
        <w:t>child</w:t>
      </w:r>
      <w:r w:rsidR="00EE1BB8" w:rsidRPr="00D0717B">
        <w:rPr>
          <w:rFonts w:cs="Arial"/>
          <w:spacing w:val="-5"/>
        </w:rPr>
        <w:t xml:space="preserve"> </w:t>
      </w:r>
      <w:r w:rsidR="00EE1BB8" w:rsidRPr="00D0717B">
        <w:rPr>
          <w:rFonts w:cs="Arial"/>
        </w:rPr>
        <w:t>is</w:t>
      </w:r>
      <w:r w:rsidR="00EE1BB8" w:rsidRPr="00D0717B">
        <w:rPr>
          <w:rFonts w:cs="Arial"/>
          <w:spacing w:val="-2"/>
        </w:rPr>
        <w:t xml:space="preserve"> </w:t>
      </w:r>
      <w:r w:rsidR="00EE1BB8" w:rsidRPr="00D0717B">
        <w:rPr>
          <w:rFonts w:cs="Arial"/>
          <w:spacing w:val="-1"/>
        </w:rPr>
        <w:t>living,</w:t>
      </w:r>
      <w:r w:rsidR="00EE1BB8" w:rsidRPr="00D0717B">
        <w:rPr>
          <w:rFonts w:cs="Arial"/>
          <w:spacing w:val="-4"/>
        </w:rPr>
        <w:t xml:space="preserve"> </w:t>
      </w:r>
      <w:r w:rsidR="00EE1BB8" w:rsidRPr="00D0717B">
        <w:rPr>
          <w:rFonts w:cs="Arial"/>
          <w:spacing w:val="-1"/>
        </w:rPr>
        <w:t>attainment,</w:t>
      </w:r>
      <w:r w:rsidR="00EE1BB8" w:rsidRPr="00D0717B">
        <w:rPr>
          <w:rFonts w:cs="Arial"/>
        </w:rPr>
        <w:t xml:space="preserve"> </w:t>
      </w:r>
      <w:r w:rsidR="00EE1BB8" w:rsidRPr="00D0717B">
        <w:rPr>
          <w:rFonts w:cs="Arial"/>
          <w:spacing w:val="-1"/>
        </w:rPr>
        <w:t>attendance,</w:t>
      </w:r>
      <w:r w:rsidR="00EE1BB8" w:rsidRPr="00D0717B">
        <w:rPr>
          <w:rFonts w:cs="Arial"/>
          <w:spacing w:val="-3"/>
        </w:rPr>
        <w:t xml:space="preserve"> </w:t>
      </w:r>
      <w:r w:rsidR="00EE1BB8" w:rsidRPr="00D0717B">
        <w:rPr>
          <w:rFonts w:cs="Arial"/>
        </w:rPr>
        <w:t>referrals</w:t>
      </w:r>
      <w:r w:rsidR="00EE1BB8" w:rsidRPr="00D0717B">
        <w:rPr>
          <w:rFonts w:cs="Arial"/>
          <w:spacing w:val="-3"/>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spacing w:val="-1"/>
        </w:rPr>
        <w:t xml:space="preserve">and </w:t>
      </w:r>
      <w:r w:rsidR="00EE1BB8" w:rsidRPr="00D0717B">
        <w:rPr>
          <w:rFonts w:cs="Arial"/>
        </w:rPr>
        <w:t>support</w:t>
      </w:r>
      <w:r w:rsidR="00EE1BB8" w:rsidRPr="00D0717B">
        <w:rPr>
          <w:rFonts w:cs="Arial"/>
          <w:spacing w:val="-7"/>
        </w:rPr>
        <w:t xml:space="preserve"> </w:t>
      </w:r>
      <w:r w:rsidR="00EE1BB8" w:rsidRPr="00D0717B">
        <w:rPr>
          <w:rFonts w:cs="Arial"/>
          <w:spacing w:val="-1"/>
        </w:rPr>
        <w:t>from</w:t>
      </w:r>
      <w:r w:rsidR="00EE1BB8" w:rsidRPr="00D0717B">
        <w:rPr>
          <w:rFonts w:cs="Arial"/>
          <w:spacing w:val="-4"/>
        </w:rPr>
        <w:t xml:space="preserve"> </w:t>
      </w:r>
      <w:r w:rsidR="00EE1BB8" w:rsidRPr="00D0717B">
        <w:rPr>
          <w:rFonts w:cs="Arial"/>
          <w:spacing w:val="-1"/>
        </w:rPr>
        <w:t>other</w:t>
      </w:r>
      <w:r w:rsidR="00EE1BB8" w:rsidRPr="00D0717B">
        <w:rPr>
          <w:rFonts w:cs="Arial"/>
          <w:spacing w:val="41"/>
          <w:w w:val="99"/>
        </w:rPr>
        <w:t xml:space="preserve"> </w:t>
      </w:r>
      <w:r w:rsidR="00EE1BB8" w:rsidRPr="00D0717B">
        <w:rPr>
          <w:rFonts w:cs="Arial"/>
          <w:spacing w:val="-1"/>
        </w:rPr>
        <w:t>agencies.</w:t>
      </w:r>
      <w:r w:rsidR="00EE1BB8" w:rsidRPr="00D0717B">
        <w:rPr>
          <w:rFonts w:cs="Arial"/>
          <w:spacing w:val="-4"/>
        </w:rPr>
        <w:t xml:space="preserve"> </w:t>
      </w:r>
      <w:r w:rsidR="00EE1BB8" w:rsidRPr="00D0717B">
        <w:rPr>
          <w:rFonts w:cs="Arial"/>
        </w:rPr>
        <w:t>The</w:t>
      </w:r>
      <w:r w:rsidR="00EE1BB8" w:rsidRPr="00D0717B">
        <w:rPr>
          <w:rFonts w:cs="Arial"/>
          <w:spacing w:val="-6"/>
        </w:rPr>
        <w:t xml:space="preserve"> </w:t>
      </w:r>
      <w:r w:rsidR="00EE1BB8" w:rsidRPr="00D0717B">
        <w:rPr>
          <w:rFonts w:cs="Arial"/>
          <w:spacing w:val="-1"/>
        </w:rPr>
        <w:t>record</w:t>
      </w:r>
      <w:r w:rsidR="00EE1BB8" w:rsidRPr="00D0717B">
        <w:rPr>
          <w:rFonts w:cs="Arial"/>
          <w:spacing w:val="1"/>
        </w:rPr>
        <w:t xml:space="preserve"> </w:t>
      </w:r>
      <w:r w:rsidR="00EE1BB8" w:rsidRPr="00D0717B">
        <w:rPr>
          <w:rFonts w:cs="Arial"/>
        </w:rPr>
        <w:t>will</w:t>
      </w:r>
      <w:r w:rsidR="00EE1BB8" w:rsidRPr="00D0717B">
        <w:rPr>
          <w:rFonts w:cs="Arial"/>
          <w:spacing w:val="-3"/>
        </w:rPr>
        <w:t xml:space="preserve"> </w:t>
      </w:r>
      <w:r w:rsidR="00EE1BB8" w:rsidRPr="00D0717B">
        <w:rPr>
          <w:rFonts w:cs="Arial"/>
        </w:rPr>
        <w:t>also</w:t>
      </w:r>
      <w:r w:rsidR="00EE1BB8" w:rsidRPr="00D0717B">
        <w:rPr>
          <w:rFonts w:cs="Arial"/>
          <w:spacing w:val="-3"/>
        </w:rPr>
        <w:t xml:space="preserve"> </w:t>
      </w:r>
      <w:r w:rsidR="00EE1BB8" w:rsidRPr="00D0717B">
        <w:rPr>
          <w:rFonts w:cs="Arial"/>
        </w:rPr>
        <w:t>include</w:t>
      </w:r>
      <w:r w:rsidR="00EE1BB8" w:rsidRPr="00D0717B">
        <w:rPr>
          <w:rFonts w:cs="Arial"/>
          <w:spacing w:val="-6"/>
        </w:rPr>
        <w:t xml:space="preserve"> </w:t>
      </w:r>
      <w:r w:rsidR="00EE1BB8" w:rsidRPr="00D0717B">
        <w:rPr>
          <w:rFonts w:cs="Arial"/>
        </w:rPr>
        <w:t>a</w:t>
      </w:r>
      <w:r w:rsidR="00EE1BB8" w:rsidRPr="00D0717B">
        <w:rPr>
          <w:rFonts w:cs="Arial"/>
          <w:spacing w:val="-5"/>
        </w:rPr>
        <w:t xml:space="preserve"> </w:t>
      </w:r>
      <w:r w:rsidR="00EE1BB8" w:rsidRPr="00D0717B">
        <w:rPr>
          <w:rFonts w:cs="Arial"/>
        </w:rPr>
        <w:t>chronology</w:t>
      </w:r>
      <w:r w:rsidR="00EE1BB8" w:rsidRPr="00D0717B">
        <w:rPr>
          <w:rFonts w:cs="Arial"/>
          <w:spacing w:val="-4"/>
        </w:rPr>
        <w:t xml:space="preserve"> </w:t>
      </w:r>
      <w:r w:rsidR="00EE1BB8" w:rsidRPr="00D0717B">
        <w:rPr>
          <w:rFonts w:cs="Arial"/>
        </w:rPr>
        <w:t>of</w:t>
      </w:r>
      <w:r w:rsidR="00EE1BB8" w:rsidRPr="00D0717B">
        <w:rPr>
          <w:rFonts w:cs="Arial"/>
          <w:spacing w:val="-3"/>
        </w:rPr>
        <w:t xml:space="preserve"> </w:t>
      </w:r>
      <w:r w:rsidR="00EE1BB8" w:rsidRPr="00D0717B">
        <w:rPr>
          <w:rFonts w:cs="Arial"/>
          <w:spacing w:val="-1"/>
        </w:rPr>
        <w:t>any</w:t>
      </w:r>
      <w:r w:rsidR="00EE1BB8" w:rsidRPr="00D0717B">
        <w:rPr>
          <w:rFonts w:cs="Arial"/>
          <w:spacing w:val="-3"/>
        </w:rPr>
        <w:t xml:space="preserve"> </w:t>
      </w:r>
      <w:r w:rsidR="00EE1BB8" w:rsidRPr="00D0717B">
        <w:rPr>
          <w:rFonts w:cs="Arial"/>
        </w:rPr>
        <w:t>other</w:t>
      </w:r>
      <w:r w:rsidR="00EE1BB8" w:rsidRPr="00D0717B">
        <w:rPr>
          <w:rFonts w:cs="Arial"/>
          <w:spacing w:val="-5"/>
        </w:rPr>
        <w:t xml:space="preserve"> </w:t>
      </w:r>
      <w:r w:rsidR="00EE1BB8" w:rsidRPr="00D0717B">
        <w:rPr>
          <w:rFonts w:cs="Arial"/>
        </w:rPr>
        <w:t>significant</w:t>
      </w:r>
      <w:r w:rsidR="00EE1BB8" w:rsidRPr="00D0717B">
        <w:rPr>
          <w:rFonts w:cs="Arial"/>
          <w:spacing w:val="-5"/>
        </w:rPr>
        <w:t xml:space="preserve"> </w:t>
      </w:r>
      <w:r w:rsidR="00EE1BB8" w:rsidRPr="00D0717B">
        <w:rPr>
          <w:rFonts w:cs="Arial"/>
          <w:spacing w:val="-1"/>
        </w:rPr>
        <w:t>event</w:t>
      </w:r>
      <w:r w:rsidR="00330D48">
        <w:rPr>
          <w:rFonts w:cs="Arial"/>
          <w:spacing w:val="-1"/>
        </w:rPr>
        <w:t>s</w:t>
      </w:r>
      <w:r w:rsidR="00EE1BB8" w:rsidRPr="00D0717B">
        <w:rPr>
          <w:rFonts w:cs="Arial"/>
          <w:spacing w:val="-2"/>
        </w:rPr>
        <w:t xml:space="preserve"> </w:t>
      </w:r>
      <w:r w:rsidR="00EE1BB8" w:rsidRPr="00D0717B">
        <w:rPr>
          <w:rFonts w:cs="Arial"/>
        </w:rPr>
        <w:t>in</w:t>
      </w:r>
      <w:r w:rsidR="00EE1BB8" w:rsidRPr="00D0717B">
        <w:rPr>
          <w:rFonts w:cs="Arial"/>
          <w:spacing w:val="-3"/>
        </w:rPr>
        <w:t xml:space="preserve"> </w:t>
      </w:r>
      <w:r w:rsidR="00EE1BB8" w:rsidRPr="00D0717B">
        <w:rPr>
          <w:rFonts w:cs="Arial"/>
        </w:rPr>
        <w:t>a</w:t>
      </w:r>
      <w:r w:rsidR="00EE1BB8" w:rsidRPr="00D0717B">
        <w:rPr>
          <w:rFonts w:cs="Arial"/>
          <w:spacing w:val="-2"/>
        </w:rPr>
        <w:t xml:space="preserve"> </w:t>
      </w:r>
      <w:r w:rsidR="00EE1BB8" w:rsidRPr="00D0717B">
        <w:rPr>
          <w:rFonts w:cs="Arial"/>
          <w:spacing w:val="-1"/>
        </w:rPr>
        <w:t>child’s</w:t>
      </w:r>
      <w:r w:rsidR="00EE1BB8" w:rsidRPr="00D0717B">
        <w:rPr>
          <w:rFonts w:cs="Arial"/>
          <w:spacing w:val="-2"/>
        </w:rPr>
        <w:t xml:space="preserve"> </w:t>
      </w:r>
      <w:r w:rsidR="00EE1BB8" w:rsidRPr="00D0717B">
        <w:rPr>
          <w:rFonts w:cs="Arial"/>
        </w:rPr>
        <w:t>life.</w:t>
      </w:r>
    </w:p>
    <w:p w:rsidR="00D82CC1" w:rsidRPr="00D0717B" w:rsidRDefault="00D82CC1" w:rsidP="00D82CC1">
      <w:pPr>
        <w:pStyle w:val="BodyText"/>
        <w:tabs>
          <w:tab w:val="left" w:pos="832"/>
        </w:tabs>
        <w:ind w:left="0" w:firstLine="0"/>
        <w:rPr>
          <w:rFonts w:cs="Arial"/>
        </w:rPr>
      </w:pPr>
    </w:p>
    <w:p w:rsidR="00EE1BB8" w:rsidRDefault="00D82CC1" w:rsidP="00D82CC1">
      <w:pPr>
        <w:pStyle w:val="BodyText"/>
        <w:tabs>
          <w:tab w:val="left" w:pos="832"/>
        </w:tabs>
        <w:ind w:left="0" w:firstLine="0"/>
        <w:rPr>
          <w:rFonts w:cs="Arial"/>
          <w:spacing w:val="-1"/>
        </w:rPr>
      </w:pPr>
      <w:r>
        <w:rPr>
          <w:rFonts w:cs="Arial"/>
          <w:b/>
        </w:rPr>
        <w:t xml:space="preserve">5.1.2     </w:t>
      </w:r>
      <w:r w:rsidR="001600AE">
        <w:rPr>
          <w:rFonts w:cs="Arial"/>
        </w:rPr>
        <w:t>The school</w:t>
      </w:r>
      <w:r w:rsidR="00EE1BB8" w:rsidRPr="00D0717B">
        <w:rPr>
          <w:rFonts w:cs="Arial"/>
          <w:spacing w:val="-6"/>
        </w:rPr>
        <w:t xml:space="preserve"> </w:t>
      </w:r>
      <w:r w:rsidR="00EE1BB8" w:rsidRPr="00D0717B">
        <w:rPr>
          <w:rFonts w:cs="Arial"/>
          <w:spacing w:val="-1"/>
        </w:rPr>
        <w:t>keep</w:t>
      </w:r>
      <w:r w:rsidR="001600AE">
        <w:rPr>
          <w:rFonts w:cs="Arial"/>
          <w:spacing w:val="-1"/>
        </w:rPr>
        <w:t>s</w:t>
      </w:r>
      <w:r w:rsidR="00EE1BB8" w:rsidRPr="00D0717B">
        <w:rPr>
          <w:rFonts w:cs="Arial"/>
        </w:rPr>
        <w:t xml:space="preserve"> </w:t>
      </w:r>
      <w:r w:rsidR="00EE1BB8" w:rsidRPr="00D0717B">
        <w:rPr>
          <w:rFonts w:cs="Arial"/>
          <w:spacing w:val="-1"/>
        </w:rPr>
        <w:t>copies</w:t>
      </w:r>
      <w:r w:rsidR="00EE1BB8" w:rsidRPr="00D0717B">
        <w:rPr>
          <w:rFonts w:cs="Arial"/>
          <w:spacing w:val="-2"/>
        </w:rPr>
        <w:t xml:space="preserve"> </w:t>
      </w:r>
      <w:r w:rsidR="00EE1BB8" w:rsidRPr="00D0717B">
        <w:rPr>
          <w:rFonts w:cs="Arial"/>
        </w:rPr>
        <w:t>of</w:t>
      </w:r>
      <w:r w:rsidR="00EE1BB8" w:rsidRPr="00D0717B">
        <w:rPr>
          <w:rFonts w:cs="Arial"/>
          <w:spacing w:val="-2"/>
        </w:rPr>
        <w:t xml:space="preserve"> </w:t>
      </w:r>
      <w:r w:rsidR="00EE1BB8" w:rsidRPr="00D0717B">
        <w:rPr>
          <w:rFonts w:cs="Arial"/>
          <w:spacing w:val="-1"/>
        </w:rPr>
        <w:t>all</w:t>
      </w:r>
      <w:r w:rsidR="00EE1BB8" w:rsidRPr="00D0717B">
        <w:rPr>
          <w:rFonts w:cs="Arial"/>
          <w:spacing w:val="-3"/>
        </w:rPr>
        <w:t xml:space="preserve"> </w:t>
      </w:r>
      <w:r w:rsidR="00EE1BB8" w:rsidRPr="00D0717B">
        <w:rPr>
          <w:rFonts w:cs="Arial"/>
        </w:rPr>
        <w:t>referrals</w:t>
      </w:r>
      <w:r w:rsidR="00EE1BB8" w:rsidRPr="00D0717B">
        <w:rPr>
          <w:rFonts w:cs="Arial"/>
          <w:spacing w:val="-2"/>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spacing w:val="-1"/>
        </w:rPr>
        <w:t>Children</w:t>
      </w:r>
      <w:r w:rsidR="00EE1BB8" w:rsidRPr="00D0717B">
        <w:rPr>
          <w:rFonts w:cs="Arial"/>
          <w:spacing w:val="1"/>
        </w:rPr>
        <w:t xml:space="preserve"> </w:t>
      </w:r>
      <w:r w:rsidR="00EE1BB8" w:rsidRPr="00D0717B">
        <w:rPr>
          <w:rFonts w:cs="Arial"/>
          <w:spacing w:val="-1"/>
        </w:rPr>
        <w:t>Services,</w:t>
      </w:r>
      <w:r w:rsidR="00EE1BB8" w:rsidRPr="00D0717B">
        <w:rPr>
          <w:rFonts w:cs="Arial"/>
          <w:spacing w:val="-3"/>
        </w:rPr>
        <w:t xml:space="preserve"> </w:t>
      </w:r>
      <w:r w:rsidR="00EE1BB8" w:rsidRPr="00D0717B">
        <w:rPr>
          <w:rFonts w:cs="Arial"/>
          <w:spacing w:val="-1"/>
        </w:rPr>
        <w:t>the Early</w:t>
      </w:r>
      <w:r w:rsidR="00EE1BB8" w:rsidRPr="00D0717B">
        <w:rPr>
          <w:rFonts w:cs="Arial"/>
          <w:spacing w:val="-4"/>
        </w:rPr>
        <w:t xml:space="preserve"> </w:t>
      </w:r>
      <w:r w:rsidR="00EE1BB8" w:rsidRPr="00D0717B">
        <w:rPr>
          <w:rFonts w:cs="Arial"/>
        </w:rPr>
        <w:t>Help</w:t>
      </w:r>
      <w:r w:rsidR="00EE1BB8" w:rsidRPr="00D0717B">
        <w:rPr>
          <w:rFonts w:cs="Arial"/>
          <w:spacing w:val="-4"/>
        </w:rPr>
        <w:t xml:space="preserve"> </w:t>
      </w:r>
      <w:r w:rsidR="00EE1BB8" w:rsidRPr="00D0717B">
        <w:rPr>
          <w:rFonts w:cs="Arial"/>
          <w:spacing w:val="-1"/>
        </w:rPr>
        <w:t>Hub</w:t>
      </w:r>
      <w:r w:rsidR="00EE1BB8" w:rsidRPr="00D0717B">
        <w:rPr>
          <w:rFonts w:cs="Arial"/>
          <w:spacing w:val="-3"/>
        </w:rPr>
        <w:t xml:space="preserve"> </w:t>
      </w:r>
      <w:r w:rsidR="00EE1BB8" w:rsidRPr="00D0717B">
        <w:rPr>
          <w:rFonts w:cs="Arial"/>
          <w:spacing w:val="-1"/>
        </w:rPr>
        <w:t>and</w:t>
      </w:r>
      <w:r w:rsidR="00EE1BB8" w:rsidRPr="00D0717B">
        <w:rPr>
          <w:rFonts w:cs="Arial"/>
        </w:rPr>
        <w:t xml:space="preserve"> any</w:t>
      </w:r>
      <w:r w:rsidR="00EE1BB8" w:rsidRPr="00D0717B">
        <w:rPr>
          <w:rFonts w:cs="Arial"/>
          <w:spacing w:val="55"/>
        </w:rPr>
        <w:t xml:space="preserve"> </w:t>
      </w:r>
      <w:r w:rsidR="00EE1BB8" w:rsidRPr="00D0717B">
        <w:rPr>
          <w:rFonts w:cs="Arial"/>
          <w:spacing w:val="-1"/>
        </w:rPr>
        <w:t>other</w:t>
      </w:r>
      <w:r w:rsidR="00EE1BB8" w:rsidRPr="00D0717B">
        <w:rPr>
          <w:rFonts w:cs="Arial"/>
          <w:spacing w:val="-3"/>
        </w:rPr>
        <w:t xml:space="preserve"> </w:t>
      </w:r>
      <w:r w:rsidR="00EE1BB8" w:rsidRPr="00D0717B">
        <w:rPr>
          <w:rFonts w:cs="Arial"/>
          <w:spacing w:val="-1"/>
        </w:rPr>
        <w:t>agencies</w:t>
      </w:r>
      <w:r w:rsidR="00EE1BB8" w:rsidRPr="00D0717B">
        <w:rPr>
          <w:rFonts w:cs="Arial"/>
          <w:spacing w:val="-3"/>
        </w:rPr>
        <w:t xml:space="preserve"> </w:t>
      </w:r>
      <w:r w:rsidR="00EE1BB8" w:rsidRPr="00D0717B">
        <w:rPr>
          <w:rFonts w:cs="Arial"/>
          <w:spacing w:val="-1"/>
        </w:rPr>
        <w:t>related to</w:t>
      </w:r>
      <w:r w:rsidR="00EE1BB8" w:rsidRPr="00D0717B">
        <w:rPr>
          <w:rFonts w:cs="Arial"/>
          <w:spacing w:val="-5"/>
        </w:rPr>
        <w:t xml:space="preserve"> </w:t>
      </w:r>
      <w:r w:rsidR="00EE1BB8" w:rsidRPr="00D0717B">
        <w:rPr>
          <w:rFonts w:cs="Arial"/>
          <w:spacing w:val="-1"/>
        </w:rPr>
        <w:t>safeguarding</w:t>
      </w:r>
      <w:r w:rsidR="00EE1BB8" w:rsidRPr="00D0717B">
        <w:rPr>
          <w:rFonts w:cs="Arial"/>
          <w:spacing w:val="-5"/>
        </w:rPr>
        <w:t xml:space="preserve"> </w:t>
      </w:r>
      <w:r w:rsidR="00EE1BB8" w:rsidRPr="00D0717B">
        <w:rPr>
          <w:rFonts w:cs="Arial"/>
          <w:spacing w:val="-1"/>
        </w:rPr>
        <w:t>children.</w:t>
      </w:r>
    </w:p>
    <w:p w:rsidR="00D82CC1" w:rsidRPr="00D0717B" w:rsidRDefault="00D82CC1" w:rsidP="00D82CC1">
      <w:pPr>
        <w:pStyle w:val="BodyText"/>
        <w:tabs>
          <w:tab w:val="left" w:pos="832"/>
        </w:tabs>
        <w:ind w:left="0" w:firstLine="0"/>
        <w:rPr>
          <w:rFonts w:cs="Arial"/>
        </w:rPr>
      </w:pPr>
    </w:p>
    <w:p w:rsidR="00EE1BB8" w:rsidRDefault="00D82CC1" w:rsidP="00D82CC1">
      <w:pPr>
        <w:pStyle w:val="BodyText"/>
        <w:tabs>
          <w:tab w:val="left" w:pos="833"/>
        </w:tabs>
        <w:ind w:left="0" w:firstLine="0"/>
        <w:rPr>
          <w:rFonts w:cs="Arial"/>
          <w:spacing w:val="-1"/>
        </w:rPr>
      </w:pPr>
      <w:r>
        <w:rPr>
          <w:rFonts w:cs="Arial"/>
          <w:b/>
        </w:rPr>
        <w:t xml:space="preserve">5.1.3     </w:t>
      </w:r>
      <w:r w:rsidR="001600AE">
        <w:rPr>
          <w:rFonts w:cs="Arial"/>
        </w:rPr>
        <w:t>The school</w:t>
      </w:r>
      <w:r w:rsidR="00EE1BB8" w:rsidRPr="00D0717B">
        <w:rPr>
          <w:rFonts w:cs="Arial"/>
          <w:spacing w:val="-8"/>
        </w:rPr>
        <w:t xml:space="preserve"> </w:t>
      </w:r>
      <w:r w:rsidR="00EE1BB8" w:rsidRPr="00D0717B">
        <w:rPr>
          <w:rFonts w:cs="Arial"/>
          <w:spacing w:val="-1"/>
        </w:rPr>
        <w:t>keep</w:t>
      </w:r>
      <w:r w:rsidR="00087CEE">
        <w:rPr>
          <w:rFonts w:cs="Arial"/>
          <w:spacing w:val="-1"/>
        </w:rPr>
        <w:t>s</w:t>
      </w:r>
      <w:r w:rsidR="00EE1BB8" w:rsidRPr="00D0717B">
        <w:rPr>
          <w:rFonts w:cs="Arial"/>
          <w:spacing w:val="-4"/>
        </w:rPr>
        <w:t xml:space="preserve"> </w:t>
      </w:r>
      <w:r w:rsidR="00EE1BB8" w:rsidRPr="00D0717B">
        <w:rPr>
          <w:rFonts w:cs="Arial"/>
          <w:spacing w:val="-1"/>
        </w:rPr>
        <w:t>safeguarding</w:t>
      </w:r>
      <w:r w:rsidR="00EE1BB8" w:rsidRPr="00D0717B">
        <w:rPr>
          <w:rFonts w:cs="Arial"/>
          <w:spacing w:val="-5"/>
        </w:rPr>
        <w:t xml:space="preserve"> </w:t>
      </w:r>
      <w:r w:rsidR="00EE1BB8" w:rsidRPr="00D0717B">
        <w:rPr>
          <w:rFonts w:cs="Arial"/>
          <w:spacing w:val="-1"/>
        </w:rPr>
        <w:t>records</w:t>
      </w:r>
      <w:r>
        <w:rPr>
          <w:rFonts w:cs="Arial"/>
          <w:spacing w:val="-1"/>
        </w:rPr>
        <w:t xml:space="preserve"> secure</w:t>
      </w:r>
      <w:r w:rsidR="00EE1BB8" w:rsidRPr="00D0717B">
        <w:rPr>
          <w:rFonts w:cs="Arial"/>
          <w:spacing w:val="-1"/>
        </w:rPr>
        <w:t>.</w:t>
      </w:r>
    </w:p>
    <w:p w:rsidR="00D82CC1" w:rsidRPr="00D0717B" w:rsidRDefault="00D82CC1" w:rsidP="00D82CC1">
      <w:pPr>
        <w:pStyle w:val="BodyText"/>
        <w:tabs>
          <w:tab w:val="left" w:pos="833"/>
        </w:tabs>
        <w:ind w:left="0" w:firstLine="0"/>
        <w:rPr>
          <w:rFonts w:cs="Arial"/>
        </w:rPr>
      </w:pPr>
    </w:p>
    <w:p w:rsidR="005344E5" w:rsidRDefault="00D82CC1" w:rsidP="00D82CC1">
      <w:pPr>
        <w:pStyle w:val="BodyText"/>
        <w:tabs>
          <w:tab w:val="left" w:pos="833"/>
        </w:tabs>
        <w:ind w:left="0" w:firstLine="0"/>
        <w:rPr>
          <w:rFonts w:cs="Arial"/>
          <w:spacing w:val="-1"/>
        </w:rPr>
      </w:pPr>
      <w:r>
        <w:rPr>
          <w:rFonts w:cs="Arial"/>
          <w:b/>
        </w:rPr>
        <w:t xml:space="preserve">5.1.4      </w:t>
      </w:r>
      <w:r w:rsidR="001600AE">
        <w:rPr>
          <w:rFonts w:cs="Arial"/>
        </w:rPr>
        <w:t>The school</w:t>
      </w:r>
      <w:r w:rsidR="00EE1BB8" w:rsidRPr="00D0717B">
        <w:rPr>
          <w:rFonts w:cs="Arial"/>
          <w:spacing w:val="-6"/>
        </w:rPr>
        <w:t xml:space="preserve"> </w:t>
      </w:r>
      <w:r w:rsidR="00EE1BB8" w:rsidRPr="00D0717B">
        <w:rPr>
          <w:rFonts w:cs="Arial"/>
          <w:spacing w:val="-1"/>
        </w:rPr>
        <w:t>send</w:t>
      </w:r>
      <w:r w:rsidR="001600AE">
        <w:rPr>
          <w:rFonts w:cs="Arial"/>
          <w:spacing w:val="-1"/>
        </w:rPr>
        <w:t>s</w:t>
      </w:r>
      <w:r w:rsidR="00EE1BB8" w:rsidRPr="00D0717B">
        <w:rPr>
          <w:rFonts w:cs="Arial"/>
          <w:spacing w:val="-4"/>
        </w:rPr>
        <w:t xml:space="preserve"> </w:t>
      </w:r>
      <w:r w:rsidR="00EE1BB8" w:rsidRPr="00D0717B">
        <w:rPr>
          <w:rFonts w:cs="Arial"/>
        </w:rPr>
        <w:t>a</w:t>
      </w:r>
      <w:r w:rsidR="00EE1BB8" w:rsidRPr="00D0717B">
        <w:rPr>
          <w:rFonts w:cs="Arial"/>
          <w:spacing w:val="-2"/>
        </w:rPr>
        <w:t xml:space="preserve"> </w:t>
      </w:r>
      <w:r w:rsidR="00EE1BB8" w:rsidRPr="00D0717B">
        <w:rPr>
          <w:rFonts w:cs="Arial"/>
        </w:rPr>
        <w:t>pupil’s</w:t>
      </w:r>
      <w:r w:rsidR="00EE1BB8" w:rsidRPr="00D0717B">
        <w:rPr>
          <w:rFonts w:cs="Arial"/>
          <w:spacing w:val="-2"/>
        </w:rPr>
        <w:t xml:space="preserve"> </w:t>
      </w:r>
      <w:r w:rsidR="00EE1BB8" w:rsidRPr="00D0717B">
        <w:rPr>
          <w:rFonts w:cs="Arial"/>
        </w:rPr>
        <w:t>child</w:t>
      </w:r>
      <w:r w:rsidR="00EE1BB8" w:rsidRPr="00D0717B">
        <w:rPr>
          <w:rFonts w:cs="Arial"/>
          <w:spacing w:val="-3"/>
        </w:rPr>
        <w:t xml:space="preserve"> </w:t>
      </w:r>
      <w:r w:rsidR="00EE1BB8" w:rsidRPr="00D0717B">
        <w:rPr>
          <w:rFonts w:cs="Arial"/>
          <w:spacing w:val="-1"/>
        </w:rPr>
        <w:t>protection</w:t>
      </w:r>
      <w:r w:rsidR="00EE1BB8" w:rsidRPr="00D0717B">
        <w:rPr>
          <w:rFonts w:cs="Arial"/>
          <w:spacing w:val="-4"/>
        </w:rPr>
        <w:t xml:space="preserve"> </w:t>
      </w:r>
      <w:r w:rsidR="00EE1BB8" w:rsidRPr="00D0717B">
        <w:rPr>
          <w:rFonts w:cs="Arial"/>
          <w:spacing w:val="-1"/>
        </w:rPr>
        <w:t>or</w:t>
      </w:r>
      <w:r w:rsidR="00EE1BB8" w:rsidRPr="00D0717B">
        <w:rPr>
          <w:rFonts w:cs="Arial"/>
          <w:spacing w:val="-5"/>
        </w:rPr>
        <w:t xml:space="preserve"> </w:t>
      </w:r>
      <w:r w:rsidR="00EE1BB8" w:rsidRPr="00D0717B">
        <w:rPr>
          <w:rFonts w:cs="Arial"/>
          <w:spacing w:val="-1"/>
        </w:rPr>
        <w:t>safeguarding</w:t>
      </w:r>
      <w:r w:rsidR="00EE1BB8" w:rsidRPr="00D0717B">
        <w:rPr>
          <w:rFonts w:cs="Arial"/>
          <w:spacing w:val="-4"/>
        </w:rPr>
        <w:t xml:space="preserve"> </w:t>
      </w:r>
      <w:r w:rsidR="00EE1BB8" w:rsidRPr="00D0717B">
        <w:rPr>
          <w:rFonts w:cs="Arial"/>
        </w:rPr>
        <w:t>file</w:t>
      </w:r>
      <w:r w:rsidR="00EE1BB8" w:rsidRPr="00D0717B">
        <w:rPr>
          <w:rFonts w:cs="Arial"/>
          <w:spacing w:val="-5"/>
        </w:rPr>
        <w:t xml:space="preserve"> </w:t>
      </w:r>
      <w:r w:rsidR="00EE1BB8" w:rsidRPr="00D0717B">
        <w:rPr>
          <w:rFonts w:cs="Arial"/>
          <w:spacing w:val="-1"/>
        </w:rPr>
        <w:t>separately</w:t>
      </w:r>
      <w:r w:rsidR="00EE1BB8" w:rsidRPr="00D0717B">
        <w:rPr>
          <w:rFonts w:cs="Arial"/>
          <w:spacing w:val="-4"/>
        </w:rPr>
        <w:t xml:space="preserve"> </w:t>
      </w:r>
      <w:r w:rsidR="00EE1BB8" w:rsidRPr="00D0717B">
        <w:rPr>
          <w:rFonts w:cs="Arial"/>
          <w:spacing w:val="-1"/>
        </w:rPr>
        <w:t>from</w:t>
      </w:r>
      <w:r w:rsidR="00EE1BB8" w:rsidRPr="00D0717B">
        <w:rPr>
          <w:rFonts w:cs="Arial"/>
        </w:rPr>
        <w:t xml:space="preserve"> </w:t>
      </w:r>
      <w:r w:rsidR="00EE1BB8" w:rsidRPr="00D0717B">
        <w:rPr>
          <w:rFonts w:cs="Arial"/>
          <w:spacing w:val="-1"/>
        </w:rPr>
        <w:t>the</w:t>
      </w:r>
      <w:r w:rsidR="00EE1BB8" w:rsidRPr="00D0717B">
        <w:rPr>
          <w:rFonts w:cs="Arial"/>
          <w:spacing w:val="-2"/>
        </w:rPr>
        <w:t xml:space="preserve"> </w:t>
      </w:r>
      <w:r w:rsidR="00EE1BB8" w:rsidRPr="00D0717B">
        <w:rPr>
          <w:rFonts w:cs="Arial"/>
          <w:spacing w:val="-1"/>
        </w:rPr>
        <w:t>main</w:t>
      </w:r>
      <w:r w:rsidR="00EE1BB8" w:rsidRPr="00D0717B">
        <w:rPr>
          <w:rFonts w:cs="Arial"/>
          <w:spacing w:val="-3"/>
        </w:rPr>
        <w:t xml:space="preserve"> </w:t>
      </w:r>
      <w:r w:rsidR="00EE1BB8" w:rsidRPr="00D0717B">
        <w:rPr>
          <w:rFonts w:cs="Arial"/>
        </w:rPr>
        <w:t>file</w:t>
      </w:r>
      <w:r w:rsidR="00EE1BB8" w:rsidRPr="00D0717B">
        <w:rPr>
          <w:rFonts w:cs="Arial"/>
          <w:spacing w:val="-6"/>
        </w:rPr>
        <w:t xml:space="preserve"> </w:t>
      </w:r>
      <w:r w:rsidR="00EE1BB8" w:rsidRPr="00D0717B">
        <w:rPr>
          <w:rFonts w:cs="Arial"/>
          <w:spacing w:val="-1"/>
        </w:rPr>
        <w:t>to</w:t>
      </w:r>
      <w:r w:rsidR="00EE1BB8" w:rsidRPr="00D0717B">
        <w:rPr>
          <w:rFonts w:cs="Arial"/>
        </w:rPr>
        <w:t xml:space="preserve"> a</w:t>
      </w:r>
      <w:r w:rsidR="00EE1BB8" w:rsidRPr="00D0717B">
        <w:rPr>
          <w:rFonts w:cs="Arial"/>
          <w:spacing w:val="-6"/>
        </w:rPr>
        <w:t xml:space="preserve"> </w:t>
      </w:r>
      <w:r w:rsidR="00EE1BB8" w:rsidRPr="00D0717B">
        <w:rPr>
          <w:rFonts w:cs="Arial"/>
        </w:rPr>
        <w:t>new</w:t>
      </w:r>
      <w:r w:rsidR="00EE1BB8" w:rsidRPr="00D0717B">
        <w:rPr>
          <w:rFonts w:cs="Arial"/>
          <w:spacing w:val="67"/>
          <w:w w:val="99"/>
        </w:rPr>
        <w:t xml:space="preserve"> </w:t>
      </w:r>
      <w:r w:rsidR="00EE1BB8" w:rsidRPr="00D0717B">
        <w:rPr>
          <w:rFonts w:cs="Arial"/>
          <w:spacing w:val="-1"/>
        </w:rPr>
        <w:t>establishment</w:t>
      </w:r>
      <w:r w:rsidR="00EE1BB8" w:rsidRPr="00D0717B">
        <w:rPr>
          <w:rFonts w:cs="Arial"/>
          <w:spacing w:val="-6"/>
        </w:rPr>
        <w:t xml:space="preserve"> </w:t>
      </w:r>
      <w:r w:rsidR="00EE1BB8" w:rsidRPr="00D0717B">
        <w:rPr>
          <w:rFonts w:cs="Arial"/>
        </w:rPr>
        <w:t>if</w:t>
      </w:r>
      <w:r w:rsidR="00EE1BB8" w:rsidRPr="00D0717B">
        <w:rPr>
          <w:rFonts w:cs="Arial"/>
          <w:spacing w:val="-2"/>
        </w:rPr>
        <w:t xml:space="preserve"> </w:t>
      </w:r>
      <w:r w:rsidR="00EE1BB8" w:rsidRPr="00D0717B">
        <w:rPr>
          <w:rFonts w:cs="Arial"/>
        </w:rPr>
        <w:t>a</w:t>
      </w:r>
      <w:r w:rsidR="00EE1BB8" w:rsidRPr="00D0717B">
        <w:rPr>
          <w:rFonts w:cs="Arial"/>
          <w:spacing w:val="-6"/>
        </w:rPr>
        <w:t xml:space="preserve"> </w:t>
      </w:r>
      <w:r w:rsidR="00EE1BB8" w:rsidRPr="00D0717B">
        <w:rPr>
          <w:rFonts w:cs="Arial"/>
        </w:rPr>
        <w:t>pupil</w:t>
      </w:r>
      <w:r w:rsidR="00EE1BB8" w:rsidRPr="00D0717B">
        <w:rPr>
          <w:rFonts w:cs="Arial"/>
          <w:spacing w:val="-2"/>
        </w:rPr>
        <w:t xml:space="preserve"> </w:t>
      </w:r>
      <w:r w:rsidR="00EE1BB8" w:rsidRPr="00D0717B">
        <w:rPr>
          <w:rFonts w:cs="Arial"/>
          <w:spacing w:val="-1"/>
        </w:rPr>
        <w:t>leaves the</w:t>
      </w:r>
      <w:r w:rsidR="00EE1BB8" w:rsidRPr="00D0717B">
        <w:rPr>
          <w:rFonts w:cs="Arial"/>
          <w:spacing w:val="-2"/>
        </w:rPr>
        <w:t xml:space="preserve"> </w:t>
      </w:r>
      <w:r w:rsidR="00EE1BB8" w:rsidRPr="00D0717B">
        <w:rPr>
          <w:rFonts w:cs="Arial"/>
          <w:spacing w:val="-1"/>
        </w:rPr>
        <w:t>school</w:t>
      </w:r>
      <w:r w:rsidR="00EE1BB8" w:rsidRPr="00D0717B">
        <w:rPr>
          <w:rFonts w:cs="Arial"/>
          <w:spacing w:val="-2"/>
        </w:rPr>
        <w:t xml:space="preserve"> </w:t>
      </w:r>
      <w:r w:rsidR="00330D48">
        <w:rPr>
          <w:rFonts w:cs="Arial"/>
          <w:spacing w:val="-2"/>
        </w:rPr>
        <w:t xml:space="preserve">as soon as we are informed of the new school. We </w:t>
      </w:r>
      <w:r w:rsidR="00EE1BB8" w:rsidRPr="00D0717B">
        <w:rPr>
          <w:rFonts w:cs="Arial"/>
          <w:spacing w:val="-1"/>
        </w:rPr>
        <w:t>keep</w:t>
      </w:r>
      <w:r w:rsidR="00EE1BB8" w:rsidRPr="00D0717B">
        <w:rPr>
          <w:rFonts w:cs="Arial"/>
          <w:spacing w:val="1"/>
        </w:rPr>
        <w:t xml:space="preserve"> </w:t>
      </w:r>
      <w:r w:rsidR="00EE1BB8" w:rsidRPr="00D0717B">
        <w:rPr>
          <w:rFonts w:cs="Arial"/>
        </w:rPr>
        <w:t>a</w:t>
      </w:r>
      <w:r w:rsidR="00EE1BB8" w:rsidRPr="00D0717B">
        <w:rPr>
          <w:rFonts w:cs="Arial"/>
          <w:spacing w:val="-2"/>
        </w:rPr>
        <w:t xml:space="preserve"> </w:t>
      </w:r>
      <w:r w:rsidR="00EE1BB8" w:rsidRPr="00D0717B">
        <w:rPr>
          <w:rFonts w:cs="Arial"/>
          <w:spacing w:val="-1"/>
        </w:rPr>
        <w:t>copy</w:t>
      </w:r>
      <w:r w:rsidR="00EE1BB8" w:rsidRPr="00D0717B">
        <w:rPr>
          <w:rFonts w:cs="Arial"/>
          <w:spacing w:val="-3"/>
        </w:rPr>
        <w:t xml:space="preserve"> </w:t>
      </w:r>
      <w:r w:rsidR="00EE1BB8" w:rsidRPr="00D0717B">
        <w:rPr>
          <w:rFonts w:cs="Arial"/>
        </w:rPr>
        <w:t>of</w:t>
      </w:r>
      <w:r w:rsidR="00EE1BB8" w:rsidRPr="00D0717B">
        <w:rPr>
          <w:rFonts w:cs="Arial"/>
          <w:spacing w:val="-3"/>
        </w:rPr>
        <w:t xml:space="preserve"> </w:t>
      </w:r>
      <w:r w:rsidR="00EE1BB8" w:rsidRPr="00D0717B">
        <w:rPr>
          <w:rFonts w:cs="Arial"/>
        </w:rPr>
        <w:t>the</w:t>
      </w:r>
      <w:r w:rsidR="00EE1BB8" w:rsidRPr="00D0717B">
        <w:rPr>
          <w:rFonts w:cs="Arial"/>
          <w:spacing w:val="-5"/>
        </w:rPr>
        <w:t xml:space="preserve"> </w:t>
      </w:r>
      <w:r w:rsidR="00EE1BB8" w:rsidRPr="00D0717B">
        <w:rPr>
          <w:rFonts w:cs="Arial"/>
        </w:rPr>
        <w:t>file</w:t>
      </w:r>
      <w:r w:rsidR="00EE1BB8" w:rsidRPr="00D0717B">
        <w:rPr>
          <w:rFonts w:cs="Arial"/>
          <w:spacing w:val="-5"/>
        </w:rPr>
        <w:t xml:space="preserve"> </w:t>
      </w:r>
      <w:r w:rsidR="00EE1BB8" w:rsidRPr="00D0717B">
        <w:rPr>
          <w:rFonts w:cs="Arial"/>
        </w:rPr>
        <w:t>in</w:t>
      </w:r>
      <w:r w:rsidR="00EE1BB8" w:rsidRPr="00D0717B">
        <w:rPr>
          <w:rFonts w:cs="Arial"/>
          <w:spacing w:val="-4"/>
        </w:rPr>
        <w:t xml:space="preserve"> </w:t>
      </w:r>
      <w:r w:rsidR="00EE1BB8" w:rsidRPr="00D0717B">
        <w:rPr>
          <w:rFonts w:cs="Arial"/>
          <w:spacing w:val="-1"/>
        </w:rPr>
        <w:t>accordance</w:t>
      </w:r>
      <w:r w:rsidR="00EE1BB8" w:rsidRPr="00D0717B">
        <w:rPr>
          <w:rFonts w:cs="Arial"/>
          <w:spacing w:val="-5"/>
        </w:rPr>
        <w:t xml:space="preserve"> </w:t>
      </w:r>
      <w:r w:rsidR="00EE1BB8" w:rsidRPr="00D0717B">
        <w:rPr>
          <w:rFonts w:cs="Arial"/>
          <w:spacing w:val="-1"/>
        </w:rPr>
        <w:t>with</w:t>
      </w:r>
      <w:r w:rsidR="005344E5">
        <w:rPr>
          <w:rFonts w:cs="Arial"/>
          <w:spacing w:val="1"/>
        </w:rPr>
        <w:t xml:space="preserve"> school policy </w:t>
      </w:r>
      <w:r w:rsidR="00330D48">
        <w:rPr>
          <w:rFonts w:cs="Arial"/>
          <w:spacing w:val="1"/>
        </w:rPr>
        <w:t xml:space="preserve">(Appendix E) </w:t>
      </w:r>
      <w:r w:rsidR="00EE1BB8" w:rsidRPr="00D0717B">
        <w:rPr>
          <w:rFonts w:cs="Arial"/>
        </w:rPr>
        <w:t>and</w:t>
      </w:r>
      <w:r w:rsidR="00EE1BB8" w:rsidRPr="00D0717B">
        <w:rPr>
          <w:rFonts w:cs="Arial"/>
          <w:spacing w:val="-3"/>
        </w:rPr>
        <w:t xml:space="preserve"> </w:t>
      </w:r>
      <w:r w:rsidR="00330D48">
        <w:rPr>
          <w:rFonts w:cs="Arial"/>
          <w:spacing w:val="-3"/>
        </w:rPr>
        <w:t xml:space="preserve">statutory and </w:t>
      </w:r>
      <w:r w:rsidR="00EE1BB8" w:rsidRPr="00D0717B">
        <w:rPr>
          <w:rFonts w:cs="Arial"/>
          <w:spacing w:val="-1"/>
        </w:rPr>
        <w:t>LA</w:t>
      </w:r>
      <w:r w:rsidR="00EE1BB8" w:rsidRPr="00D0717B">
        <w:rPr>
          <w:rFonts w:cs="Arial"/>
          <w:spacing w:val="-4"/>
        </w:rPr>
        <w:t xml:space="preserve"> </w:t>
      </w:r>
      <w:r w:rsidR="005344E5">
        <w:rPr>
          <w:rFonts w:cs="Arial"/>
          <w:spacing w:val="-1"/>
        </w:rPr>
        <w:t>g</w:t>
      </w:r>
      <w:r w:rsidR="00EE1BB8" w:rsidRPr="00D0717B">
        <w:rPr>
          <w:rFonts w:cs="Arial"/>
          <w:spacing w:val="-1"/>
        </w:rPr>
        <w:t>uidance</w:t>
      </w:r>
      <w:r w:rsidR="00EE1BB8" w:rsidRPr="00D0717B">
        <w:rPr>
          <w:rFonts w:cs="Arial"/>
          <w:spacing w:val="-6"/>
        </w:rPr>
        <w:t xml:space="preserve"> </w:t>
      </w:r>
      <w:r w:rsidR="00EE1BB8" w:rsidRPr="00D0717B">
        <w:rPr>
          <w:rFonts w:cs="Arial"/>
        </w:rPr>
        <w:t>(See</w:t>
      </w:r>
      <w:r w:rsidR="00EE1BB8" w:rsidRPr="00D0717B">
        <w:rPr>
          <w:rFonts w:cs="Arial"/>
          <w:spacing w:val="-5"/>
        </w:rPr>
        <w:t xml:space="preserve"> </w:t>
      </w:r>
      <w:r w:rsidR="00330D48">
        <w:rPr>
          <w:rFonts w:cs="Arial"/>
          <w:spacing w:val="-1"/>
        </w:rPr>
        <w:t>Appendices</w:t>
      </w:r>
      <w:r w:rsidR="00EE1BB8" w:rsidRPr="00D0717B">
        <w:rPr>
          <w:rFonts w:cs="Arial"/>
          <w:spacing w:val="-4"/>
        </w:rPr>
        <w:t xml:space="preserve"> </w:t>
      </w:r>
      <w:r w:rsidR="00330D48">
        <w:rPr>
          <w:rFonts w:cs="Arial"/>
          <w:spacing w:val="-1"/>
        </w:rPr>
        <w:t>A, B &amp; D</w:t>
      </w:r>
      <w:r w:rsidR="00EE1BB8" w:rsidRPr="00D0717B">
        <w:rPr>
          <w:rFonts w:cs="Arial"/>
          <w:spacing w:val="-1"/>
        </w:rPr>
        <w:t>)</w:t>
      </w:r>
      <w:r w:rsidR="005344E5">
        <w:rPr>
          <w:rFonts w:cs="Arial"/>
          <w:spacing w:val="-1"/>
        </w:rPr>
        <w:t>.</w:t>
      </w:r>
    </w:p>
    <w:p w:rsidR="00D82CC1" w:rsidRPr="00D0717B" w:rsidRDefault="00D82CC1" w:rsidP="00D82CC1">
      <w:pPr>
        <w:pStyle w:val="BodyText"/>
        <w:tabs>
          <w:tab w:val="left" w:pos="833"/>
        </w:tabs>
        <w:ind w:left="0" w:firstLine="0"/>
        <w:rPr>
          <w:rFonts w:cs="Arial"/>
        </w:rPr>
      </w:pPr>
      <w:r>
        <w:rPr>
          <w:rFonts w:cs="Arial"/>
          <w:spacing w:val="-1"/>
        </w:rPr>
        <w:t xml:space="preserve">  </w:t>
      </w:r>
    </w:p>
    <w:p w:rsidR="00EE1BB8" w:rsidRDefault="00392375" w:rsidP="00D82CC1">
      <w:pPr>
        <w:pStyle w:val="BodyText"/>
        <w:tabs>
          <w:tab w:val="left" w:pos="833"/>
        </w:tabs>
        <w:ind w:left="0" w:firstLine="0"/>
        <w:rPr>
          <w:rFonts w:cs="Arial"/>
          <w:spacing w:val="-1"/>
        </w:rPr>
      </w:pPr>
      <w:r>
        <w:rPr>
          <w:rFonts w:cs="Arial"/>
          <w:b/>
        </w:rPr>
        <w:t xml:space="preserve">5.1.5     </w:t>
      </w:r>
      <w:r w:rsidR="00EE1BB8" w:rsidRPr="00D0717B">
        <w:rPr>
          <w:rFonts w:cs="Arial"/>
        </w:rPr>
        <w:t>Any</w:t>
      </w:r>
      <w:r w:rsidR="00EE1BB8" w:rsidRPr="00D0717B">
        <w:rPr>
          <w:rFonts w:cs="Arial"/>
          <w:spacing w:val="-5"/>
        </w:rPr>
        <w:t xml:space="preserve"> </w:t>
      </w:r>
      <w:r w:rsidR="00EE1BB8" w:rsidRPr="00D0717B">
        <w:rPr>
          <w:rFonts w:cs="Arial"/>
          <w:spacing w:val="-1"/>
        </w:rPr>
        <w:t>incidences</w:t>
      </w:r>
      <w:r w:rsidR="00EE1BB8" w:rsidRPr="00D0717B">
        <w:rPr>
          <w:rFonts w:cs="Arial"/>
          <w:spacing w:val="-3"/>
        </w:rPr>
        <w:t xml:space="preserve"> </w:t>
      </w:r>
      <w:r w:rsidR="00EE1BB8" w:rsidRPr="00D0717B">
        <w:rPr>
          <w:rFonts w:cs="Arial"/>
          <w:spacing w:val="-1"/>
        </w:rPr>
        <w:t>pertaining</w:t>
      </w:r>
      <w:r w:rsidR="00EE1BB8" w:rsidRPr="00D0717B">
        <w:rPr>
          <w:rFonts w:cs="Arial"/>
          <w:spacing w:val="-5"/>
        </w:rPr>
        <w:t xml:space="preserve"> </w:t>
      </w:r>
      <w:r w:rsidR="00EE1BB8" w:rsidRPr="00D0717B">
        <w:rPr>
          <w:rFonts w:cs="Arial"/>
          <w:spacing w:val="-1"/>
        </w:rPr>
        <w:t>to</w:t>
      </w:r>
      <w:r w:rsidR="00EE1BB8" w:rsidRPr="00D0717B">
        <w:rPr>
          <w:rFonts w:cs="Arial"/>
        </w:rPr>
        <w:t xml:space="preserve"> </w:t>
      </w:r>
      <w:r w:rsidR="005344E5">
        <w:rPr>
          <w:rFonts w:cs="Arial"/>
          <w:spacing w:val="-1"/>
        </w:rPr>
        <w:t>a</w:t>
      </w:r>
      <w:r w:rsidR="00EE1BB8" w:rsidRPr="00D0717B">
        <w:rPr>
          <w:rFonts w:cs="Arial"/>
          <w:spacing w:val="-3"/>
        </w:rPr>
        <w:t xml:space="preserve"> </w:t>
      </w:r>
      <w:r w:rsidR="00EE1BB8" w:rsidRPr="00D0717B">
        <w:rPr>
          <w:rFonts w:cs="Arial"/>
        </w:rPr>
        <w:t>child,</w:t>
      </w:r>
      <w:r w:rsidR="00EE1BB8" w:rsidRPr="00D0717B">
        <w:rPr>
          <w:rFonts w:cs="Arial"/>
          <w:spacing w:val="-4"/>
        </w:rPr>
        <w:t xml:space="preserve"> </w:t>
      </w:r>
      <w:r w:rsidR="00EE1BB8" w:rsidRPr="00D0717B">
        <w:rPr>
          <w:rFonts w:cs="Arial"/>
          <w:spacing w:val="-1"/>
        </w:rPr>
        <w:t>whether</w:t>
      </w:r>
      <w:r w:rsidR="00EE1BB8" w:rsidRPr="00D0717B">
        <w:rPr>
          <w:rFonts w:cs="Arial"/>
          <w:spacing w:val="-6"/>
        </w:rPr>
        <w:t xml:space="preserve"> </w:t>
      </w:r>
      <w:r w:rsidR="00EE1BB8" w:rsidRPr="00D0717B">
        <w:rPr>
          <w:rFonts w:cs="Arial"/>
        </w:rPr>
        <w:t>it</w:t>
      </w:r>
      <w:r w:rsidR="00EE1BB8" w:rsidRPr="00D0717B">
        <w:rPr>
          <w:rFonts w:cs="Arial"/>
          <w:spacing w:val="-6"/>
        </w:rPr>
        <w:t xml:space="preserve"> </w:t>
      </w:r>
      <w:r w:rsidR="00576254" w:rsidRPr="00D0717B">
        <w:rPr>
          <w:rFonts w:cs="Arial"/>
          <w:spacing w:val="2"/>
        </w:rPr>
        <w:t>is</w:t>
      </w:r>
      <w:r w:rsidR="00EE1BB8" w:rsidRPr="00D0717B">
        <w:rPr>
          <w:rFonts w:cs="Arial"/>
          <w:spacing w:val="-7"/>
        </w:rPr>
        <w:t xml:space="preserve"> </w:t>
      </w:r>
      <w:r w:rsidR="00EE1BB8" w:rsidRPr="00D0717B">
        <w:rPr>
          <w:rFonts w:cs="Arial"/>
          <w:spacing w:val="-1"/>
        </w:rPr>
        <w:t>related to</w:t>
      </w:r>
      <w:r w:rsidR="00EE1BB8" w:rsidRPr="00D0717B">
        <w:rPr>
          <w:rFonts w:cs="Arial"/>
        </w:rPr>
        <w:t xml:space="preserve"> </w:t>
      </w:r>
      <w:r w:rsidR="005344E5">
        <w:rPr>
          <w:rFonts w:cs="Arial"/>
          <w:spacing w:val="-1"/>
        </w:rPr>
        <w:t>medical</w:t>
      </w:r>
      <w:r w:rsidR="00EE1BB8" w:rsidRPr="00D0717B">
        <w:rPr>
          <w:rFonts w:cs="Arial"/>
          <w:spacing w:val="-2"/>
        </w:rPr>
        <w:t xml:space="preserve"> </w:t>
      </w:r>
      <w:r w:rsidR="00EE1BB8" w:rsidRPr="00D0717B">
        <w:rPr>
          <w:rFonts w:cs="Arial"/>
          <w:spacing w:val="-1"/>
        </w:rPr>
        <w:t>needs,</w:t>
      </w:r>
      <w:r w:rsidR="00EE1BB8" w:rsidRPr="00D0717B">
        <w:rPr>
          <w:rFonts w:cs="Arial"/>
          <w:spacing w:val="-4"/>
        </w:rPr>
        <w:t xml:space="preserve"> </w:t>
      </w:r>
      <w:r w:rsidR="00EE1BB8" w:rsidRPr="00D0717B">
        <w:rPr>
          <w:rFonts w:cs="Arial"/>
          <w:spacing w:val="-1"/>
        </w:rPr>
        <w:t>behaviour,</w:t>
      </w:r>
      <w:r w:rsidR="00EE1BB8" w:rsidRPr="00D0717B">
        <w:rPr>
          <w:rFonts w:cs="Arial"/>
          <w:spacing w:val="53"/>
          <w:w w:val="99"/>
        </w:rPr>
        <w:t xml:space="preserve"> </w:t>
      </w:r>
      <w:r w:rsidR="005344E5">
        <w:rPr>
          <w:rFonts w:cs="Arial"/>
          <w:spacing w:val="-1"/>
        </w:rPr>
        <w:t>child protection, home issues, bullying</w:t>
      </w:r>
      <w:r w:rsidR="00EE1BB8" w:rsidRPr="00D0717B">
        <w:rPr>
          <w:rFonts w:cs="Arial"/>
          <w:spacing w:val="-5"/>
        </w:rPr>
        <w:t xml:space="preserve"> </w:t>
      </w:r>
      <w:r w:rsidR="00EE1BB8" w:rsidRPr="00D0717B">
        <w:rPr>
          <w:rFonts w:cs="Arial"/>
          <w:spacing w:val="-2"/>
        </w:rPr>
        <w:t xml:space="preserve">etc </w:t>
      </w:r>
      <w:r w:rsidR="00EE1BB8" w:rsidRPr="00D0717B">
        <w:rPr>
          <w:rFonts w:cs="Arial"/>
        </w:rPr>
        <w:t>will</w:t>
      </w:r>
      <w:r w:rsidR="00EE1BB8" w:rsidRPr="00D0717B">
        <w:rPr>
          <w:rFonts w:cs="Arial"/>
          <w:spacing w:val="-4"/>
        </w:rPr>
        <w:t xml:space="preserve"> </w:t>
      </w:r>
      <w:r w:rsidR="00EE1BB8" w:rsidRPr="00D0717B">
        <w:rPr>
          <w:rFonts w:cs="Arial"/>
        </w:rPr>
        <w:t>be</w:t>
      </w:r>
      <w:r w:rsidR="00EE1BB8" w:rsidRPr="00D0717B">
        <w:rPr>
          <w:rFonts w:cs="Arial"/>
          <w:spacing w:val="-6"/>
        </w:rPr>
        <w:t xml:space="preserve"> </w:t>
      </w:r>
      <w:r w:rsidR="00EE1BB8" w:rsidRPr="00D0717B">
        <w:rPr>
          <w:rFonts w:cs="Arial"/>
          <w:spacing w:val="-1"/>
        </w:rPr>
        <w:t>logged</w:t>
      </w:r>
      <w:r w:rsidR="00EE1BB8" w:rsidRPr="00D0717B">
        <w:rPr>
          <w:rFonts w:cs="Arial"/>
          <w:spacing w:val="-5"/>
        </w:rPr>
        <w:t xml:space="preserve"> </w:t>
      </w:r>
      <w:r w:rsidR="00EE1BB8" w:rsidRPr="00D0717B">
        <w:rPr>
          <w:rFonts w:cs="Arial"/>
          <w:spacing w:val="-1"/>
        </w:rPr>
        <w:t>on the</w:t>
      </w:r>
      <w:r w:rsidR="00EE1BB8" w:rsidRPr="00D0717B">
        <w:rPr>
          <w:rFonts w:cs="Arial"/>
          <w:spacing w:val="-6"/>
        </w:rPr>
        <w:t xml:space="preserve"> </w:t>
      </w:r>
      <w:r w:rsidR="00EE1BB8" w:rsidRPr="00D0717B">
        <w:rPr>
          <w:rFonts w:cs="Arial"/>
        </w:rPr>
        <w:t>online</w:t>
      </w:r>
      <w:r w:rsidR="00EE1BB8" w:rsidRPr="00D0717B">
        <w:rPr>
          <w:rFonts w:cs="Arial"/>
          <w:spacing w:val="-3"/>
        </w:rPr>
        <w:t xml:space="preserve"> </w:t>
      </w:r>
      <w:r w:rsidR="00EE1BB8" w:rsidRPr="00D0717B">
        <w:rPr>
          <w:rFonts w:cs="Arial"/>
          <w:spacing w:val="-2"/>
        </w:rPr>
        <w:t xml:space="preserve">CPOMS </w:t>
      </w:r>
      <w:r w:rsidR="00EE1BB8" w:rsidRPr="00D0717B">
        <w:rPr>
          <w:rFonts w:cs="Arial"/>
          <w:spacing w:val="-1"/>
        </w:rPr>
        <w:t>system.</w:t>
      </w:r>
    </w:p>
    <w:p w:rsidR="00D82CC1" w:rsidRPr="00D0717B" w:rsidRDefault="00D82CC1" w:rsidP="00D82CC1">
      <w:pPr>
        <w:pStyle w:val="BodyText"/>
        <w:tabs>
          <w:tab w:val="left" w:pos="833"/>
        </w:tabs>
        <w:ind w:left="0" w:firstLine="0"/>
        <w:rPr>
          <w:rFonts w:cs="Arial"/>
        </w:rPr>
      </w:pPr>
    </w:p>
    <w:p w:rsidR="00EE1BB8" w:rsidRDefault="00392375" w:rsidP="00D82CC1">
      <w:pPr>
        <w:pStyle w:val="BodyText"/>
        <w:tabs>
          <w:tab w:val="left" w:pos="833"/>
        </w:tabs>
        <w:ind w:left="0" w:firstLine="0"/>
      </w:pPr>
      <w:r>
        <w:rPr>
          <w:rFonts w:cs="Arial"/>
          <w:b/>
        </w:rPr>
        <w:t xml:space="preserve">5.1.6     </w:t>
      </w:r>
      <w:r w:rsidR="00EE1BB8" w:rsidRPr="00D0717B">
        <w:rPr>
          <w:rFonts w:cs="Arial"/>
        </w:rPr>
        <w:t>The</w:t>
      </w:r>
      <w:r w:rsidR="00EE1BB8" w:rsidRPr="00D0717B">
        <w:rPr>
          <w:rFonts w:cs="Arial"/>
          <w:spacing w:val="-7"/>
        </w:rPr>
        <w:t xml:space="preserve"> </w:t>
      </w:r>
      <w:r w:rsidR="00652136" w:rsidRPr="00D0717B">
        <w:rPr>
          <w:rFonts w:cs="Arial"/>
        </w:rPr>
        <w:t>Data</w:t>
      </w:r>
      <w:r w:rsidR="00652136" w:rsidRPr="00D0717B">
        <w:rPr>
          <w:rFonts w:cs="Arial"/>
          <w:spacing w:val="-3"/>
        </w:rPr>
        <w:t xml:space="preserve"> </w:t>
      </w:r>
      <w:r w:rsidR="00652136" w:rsidRPr="00D0717B">
        <w:rPr>
          <w:rFonts w:cs="Arial"/>
          <w:spacing w:val="-1"/>
        </w:rPr>
        <w:t>Protection</w:t>
      </w:r>
      <w:r w:rsidR="00652136" w:rsidRPr="00D0717B">
        <w:rPr>
          <w:rFonts w:cs="Arial"/>
          <w:spacing w:val="-4"/>
        </w:rPr>
        <w:t xml:space="preserve"> </w:t>
      </w:r>
      <w:r w:rsidR="00652136" w:rsidRPr="00D0717B">
        <w:rPr>
          <w:rFonts w:cs="Arial"/>
          <w:spacing w:val="1"/>
        </w:rPr>
        <w:t>Act</w:t>
      </w:r>
      <w:r w:rsidR="00652136" w:rsidRPr="00D0717B">
        <w:rPr>
          <w:rFonts w:cs="Arial"/>
          <w:spacing w:val="-7"/>
        </w:rPr>
        <w:t xml:space="preserve"> </w:t>
      </w:r>
      <w:r w:rsidR="00652136">
        <w:rPr>
          <w:rFonts w:cs="Arial"/>
          <w:spacing w:val="-7"/>
        </w:rPr>
        <w:t xml:space="preserve"> 1998 and </w:t>
      </w:r>
      <w:r w:rsidR="00EE1BB8" w:rsidRPr="00D0717B">
        <w:rPr>
          <w:rFonts w:cs="Arial"/>
          <w:spacing w:val="-1"/>
        </w:rPr>
        <w:t>General</w:t>
      </w:r>
      <w:r w:rsidR="00EE1BB8" w:rsidRPr="00D0717B">
        <w:rPr>
          <w:rFonts w:cs="Arial"/>
          <w:spacing w:val="-4"/>
        </w:rPr>
        <w:t xml:space="preserve"> </w:t>
      </w:r>
      <w:r w:rsidR="00EE1BB8" w:rsidRPr="00D0717B">
        <w:rPr>
          <w:rFonts w:cs="Arial"/>
        </w:rPr>
        <w:t>Data</w:t>
      </w:r>
      <w:r w:rsidR="00EE1BB8" w:rsidRPr="00D0717B">
        <w:rPr>
          <w:rFonts w:cs="Arial"/>
          <w:spacing w:val="-3"/>
        </w:rPr>
        <w:t xml:space="preserve"> </w:t>
      </w:r>
      <w:r w:rsidR="00EE1BB8" w:rsidRPr="00D0717B">
        <w:rPr>
          <w:rFonts w:cs="Arial"/>
          <w:spacing w:val="-1"/>
        </w:rPr>
        <w:t>Protection</w:t>
      </w:r>
      <w:r w:rsidR="00EE1BB8" w:rsidRPr="00D0717B">
        <w:rPr>
          <w:rFonts w:cs="Arial"/>
          <w:spacing w:val="-4"/>
        </w:rPr>
        <w:t xml:space="preserve"> </w:t>
      </w:r>
      <w:r w:rsidR="00EE1BB8" w:rsidRPr="00D0717B">
        <w:rPr>
          <w:rFonts w:cs="Arial"/>
          <w:spacing w:val="-1"/>
        </w:rPr>
        <w:t>Regulation</w:t>
      </w:r>
      <w:r w:rsidR="00652136">
        <w:rPr>
          <w:rFonts w:cs="Arial"/>
          <w:spacing w:val="-1"/>
        </w:rPr>
        <w:t xml:space="preserve"> 2018</w:t>
      </w:r>
      <w:r w:rsidR="00EE1BB8" w:rsidRPr="00D0717B">
        <w:rPr>
          <w:rFonts w:cs="Arial"/>
          <w:spacing w:val="-5"/>
        </w:rPr>
        <w:t xml:space="preserve"> </w:t>
      </w:r>
      <w:r w:rsidR="00EE1BB8" w:rsidRPr="00D0717B">
        <w:rPr>
          <w:rFonts w:cs="Arial"/>
        </w:rPr>
        <w:t>do</w:t>
      </w:r>
      <w:r w:rsidR="00EE1BB8" w:rsidRPr="00D0717B">
        <w:rPr>
          <w:rFonts w:cs="Arial"/>
          <w:spacing w:val="-1"/>
        </w:rPr>
        <w:t xml:space="preserve"> </w:t>
      </w:r>
      <w:r w:rsidR="00EE1BB8" w:rsidRPr="00D0717B">
        <w:rPr>
          <w:rFonts w:cs="Arial"/>
        </w:rPr>
        <w:t>not</w:t>
      </w:r>
      <w:r w:rsidR="00EE1BB8" w:rsidRPr="00D0717B">
        <w:rPr>
          <w:rFonts w:cs="Arial"/>
          <w:spacing w:val="-6"/>
        </w:rPr>
        <w:t xml:space="preserve"> </w:t>
      </w:r>
      <w:r w:rsidR="00EE1BB8" w:rsidRPr="00D0717B">
        <w:rPr>
          <w:rFonts w:cs="Arial"/>
          <w:spacing w:val="-1"/>
        </w:rPr>
        <w:t>prevent</w:t>
      </w:r>
      <w:r w:rsidR="00EE1BB8" w:rsidRPr="00D0717B">
        <w:rPr>
          <w:rFonts w:cs="Arial"/>
          <w:spacing w:val="-3"/>
        </w:rPr>
        <w:t xml:space="preserve"> </w:t>
      </w:r>
      <w:r w:rsidR="00EE1BB8" w:rsidRPr="00D0717B">
        <w:rPr>
          <w:rFonts w:cs="Arial"/>
        </w:rPr>
        <w:t>or</w:t>
      </w:r>
      <w:r w:rsidR="00EE1BB8" w:rsidRPr="00D0717B">
        <w:rPr>
          <w:rFonts w:cs="Arial"/>
          <w:spacing w:val="-6"/>
        </w:rPr>
        <w:t xml:space="preserve"> </w:t>
      </w:r>
      <w:r w:rsidR="00EE1BB8" w:rsidRPr="00D0717B">
        <w:rPr>
          <w:rFonts w:cs="Arial"/>
          <w:spacing w:val="1"/>
        </w:rPr>
        <w:t>limit</w:t>
      </w:r>
      <w:r w:rsidR="00EE1BB8" w:rsidRPr="00D0717B">
        <w:rPr>
          <w:rFonts w:cs="Arial"/>
          <w:spacing w:val="57"/>
          <w:w w:val="99"/>
        </w:rPr>
        <w:t xml:space="preserve"> </w:t>
      </w:r>
      <w:r w:rsidR="00EE1BB8" w:rsidRPr="00D0717B">
        <w:rPr>
          <w:rFonts w:cs="Arial"/>
          <w:spacing w:val="-1"/>
        </w:rPr>
        <w:t>the</w:t>
      </w:r>
      <w:r w:rsidR="005344E5">
        <w:rPr>
          <w:rFonts w:cs="Arial"/>
          <w:spacing w:val="-1"/>
        </w:rPr>
        <w:t xml:space="preserve"> </w:t>
      </w:r>
      <w:r w:rsidR="00EE1BB8" w:rsidRPr="005344E5">
        <w:t xml:space="preserve">sharing of information to keep children safe. Legal and secure information sharing between schools and relevant agencies is essential for keeping children safe and ensuring they are getting the right support. Consent to share information is not needed if it would place a child at risk to obtain it. </w:t>
      </w:r>
      <w:r w:rsidR="00C161AC">
        <w:t>DSLs are</w:t>
      </w:r>
      <w:r w:rsidR="005344E5" w:rsidRPr="005344E5">
        <w:t xml:space="preserve"> clear that f</w:t>
      </w:r>
      <w:r w:rsidR="00EE1BB8" w:rsidRPr="005344E5">
        <w:t xml:space="preserve">ears about sharing information </w:t>
      </w:r>
      <w:r w:rsidR="005344E5" w:rsidRPr="005344E5">
        <w:t>will</w:t>
      </w:r>
      <w:r w:rsidR="00EE1BB8" w:rsidRPr="005344E5">
        <w:t xml:space="preserve"> not stand in the way of the need to promote the welfare and protect the safety of children (Data Protection: Toolkit for Schools, 2018).</w:t>
      </w:r>
    </w:p>
    <w:p w:rsidR="00330D48" w:rsidRPr="005344E5" w:rsidRDefault="00330D48" w:rsidP="00D82CC1">
      <w:pPr>
        <w:pStyle w:val="BodyText"/>
        <w:tabs>
          <w:tab w:val="left" w:pos="833"/>
        </w:tabs>
        <w:ind w:left="0" w:firstLine="0"/>
      </w:pPr>
    </w:p>
    <w:p w:rsidR="00D82CC1" w:rsidRPr="005344E5" w:rsidRDefault="00D82CC1" w:rsidP="005344E5">
      <w:pPr>
        <w:pStyle w:val="Heading2"/>
        <w:tabs>
          <w:tab w:val="left" w:pos="833"/>
        </w:tabs>
        <w:ind w:left="0"/>
        <w:rPr>
          <w:rFonts w:cs="Arial"/>
          <w:b w:val="0"/>
          <w:bCs w:val="0"/>
        </w:rPr>
      </w:pPr>
      <w:r>
        <w:rPr>
          <w:rFonts w:cs="Arial"/>
        </w:rPr>
        <w:t>5.2      RECORDING AND REPORTING CONCERNS</w:t>
      </w:r>
    </w:p>
    <w:p w:rsidR="001600AE" w:rsidRDefault="00392375" w:rsidP="00D82CC1">
      <w:pPr>
        <w:pStyle w:val="BodyText"/>
        <w:tabs>
          <w:tab w:val="left" w:pos="820"/>
        </w:tabs>
        <w:ind w:left="0" w:firstLine="0"/>
        <w:rPr>
          <w:rFonts w:cs="Arial"/>
          <w:spacing w:val="43"/>
        </w:rPr>
      </w:pPr>
      <w:bookmarkStart w:id="6" w:name="5.2_Recording_and_Reporting_Concerns"/>
      <w:bookmarkStart w:id="7" w:name="_bookmark10"/>
      <w:bookmarkEnd w:id="6"/>
      <w:bookmarkEnd w:id="7"/>
      <w:r>
        <w:rPr>
          <w:rFonts w:cs="Arial"/>
          <w:b/>
        </w:rPr>
        <w:t xml:space="preserve">5.2.1    </w:t>
      </w:r>
      <w:r w:rsidR="00EE1BB8" w:rsidRPr="00D0717B">
        <w:rPr>
          <w:rFonts w:cs="Arial"/>
        </w:rPr>
        <w:t>All</w:t>
      </w:r>
      <w:r w:rsidR="00EE1BB8" w:rsidRPr="00D0717B">
        <w:rPr>
          <w:rFonts w:cs="Arial"/>
          <w:spacing w:val="-3"/>
        </w:rPr>
        <w:t xml:space="preserve"> </w:t>
      </w:r>
      <w:r w:rsidR="00EE1BB8" w:rsidRPr="00D0717B">
        <w:rPr>
          <w:rFonts w:cs="Arial"/>
          <w:spacing w:val="-1"/>
        </w:rPr>
        <w:t>staff,</w:t>
      </w:r>
      <w:r w:rsidR="00EE1BB8" w:rsidRPr="00D0717B">
        <w:rPr>
          <w:rFonts w:cs="Arial"/>
          <w:spacing w:val="-3"/>
        </w:rPr>
        <w:t xml:space="preserve"> </w:t>
      </w:r>
      <w:r w:rsidR="00EE1BB8" w:rsidRPr="00D0717B">
        <w:rPr>
          <w:rFonts w:cs="Arial"/>
          <w:spacing w:val="-1"/>
        </w:rPr>
        <w:t>volunteers</w:t>
      </w:r>
      <w:r w:rsidR="00EE1BB8" w:rsidRPr="00D0717B">
        <w:rPr>
          <w:rFonts w:cs="Arial"/>
          <w:spacing w:val="-2"/>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rPr>
        <w:t>visitors</w:t>
      </w:r>
      <w:r w:rsidR="00EE1BB8" w:rsidRPr="00D0717B">
        <w:rPr>
          <w:rFonts w:cs="Arial"/>
          <w:spacing w:val="-2"/>
        </w:rPr>
        <w:t xml:space="preserve"> </w:t>
      </w:r>
      <w:r w:rsidR="00EE1BB8" w:rsidRPr="00D0717B">
        <w:rPr>
          <w:rFonts w:cs="Arial"/>
          <w:spacing w:val="-1"/>
        </w:rPr>
        <w:t>have</w:t>
      </w:r>
      <w:r w:rsidR="00EE1BB8" w:rsidRPr="00D0717B">
        <w:rPr>
          <w:rFonts w:cs="Arial"/>
          <w:spacing w:val="-6"/>
        </w:rPr>
        <w:t xml:space="preserve"> </w:t>
      </w:r>
      <w:r w:rsidR="00EE1BB8" w:rsidRPr="00D0717B">
        <w:rPr>
          <w:rFonts w:cs="Arial"/>
        </w:rPr>
        <w:t>a</w:t>
      </w:r>
      <w:r w:rsidR="00EE1BB8" w:rsidRPr="00D0717B">
        <w:rPr>
          <w:rFonts w:cs="Arial"/>
          <w:spacing w:val="-2"/>
        </w:rPr>
        <w:t xml:space="preserve"> </w:t>
      </w:r>
      <w:r w:rsidR="00EE1BB8" w:rsidRPr="00D0717B">
        <w:rPr>
          <w:rFonts w:cs="Arial"/>
          <w:spacing w:val="-1"/>
        </w:rPr>
        <w:t>responsibility</w:t>
      </w:r>
      <w:r w:rsidR="00EE1BB8" w:rsidRPr="00D0717B">
        <w:rPr>
          <w:rFonts w:cs="Arial"/>
          <w:spacing w:val="-4"/>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spacing w:val="-1"/>
        </w:rPr>
        <w:t>report</w:t>
      </w:r>
      <w:r w:rsidR="00EE1BB8" w:rsidRPr="00D0717B">
        <w:rPr>
          <w:rFonts w:cs="Arial"/>
          <w:spacing w:val="-2"/>
        </w:rPr>
        <w:t xml:space="preserve"> </w:t>
      </w:r>
      <w:r w:rsidR="00EE1BB8" w:rsidRPr="00D0717B">
        <w:rPr>
          <w:rFonts w:cs="Arial"/>
          <w:spacing w:val="-1"/>
        </w:rPr>
        <w:t>any</w:t>
      </w:r>
      <w:r w:rsidR="00EE1BB8" w:rsidRPr="00D0717B">
        <w:rPr>
          <w:rFonts w:cs="Arial"/>
          <w:spacing w:val="1"/>
        </w:rPr>
        <w:t xml:space="preserve"> </w:t>
      </w:r>
      <w:r w:rsidR="00EE1BB8" w:rsidRPr="00D0717B">
        <w:rPr>
          <w:rFonts w:cs="Arial"/>
          <w:spacing w:val="-1"/>
        </w:rPr>
        <w:t>concerns</w:t>
      </w:r>
      <w:r w:rsidR="00EE1BB8" w:rsidRPr="00D0717B">
        <w:rPr>
          <w:rFonts w:cs="Arial"/>
          <w:spacing w:val="1"/>
        </w:rPr>
        <w:t xml:space="preserve"> </w:t>
      </w:r>
      <w:r w:rsidR="00EE1BB8" w:rsidRPr="00D0717B">
        <w:rPr>
          <w:rFonts w:cs="Arial"/>
          <w:spacing w:val="-1"/>
        </w:rPr>
        <w:t>about</w:t>
      </w:r>
      <w:r w:rsidR="00EE1BB8" w:rsidRPr="00D0717B">
        <w:rPr>
          <w:rFonts w:cs="Arial"/>
          <w:spacing w:val="-2"/>
        </w:rPr>
        <w:t xml:space="preserve"> </w:t>
      </w:r>
      <w:r w:rsidR="00EE1BB8" w:rsidRPr="00D0717B">
        <w:rPr>
          <w:rFonts w:cs="Arial"/>
          <w:spacing w:val="-1"/>
        </w:rPr>
        <w:t>the</w:t>
      </w:r>
      <w:r w:rsidR="00EE1BB8" w:rsidRPr="00D0717B">
        <w:rPr>
          <w:rFonts w:cs="Arial"/>
          <w:spacing w:val="-2"/>
        </w:rPr>
        <w:t xml:space="preserve"> </w:t>
      </w:r>
      <w:r w:rsidR="00EE1BB8" w:rsidRPr="00D0717B">
        <w:rPr>
          <w:rFonts w:cs="Arial"/>
          <w:spacing w:val="-1"/>
        </w:rPr>
        <w:t>welfare</w:t>
      </w:r>
      <w:r w:rsidR="00EE1BB8" w:rsidRPr="00D0717B">
        <w:rPr>
          <w:rFonts w:cs="Arial"/>
          <w:spacing w:val="69"/>
          <w:w w:val="99"/>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spacing w:val="-1"/>
        </w:rPr>
        <w:t>safety</w:t>
      </w:r>
      <w:r w:rsidR="00EE1BB8" w:rsidRPr="00D0717B">
        <w:rPr>
          <w:rFonts w:cs="Arial"/>
          <w:spacing w:val="-3"/>
        </w:rPr>
        <w:t xml:space="preserve"> </w:t>
      </w:r>
      <w:r w:rsidR="00EE1BB8" w:rsidRPr="00D0717B">
        <w:rPr>
          <w:rFonts w:cs="Arial"/>
        </w:rPr>
        <w:t>of</w:t>
      </w:r>
      <w:r w:rsidR="00EE1BB8" w:rsidRPr="00D0717B">
        <w:rPr>
          <w:rFonts w:cs="Arial"/>
          <w:spacing w:val="2"/>
        </w:rPr>
        <w:t xml:space="preserve"> </w:t>
      </w:r>
      <w:r w:rsidR="00EE1BB8" w:rsidRPr="00D0717B">
        <w:rPr>
          <w:rFonts w:cs="Arial"/>
        </w:rPr>
        <w:t>a</w:t>
      </w:r>
      <w:r w:rsidR="00EE1BB8" w:rsidRPr="00D0717B">
        <w:rPr>
          <w:rFonts w:cs="Arial"/>
          <w:spacing w:val="-2"/>
        </w:rPr>
        <w:t xml:space="preserve"> </w:t>
      </w:r>
      <w:r w:rsidR="00EE1BB8" w:rsidRPr="00D0717B">
        <w:rPr>
          <w:rFonts w:cs="Arial"/>
        </w:rPr>
        <w:t>child</w:t>
      </w:r>
      <w:r w:rsidR="00EE1BB8" w:rsidRPr="00D0717B">
        <w:rPr>
          <w:rFonts w:cs="Arial"/>
          <w:spacing w:val="-3"/>
        </w:rPr>
        <w:t xml:space="preserve"> </w:t>
      </w:r>
      <w:r w:rsidR="00EE1BB8" w:rsidRPr="00D0717B">
        <w:rPr>
          <w:rFonts w:cs="Arial"/>
          <w:spacing w:val="-1"/>
        </w:rPr>
        <w:t>and</w:t>
      </w:r>
      <w:r w:rsidR="00EE1BB8" w:rsidRPr="00D0717B">
        <w:rPr>
          <w:rFonts w:cs="Arial"/>
          <w:spacing w:val="-3"/>
        </w:rPr>
        <w:t xml:space="preserve"> </w:t>
      </w:r>
      <w:r w:rsidR="00EE1BB8" w:rsidRPr="00D0717B">
        <w:rPr>
          <w:rFonts w:cs="Arial"/>
          <w:spacing w:val="-1"/>
        </w:rPr>
        <w:t>all</w:t>
      </w:r>
      <w:r w:rsidR="00EE1BB8" w:rsidRPr="00D0717B">
        <w:rPr>
          <w:rFonts w:cs="Arial"/>
          <w:spacing w:val="-2"/>
        </w:rPr>
        <w:t xml:space="preserve"> </w:t>
      </w:r>
      <w:r w:rsidR="00EE1BB8" w:rsidRPr="00D0717B">
        <w:rPr>
          <w:rFonts w:cs="Arial"/>
          <w:spacing w:val="-1"/>
        </w:rPr>
        <w:t>such</w:t>
      </w:r>
      <w:r w:rsidR="00EE1BB8" w:rsidRPr="00D0717B">
        <w:rPr>
          <w:rFonts w:cs="Arial"/>
          <w:spacing w:val="-4"/>
        </w:rPr>
        <w:t xml:space="preserve"> </w:t>
      </w:r>
      <w:r w:rsidR="00EE1BB8" w:rsidRPr="00D0717B">
        <w:rPr>
          <w:rFonts w:cs="Arial"/>
          <w:spacing w:val="-1"/>
        </w:rPr>
        <w:t xml:space="preserve">concerns </w:t>
      </w:r>
      <w:r w:rsidR="00330D48">
        <w:rPr>
          <w:rFonts w:cs="Arial"/>
        </w:rPr>
        <w:t>are</w:t>
      </w:r>
      <w:r w:rsidR="00EE1BB8" w:rsidRPr="00D0717B">
        <w:rPr>
          <w:rFonts w:cs="Arial"/>
          <w:spacing w:val="-5"/>
        </w:rPr>
        <w:t xml:space="preserve"> </w:t>
      </w:r>
      <w:r w:rsidR="00EE1BB8" w:rsidRPr="00D0717B">
        <w:rPr>
          <w:rFonts w:cs="Arial"/>
          <w:spacing w:val="-1"/>
        </w:rPr>
        <w:t>taken</w:t>
      </w:r>
      <w:r w:rsidR="00EE1BB8" w:rsidRPr="00D0717B">
        <w:rPr>
          <w:rFonts w:cs="Arial"/>
        </w:rPr>
        <w:t xml:space="preserve"> seriously</w:t>
      </w:r>
      <w:r w:rsidR="00EE1BB8" w:rsidRPr="00D0717B">
        <w:rPr>
          <w:rFonts w:cs="Arial"/>
          <w:spacing w:val="-3"/>
        </w:rPr>
        <w:t xml:space="preserve"> </w:t>
      </w:r>
      <w:r w:rsidR="00EE1BB8" w:rsidRPr="00D0717B">
        <w:rPr>
          <w:rFonts w:cs="Arial"/>
          <w:spacing w:val="-1"/>
        </w:rPr>
        <w:t>(Appendix</w:t>
      </w:r>
      <w:r w:rsidR="00EE1BB8" w:rsidRPr="00D0717B">
        <w:rPr>
          <w:rFonts w:cs="Arial"/>
          <w:spacing w:val="-3"/>
        </w:rPr>
        <w:t xml:space="preserve"> </w:t>
      </w:r>
      <w:r w:rsidR="00EE1BB8" w:rsidRPr="00D0717B">
        <w:rPr>
          <w:rFonts w:cs="Arial"/>
        </w:rPr>
        <w:t>A).</w:t>
      </w:r>
      <w:r w:rsidR="00EE1BB8" w:rsidRPr="00D0717B">
        <w:rPr>
          <w:rFonts w:cs="Arial"/>
          <w:spacing w:val="43"/>
        </w:rPr>
        <w:t xml:space="preserve"> </w:t>
      </w:r>
    </w:p>
    <w:p w:rsidR="001F6723" w:rsidRDefault="001F6723" w:rsidP="00D82CC1">
      <w:pPr>
        <w:pStyle w:val="BodyText"/>
        <w:tabs>
          <w:tab w:val="left" w:pos="820"/>
        </w:tabs>
        <w:ind w:left="0" w:firstLine="0"/>
        <w:rPr>
          <w:rFonts w:cs="Arial"/>
          <w:spacing w:val="43"/>
        </w:rPr>
      </w:pPr>
    </w:p>
    <w:p w:rsidR="00EE1BB8" w:rsidRPr="00D0717B" w:rsidRDefault="00392375" w:rsidP="00D82CC1">
      <w:pPr>
        <w:pStyle w:val="BodyText"/>
        <w:tabs>
          <w:tab w:val="left" w:pos="820"/>
        </w:tabs>
        <w:ind w:left="0" w:firstLine="0"/>
        <w:rPr>
          <w:rFonts w:cs="Arial"/>
        </w:rPr>
      </w:pPr>
      <w:r w:rsidRPr="00392375">
        <w:rPr>
          <w:b/>
        </w:rPr>
        <w:t>5.2.2</w:t>
      </w:r>
      <w:r>
        <w:t xml:space="preserve">   </w:t>
      </w:r>
      <w:r w:rsidR="00EE1BB8" w:rsidRPr="00392375">
        <w:t xml:space="preserve">If a concern arises all staff, volunteers </w:t>
      </w:r>
      <w:r w:rsidR="00EE1BB8" w:rsidRPr="00D0717B">
        <w:rPr>
          <w:rFonts w:cs="Arial"/>
          <w:spacing w:val="-1"/>
        </w:rPr>
        <w:t>and</w:t>
      </w:r>
      <w:r w:rsidR="00EE1BB8" w:rsidRPr="00D0717B">
        <w:rPr>
          <w:rFonts w:cs="Arial"/>
          <w:spacing w:val="-4"/>
        </w:rPr>
        <w:t xml:space="preserve"> </w:t>
      </w:r>
      <w:r w:rsidR="00EE1BB8" w:rsidRPr="00D0717B">
        <w:rPr>
          <w:rFonts w:cs="Arial"/>
        </w:rPr>
        <w:t>visitors</w:t>
      </w:r>
      <w:r w:rsidR="00EE1BB8" w:rsidRPr="00D0717B">
        <w:rPr>
          <w:rFonts w:cs="Arial"/>
          <w:spacing w:val="-2"/>
        </w:rPr>
        <w:t xml:space="preserve"> </w:t>
      </w:r>
      <w:r w:rsidR="00EE1BB8" w:rsidRPr="00D0717B">
        <w:rPr>
          <w:rFonts w:cs="Arial"/>
          <w:spacing w:val="-1"/>
        </w:rPr>
        <w:t>must:</w:t>
      </w:r>
    </w:p>
    <w:p w:rsidR="00EE1BB8" w:rsidRPr="00392375" w:rsidRDefault="00EE1BB8" w:rsidP="0056613B">
      <w:pPr>
        <w:pStyle w:val="BodyText"/>
        <w:numPr>
          <w:ilvl w:val="0"/>
          <w:numId w:val="35"/>
        </w:numPr>
        <w:ind w:left="993" w:hanging="284"/>
      </w:pPr>
      <w:r w:rsidRPr="00392375">
        <w:t xml:space="preserve">Speak to </w:t>
      </w:r>
      <w:r w:rsidR="00392375" w:rsidRPr="00392375">
        <w:t>one of the designated safeguarding leads</w:t>
      </w:r>
      <w:r w:rsidR="00330D48">
        <w:t xml:space="preserve"> without delay, or the senior staff member who acts in their absence</w:t>
      </w:r>
    </w:p>
    <w:p w:rsidR="00EE1BB8" w:rsidRPr="00392375" w:rsidRDefault="00EE1BB8" w:rsidP="0056613B">
      <w:pPr>
        <w:pStyle w:val="BodyText"/>
        <w:numPr>
          <w:ilvl w:val="0"/>
          <w:numId w:val="35"/>
        </w:numPr>
        <w:ind w:left="993" w:hanging="284"/>
      </w:pPr>
      <w:r w:rsidRPr="00392375">
        <w:t>Agree with this person what action should be taken, by whom and when it will be reviewed</w:t>
      </w:r>
    </w:p>
    <w:p w:rsidR="00EE1BB8" w:rsidRDefault="00EE1BB8" w:rsidP="0056613B">
      <w:pPr>
        <w:pStyle w:val="BodyText"/>
        <w:numPr>
          <w:ilvl w:val="0"/>
          <w:numId w:val="35"/>
        </w:numPr>
        <w:ind w:left="993" w:hanging="284"/>
      </w:pPr>
      <w:r w:rsidRPr="00392375">
        <w:t xml:space="preserve">Record the concern using </w:t>
      </w:r>
      <w:r w:rsidR="00392375" w:rsidRPr="00392375">
        <w:t>the school’s electronic</w:t>
      </w:r>
      <w:r w:rsidRPr="00392375">
        <w:t xml:space="preserve"> safeguarding recording system </w:t>
      </w:r>
      <w:r w:rsidR="00392375" w:rsidRPr="00392375">
        <w:t>(CPOMS</w:t>
      </w:r>
      <w:r w:rsidRPr="00392375">
        <w:t>)</w:t>
      </w:r>
    </w:p>
    <w:p w:rsidR="00330D48" w:rsidRPr="00392375" w:rsidRDefault="00330D48" w:rsidP="0056613B">
      <w:pPr>
        <w:pStyle w:val="BodyText"/>
        <w:numPr>
          <w:ilvl w:val="0"/>
          <w:numId w:val="35"/>
        </w:numPr>
        <w:ind w:left="993" w:hanging="284"/>
      </w:pPr>
      <w:r>
        <w:t>The team of DSLs at Cheetwood are alerted to all C</w:t>
      </w:r>
      <w:r w:rsidR="006F7EBB">
        <w:t>POMS incidents; this allows for every DSL to be fully availed of all safeguarding concerns and the action that has been taken, it also allows for DSLs to meet as is required to discuss if further action is required and by whom this will be undertaken</w:t>
      </w:r>
    </w:p>
    <w:p w:rsidR="00EE1BB8" w:rsidRPr="00D0717B" w:rsidRDefault="00EE1BB8" w:rsidP="00D0717B">
      <w:pPr>
        <w:rPr>
          <w:rFonts w:ascii="Arial" w:eastAsia="Calibri" w:hAnsi="Arial" w:cs="Arial"/>
        </w:rPr>
      </w:pPr>
    </w:p>
    <w:p w:rsidR="00D82CC1" w:rsidRPr="005344E5" w:rsidRDefault="006F7EBB" w:rsidP="00D82CC1">
      <w:pPr>
        <w:pStyle w:val="Heading2"/>
        <w:tabs>
          <w:tab w:val="left" w:pos="833"/>
        </w:tabs>
        <w:ind w:left="0"/>
        <w:rPr>
          <w:rFonts w:cs="Arial"/>
        </w:rPr>
      </w:pPr>
      <w:r>
        <w:rPr>
          <w:rFonts w:cs="Arial"/>
        </w:rPr>
        <w:t>5.3      WORKING WITH</w:t>
      </w:r>
      <w:r w:rsidR="00D82CC1">
        <w:rPr>
          <w:rFonts w:cs="Arial"/>
        </w:rPr>
        <w:t xml:space="preserve"> PARENTS /CARER</w:t>
      </w:r>
      <w:bookmarkStart w:id="8" w:name="5.3_Informing_Parents/Carers"/>
      <w:bookmarkStart w:id="9" w:name="_bookmark11"/>
      <w:bookmarkEnd w:id="8"/>
      <w:bookmarkEnd w:id="9"/>
      <w:r w:rsidR="00D82CC1">
        <w:rPr>
          <w:rFonts w:cs="Arial"/>
        </w:rPr>
        <w:t>S</w:t>
      </w:r>
      <w:r>
        <w:rPr>
          <w:rFonts w:cs="Arial"/>
        </w:rPr>
        <w:t xml:space="preserve"> </w:t>
      </w:r>
    </w:p>
    <w:p w:rsidR="00D82CC1" w:rsidRDefault="00392375" w:rsidP="006F7EBB">
      <w:pPr>
        <w:pStyle w:val="BodyText"/>
        <w:ind w:left="0" w:firstLine="0"/>
      </w:pPr>
      <w:r>
        <w:rPr>
          <w:rFonts w:cs="Arial"/>
          <w:b/>
          <w:spacing w:val="-1"/>
        </w:rPr>
        <w:t xml:space="preserve">5.3.1    </w:t>
      </w:r>
      <w:r w:rsidR="001600AE">
        <w:rPr>
          <w:rFonts w:cs="Arial"/>
          <w:spacing w:val="-1"/>
        </w:rPr>
        <w:t>The school’s</w:t>
      </w:r>
      <w:r w:rsidR="00EE1BB8" w:rsidRPr="00D0717B">
        <w:rPr>
          <w:rFonts w:cs="Arial"/>
          <w:spacing w:val="-1"/>
        </w:rPr>
        <w:t xml:space="preserve"> approach</w:t>
      </w:r>
      <w:r w:rsidR="00EE1BB8" w:rsidRPr="00D0717B">
        <w:rPr>
          <w:rFonts w:cs="Arial"/>
        </w:rPr>
        <w:t xml:space="preserve"> </w:t>
      </w:r>
      <w:r w:rsidR="00EE1BB8" w:rsidRPr="00D0717B">
        <w:rPr>
          <w:rFonts w:cs="Arial"/>
          <w:spacing w:val="-1"/>
        </w:rPr>
        <w:t>to</w:t>
      </w:r>
      <w:r w:rsidR="00EE1BB8" w:rsidRPr="00D0717B">
        <w:rPr>
          <w:rFonts w:cs="Arial"/>
          <w:spacing w:val="5"/>
        </w:rPr>
        <w:t xml:space="preserve"> </w:t>
      </w:r>
      <w:r w:rsidR="00EE1BB8" w:rsidRPr="00D0717B">
        <w:rPr>
          <w:rFonts w:cs="Arial"/>
          <w:spacing w:val="-1"/>
        </w:rPr>
        <w:t>working</w:t>
      </w:r>
      <w:r w:rsidR="00EE1BB8" w:rsidRPr="00D0717B">
        <w:rPr>
          <w:rFonts w:cs="Arial"/>
        </w:rPr>
        <w:t xml:space="preserve"> </w:t>
      </w:r>
      <w:r w:rsidR="00EE1BB8" w:rsidRPr="00D0717B">
        <w:rPr>
          <w:rFonts w:cs="Arial"/>
          <w:spacing w:val="-1"/>
        </w:rPr>
        <w:t>with</w:t>
      </w:r>
      <w:r w:rsidR="00EE1BB8" w:rsidRPr="00D0717B">
        <w:rPr>
          <w:rFonts w:cs="Arial"/>
          <w:spacing w:val="4"/>
        </w:rPr>
        <w:t xml:space="preserve"> </w:t>
      </w:r>
      <w:r w:rsidR="00EE1BB8" w:rsidRPr="00D0717B">
        <w:rPr>
          <w:rFonts w:cs="Arial"/>
          <w:spacing w:val="-1"/>
        </w:rPr>
        <w:t>parents/carers</w:t>
      </w:r>
      <w:r w:rsidR="00EE1BB8" w:rsidRPr="00D0717B">
        <w:rPr>
          <w:rFonts w:cs="Arial"/>
          <w:spacing w:val="3"/>
        </w:rPr>
        <w:t xml:space="preserve"> </w:t>
      </w:r>
      <w:r w:rsidR="00EE1BB8" w:rsidRPr="00D0717B">
        <w:rPr>
          <w:rFonts w:cs="Arial"/>
        </w:rPr>
        <w:t>is</w:t>
      </w:r>
      <w:r w:rsidR="00EE1BB8" w:rsidRPr="00D0717B">
        <w:rPr>
          <w:rFonts w:cs="Arial"/>
          <w:spacing w:val="2"/>
        </w:rPr>
        <w:t xml:space="preserve"> </w:t>
      </w:r>
      <w:r w:rsidR="00EE1BB8" w:rsidRPr="00D0717B">
        <w:rPr>
          <w:rFonts w:cs="Arial"/>
        </w:rPr>
        <w:t>one</w:t>
      </w:r>
      <w:r w:rsidR="00EE1BB8" w:rsidRPr="00D0717B">
        <w:rPr>
          <w:rFonts w:cs="Arial"/>
          <w:spacing w:val="-1"/>
        </w:rPr>
        <w:t xml:space="preserve"> of</w:t>
      </w:r>
      <w:r w:rsidR="00EE1BB8" w:rsidRPr="00D0717B">
        <w:rPr>
          <w:rFonts w:cs="Arial"/>
          <w:spacing w:val="1"/>
        </w:rPr>
        <w:t xml:space="preserve"> </w:t>
      </w:r>
      <w:r w:rsidR="00EE1BB8" w:rsidRPr="00D0717B">
        <w:rPr>
          <w:rFonts w:cs="Arial"/>
          <w:spacing w:val="-1"/>
        </w:rPr>
        <w:t>transparency</w:t>
      </w:r>
      <w:r w:rsidR="00EE1BB8" w:rsidRPr="00D0717B">
        <w:rPr>
          <w:rFonts w:cs="Arial"/>
        </w:rPr>
        <w:t xml:space="preserve"> </w:t>
      </w:r>
      <w:r w:rsidR="00EE1BB8" w:rsidRPr="00D0717B">
        <w:rPr>
          <w:rFonts w:cs="Arial"/>
          <w:spacing w:val="-1"/>
        </w:rPr>
        <w:t>and</w:t>
      </w:r>
      <w:r w:rsidR="00EE1BB8" w:rsidRPr="00D0717B">
        <w:rPr>
          <w:rFonts w:cs="Arial"/>
          <w:spacing w:val="5"/>
        </w:rPr>
        <w:t xml:space="preserve"> </w:t>
      </w:r>
      <w:r w:rsidR="00EE1BB8" w:rsidRPr="00D0717B">
        <w:rPr>
          <w:rFonts w:cs="Arial"/>
          <w:spacing w:val="-1"/>
        </w:rPr>
        <w:t>honesty</w:t>
      </w:r>
      <w:r w:rsidR="005344E5">
        <w:rPr>
          <w:rFonts w:cs="Arial"/>
        </w:rPr>
        <w:t>, but above all</w:t>
      </w:r>
      <w:r w:rsidR="00EE1BB8" w:rsidRPr="00D0717B">
        <w:rPr>
          <w:rFonts w:cs="Arial"/>
        </w:rPr>
        <w:t xml:space="preserve"> our</w:t>
      </w:r>
      <w:r w:rsidR="00EE1BB8" w:rsidRPr="00D0717B">
        <w:rPr>
          <w:rFonts w:cs="Arial"/>
          <w:spacing w:val="4"/>
        </w:rPr>
        <w:t xml:space="preserve"> </w:t>
      </w:r>
      <w:r w:rsidR="00DC30C1">
        <w:rPr>
          <w:rFonts w:cs="Arial"/>
          <w:spacing w:val="4"/>
        </w:rPr>
        <w:t xml:space="preserve">statutory </w:t>
      </w:r>
      <w:r w:rsidR="00EE1BB8" w:rsidRPr="00D0717B">
        <w:rPr>
          <w:rFonts w:cs="Arial"/>
        </w:rPr>
        <w:t>responsib</w:t>
      </w:r>
      <w:r w:rsidR="00EE1BB8" w:rsidRPr="00DC30C1">
        <w:t>ility</w:t>
      </w:r>
      <w:r w:rsidR="00DC30C1">
        <w:t xml:space="preserve"> and priority</w:t>
      </w:r>
      <w:r w:rsidR="00EE1BB8" w:rsidRPr="00DC30C1">
        <w:t xml:space="preserve"> is to safeguard and</w:t>
      </w:r>
      <w:r w:rsidR="00EE1BB8" w:rsidRPr="00D0717B">
        <w:rPr>
          <w:rFonts w:cs="Arial"/>
          <w:spacing w:val="-4"/>
        </w:rPr>
        <w:t xml:space="preserve"> </w:t>
      </w:r>
      <w:r w:rsidR="00EE1BB8" w:rsidRPr="00D0717B">
        <w:rPr>
          <w:rFonts w:cs="Arial"/>
        </w:rPr>
        <w:t>promote</w:t>
      </w:r>
      <w:r w:rsidR="00EE1BB8" w:rsidRPr="00D0717B">
        <w:rPr>
          <w:rFonts w:cs="Arial"/>
          <w:spacing w:val="-5"/>
        </w:rPr>
        <w:t xml:space="preserve"> </w:t>
      </w:r>
      <w:r w:rsidR="00EE1BB8" w:rsidRPr="00D0717B">
        <w:rPr>
          <w:rFonts w:cs="Arial"/>
          <w:spacing w:val="-1"/>
        </w:rPr>
        <w:t>the</w:t>
      </w:r>
      <w:r w:rsidR="00EE1BB8" w:rsidRPr="00D0717B">
        <w:rPr>
          <w:rFonts w:cs="Arial"/>
          <w:spacing w:val="-6"/>
        </w:rPr>
        <w:t xml:space="preserve"> </w:t>
      </w:r>
      <w:r w:rsidR="00EE1BB8" w:rsidRPr="00D0717B">
        <w:rPr>
          <w:rFonts w:cs="Arial"/>
          <w:spacing w:val="-1"/>
        </w:rPr>
        <w:t>welfare</w:t>
      </w:r>
      <w:r w:rsidR="00EE1BB8" w:rsidRPr="00D0717B">
        <w:rPr>
          <w:rFonts w:cs="Arial"/>
          <w:spacing w:val="-9"/>
        </w:rPr>
        <w:t xml:space="preserve"> </w:t>
      </w:r>
      <w:r w:rsidR="00EE1BB8" w:rsidRPr="00D0717B">
        <w:rPr>
          <w:rFonts w:cs="Arial"/>
        </w:rPr>
        <w:t>of</w:t>
      </w:r>
      <w:r w:rsidR="00EE1BB8" w:rsidRPr="00D0717B">
        <w:rPr>
          <w:rFonts w:cs="Arial"/>
          <w:spacing w:val="-3"/>
        </w:rPr>
        <w:t xml:space="preserve"> </w:t>
      </w:r>
      <w:r w:rsidR="00EE1BB8" w:rsidRPr="00D0717B">
        <w:rPr>
          <w:rFonts w:cs="Arial"/>
          <w:spacing w:val="-1"/>
        </w:rPr>
        <w:t>all</w:t>
      </w:r>
      <w:r w:rsidR="00EE1BB8" w:rsidRPr="00D0717B">
        <w:rPr>
          <w:rFonts w:cs="Arial"/>
          <w:spacing w:val="-6"/>
        </w:rPr>
        <w:t xml:space="preserve"> </w:t>
      </w:r>
      <w:r w:rsidR="00EE1BB8" w:rsidRPr="00D0717B">
        <w:rPr>
          <w:rFonts w:cs="Arial"/>
        </w:rPr>
        <w:t>the</w:t>
      </w:r>
      <w:r w:rsidR="00EE1BB8" w:rsidRPr="00D0717B">
        <w:rPr>
          <w:rFonts w:cs="Arial"/>
          <w:spacing w:val="-9"/>
        </w:rPr>
        <w:t xml:space="preserve"> </w:t>
      </w:r>
      <w:r w:rsidR="00EE1BB8" w:rsidRPr="00D0717B">
        <w:rPr>
          <w:rFonts w:cs="Arial"/>
          <w:spacing w:val="-1"/>
        </w:rPr>
        <w:t>children</w:t>
      </w:r>
      <w:r w:rsidR="00EE1BB8" w:rsidRPr="00D0717B">
        <w:rPr>
          <w:rFonts w:cs="Arial"/>
          <w:spacing w:val="-8"/>
        </w:rPr>
        <w:t xml:space="preserve"> </w:t>
      </w:r>
      <w:r w:rsidR="00EE1BB8" w:rsidRPr="00D0717B">
        <w:rPr>
          <w:rFonts w:cs="Arial"/>
        </w:rPr>
        <w:t>in</w:t>
      </w:r>
      <w:r w:rsidR="00EE1BB8" w:rsidRPr="00D0717B">
        <w:rPr>
          <w:rFonts w:cs="Arial"/>
          <w:spacing w:val="-3"/>
        </w:rPr>
        <w:t xml:space="preserve"> </w:t>
      </w:r>
      <w:r w:rsidR="00EE1BB8" w:rsidRPr="00D0717B">
        <w:rPr>
          <w:rFonts w:cs="Arial"/>
          <w:spacing w:val="-1"/>
        </w:rPr>
        <w:t>our</w:t>
      </w:r>
      <w:r w:rsidR="00EE1BB8" w:rsidRPr="00D0717B">
        <w:rPr>
          <w:rFonts w:cs="Arial"/>
          <w:spacing w:val="-9"/>
        </w:rPr>
        <w:t xml:space="preserve"> </w:t>
      </w:r>
      <w:r w:rsidR="00DC30C1">
        <w:rPr>
          <w:rFonts w:cs="Arial"/>
          <w:spacing w:val="-1"/>
        </w:rPr>
        <w:t>care</w:t>
      </w:r>
      <w:r w:rsidR="006F7EBB">
        <w:t>.</w:t>
      </w:r>
    </w:p>
    <w:p w:rsidR="006F7EBB" w:rsidRDefault="006F7EBB" w:rsidP="006F7EBB">
      <w:pPr>
        <w:pStyle w:val="BodyText"/>
        <w:ind w:left="0" w:firstLine="0"/>
        <w:rPr>
          <w:rFonts w:eastAsia="Calibri" w:cs="Arial"/>
          <w:sz w:val="23"/>
          <w:szCs w:val="23"/>
        </w:rPr>
      </w:pPr>
    </w:p>
    <w:p w:rsidR="00EE1BB8" w:rsidRPr="00DC30C1" w:rsidRDefault="00392375" w:rsidP="00D82CC1">
      <w:pPr>
        <w:pStyle w:val="BodyText"/>
        <w:tabs>
          <w:tab w:val="left" w:pos="832"/>
        </w:tabs>
        <w:ind w:left="0" w:firstLine="0"/>
      </w:pPr>
      <w:r w:rsidRPr="00392375">
        <w:rPr>
          <w:rFonts w:cs="Arial"/>
          <w:b/>
          <w:spacing w:val="-1"/>
        </w:rPr>
        <w:t>5.3.2</w:t>
      </w:r>
      <w:r>
        <w:rPr>
          <w:rFonts w:cs="Arial"/>
          <w:b/>
          <w:spacing w:val="-1"/>
        </w:rPr>
        <w:t xml:space="preserve">    </w:t>
      </w:r>
      <w:r w:rsidR="00DC30C1">
        <w:rPr>
          <w:rFonts w:cs="Arial"/>
          <w:spacing w:val="-1"/>
        </w:rPr>
        <w:t xml:space="preserve">As part of our </w:t>
      </w:r>
      <w:r w:rsidR="00EE1BB8" w:rsidRPr="00D0717B">
        <w:rPr>
          <w:rFonts w:cs="Arial"/>
          <w:spacing w:val="-1"/>
        </w:rPr>
        <w:t>partnership</w:t>
      </w:r>
      <w:r w:rsidR="00DC30C1">
        <w:rPr>
          <w:rFonts w:cs="Arial"/>
          <w:spacing w:val="-1"/>
        </w:rPr>
        <w:t xml:space="preserve"> working</w:t>
      </w:r>
      <w:r w:rsidR="00EE1BB8" w:rsidRPr="00D0717B">
        <w:rPr>
          <w:rFonts w:cs="Arial"/>
          <w:spacing w:val="-4"/>
        </w:rPr>
        <w:t xml:space="preserve"> </w:t>
      </w:r>
      <w:r w:rsidR="00EE1BB8" w:rsidRPr="00D0717B">
        <w:rPr>
          <w:rFonts w:cs="Arial"/>
          <w:spacing w:val="-1"/>
        </w:rPr>
        <w:t>with parents/carers</w:t>
      </w:r>
      <w:r w:rsidR="00EE1BB8" w:rsidRPr="00D0717B">
        <w:rPr>
          <w:rFonts w:cs="Arial"/>
          <w:spacing w:val="-2"/>
        </w:rPr>
        <w:t xml:space="preserve"> </w:t>
      </w:r>
      <w:r w:rsidR="00DC30C1">
        <w:rPr>
          <w:rFonts w:cs="Arial"/>
          <w:spacing w:val="-1"/>
        </w:rPr>
        <w:t>there is an expectation that they</w:t>
      </w:r>
      <w:r w:rsidR="00EE1BB8" w:rsidRPr="00D0717B">
        <w:rPr>
          <w:rFonts w:cs="Arial"/>
        </w:rPr>
        <w:t xml:space="preserve"> </w:t>
      </w:r>
      <w:r w:rsidR="00DC30C1">
        <w:rPr>
          <w:rFonts w:cs="Arial"/>
        </w:rPr>
        <w:t xml:space="preserve">will </w:t>
      </w:r>
      <w:r w:rsidR="00EE1BB8" w:rsidRPr="00D0717B">
        <w:rPr>
          <w:rFonts w:cs="Arial"/>
          <w:spacing w:val="-1"/>
        </w:rPr>
        <w:t>provide</w:t>
      </w:r>
      <w:r w:rsidR="00DC30C1">
        <w:rPr>
          <w:rFonts w:cs="Arial"/>
          <w:spacing w:val="-1"/>
        </w:rPr>
        <w:t xml:space="preserve"> school </w:t>
      </w:r>
      <w:r w:rsidR="00DC30C1" w:rsidRPr="00DC30C1">
        <w:t>with</w:t>
      </w:r>
      <w:r w:rsidR="00EE1BB8" w:rsidRPr="00DC30C1">
        <w:t xml:space="preserve"> up to date contact details</w:t>
      </w:r>
      <w:r w:rsidR="006F7EBB">
        <w:t>, including at least 2 emergency contacts</w:t>
      </w:r>
      <w:r w:rsidR="00DC30C1">
        <w:t xml:space="preserve"> and inform us if any of the circumstances related to the child have changed (such as living arrangements, significant adults in the child’s life etc)</w:t>
      </w:r>
      <w:r w:rsidR="00EE1BB8" w:rsidRPr="00DC30C1">
        <w:t>.</w:t>
      </w:r>
      <w:r w:rsidR="00DC30C1">
        <w:t xml:space="preserve"> </w:t>
      </w:r>
    </w:p>
    <w:p w:rsidR="00D82CC1" w:rsidRDefault="00D82CC1" w:rsidP="00D82CC1">
      <w:pPr>
        <w:pStyle w:val="BodyText"/>
        <w:tabs>
          <w:tab w:val="left" w:pos="832"/>
        </w:tabs>
        <w:ind w:left="0" w:firstLine="0"/>
        <w:rPr>
          <w:rFonts w:cs="Arial"/>
        </w:rPr>
      </w:pPr>
    </w:p>
    <w:p w:rsidR="00EE1BB8" w:rsidRPr="00D0717B" w:rsidRDefault="00392375" w:rsidP="00D82CC1">
      <w:pPr>
        <w:pStyle w:val="BodyText"/>
        <w:tabs>
          <w:tab w:val="left" w:pos="832"/>
        </w:tabs>
        <w:ind w:left="0" w:firstLine="0"/>
        <w:rPr>
          <w:rFonts w:cs="Arial"/>
        </w:rPr>
      </w:pPr>
      <w:r>
        <w:rPr>
          <w:rFonts w:cs="Arial"/>
          <w:b/>
        </w:rPr>
        <w:t xml:space="preserve">5.3.3    </w:t>
      </w:r>
      <w:r w:rsidR="00EE1BB8" w:rsidRPr="00D0717B">
        <w:rPr>
          <w:rFonts w:cs="Arial"/>
        </w:rPr>
        <w:t>In</w:t>
      </w:r>
      <w:r w:rsidR="00EE1BB8" w:rsidRPr="00D0717B">
        <w:rPr>
          <w:rFonts w:cs="Arial"/>
          <w:spacing w:val="-5"/>
        </w:rPr>
        <w:t xml:space="preserve"> </w:t>
      </w:r>
      <w:r w:rsidR="00EE1BB8" w:rsidRPr="00D0717B">
        <w:rPr>
          <w:rFonts w:cs="Arial"/>
        </w:rPr>
        <w:t>most</w:t>
      </w:r>
      <w:r w:rsidR="00EE1BB8" w:rsidRPr="00D0717B">
        <w:rPr>
          <w:rFonts w:cs="Arial"/>
          <w:spacing w:val="-6"/>
        </w:rPr>
        <w:t xml:space="preserve"> </w:t>
      </w:r>
      <w:r w:rsidR="00EE1BB8" w:rsidRPr="00D0717B">
        <w:rPr>
          <w:rFonts w:cs="Arial"/>
          <w:spacing w:val="-1"/>
        </w:rPr>
        <w:t>cases</w:t>
      </w:r>
      <w:r w:rsidR="00EE1BB8" w:rsidRPr="00D0717B">
        <w:rPr>
          <w:rFonts w:cs="Arial"/>
          <w:spacing w:val="-2"/>
        </w:rPr>
        <w:t xml:space="preserve"> </w:t>
      </w:r>
      <w:r w:rsidR="00EE1BB8" w:rsidRPr="00D0717B">
        <w:rPr>
          <w:rFonts w:cs="Arial"/>
          <w:spacing w:val="-1"/>
        </w:rPr>
        <w:t>parents/carers</w:t>
      </w:r>
      <w:r w:rsidR="00EE1BB8" w:rsidRPr="00D0717B">
        <w:rPr>
          <w:rFonts w:cs="Arial"/>
          <w:spacing w:val="-3"/>
        </w:rPr>
        <w:t xml:space="preserve"> </w:t>
      </w:r>
      <w:r w:rsidR="00EE1BB8" w:rsidRPr="00D0717B">
        <w:rPr>
          <w:rFonts w:cs="Arial"/>
        </w:rPr>
        <w:t>will</w:t>
      </w:r>
      <w:r w:rsidR="00EE1BB8" w:rsidRPr="00D0717B">
        <w:rPr>
          <w:rFonts w:cs="Arial"/>
          <w:spacing w:val="-3"/>
        </w:rPr>
        <w:t xml:space="preserve"> </w:t>
      </w:r>
      <w:r w:rsidR="00EE1BB8" w:rsidRPr="00D0717B">
        <w:rPr>
          <w:rFonts w:cs="Arial"/>
        </w:rPr>
        <w:t>be</w:t>
      </w:r>
      <w:r w:rsidR="00EE1BB8" w:rsidRPr="00D0717B">
        <w:rPr>
          <w:rFonts w:cs="Arial"/>
          <w:spacing w:val="-6"/>
        </w:rPr>
        <w:t xml:space="preserve"> </w:t>
      </w:r>
      <w:r w:rsidR="00EE1BB8" w:rsidRPr="00D0717B">
        <w:rPr>
          <w:rFonts w:cs="Arial"/>
          <w:spacing w:val="-1"/>
        </w:rPr>
        <w:t>informed when concerns</w:t>
      </w:r>
      <w:r w:rsidR="00EE1BB8" w:rsidRPr="00D0717B">
        <w:rPr>
          <w:rFonts w:cs="Arial"/>
          <w:spacing w:val="-2"/>
        </w:rPr>
        <w:t xml:space="preserve"> </w:t>
      </w:r>
      <w:r w:rsidR="00EE1BB8" w:rsidRPr="00D0717B">
        <w:rPr>
          <w:rFonts w:cs="Arial"/>
        </w:rPr>
        <w:t>are</w:t>
      </w:r>
      <w:r w:rsidR="00EE1BB8" w:rsidRPr="00D0717B">
        <w:rPr>
          <w:rFonts w:cs="Arial"/>
          <w:spacing w:val="-2"/>
        </w:rPr>
        <w:t xml:space="preserve"> </w:t>
      </w:r>
      <w:r w:rsidR="00EE1BB8" w:rsidRPr="00D0717B">
        <w:rPr>
          <w:rFonts w:cs="Arial"/>
          <w:spacing w:val="-1"/>
        </w:rPr>
        <w:t>raised</w:t>
      </w:r>
      <w:r w:rsidR="00EE1BB8" w:rsidRPr="00D0717B">
        <w:rPr>
          <w:rFonts w:cs="Arial"/>
          <w:spacing w:val="-5"/>
        </w:rPr>
        <w:t xml:space="preserve"> </w:t>
      </w:r>
      <w:r w:rsidR="00EE1BB8" w:rsidRPr="00D0717B">
        <w:rPr>
          <w:rFonts w:cs="Arial"/>
          <w:spacing w:val="-1"/>
        </w:rPr>
        <w:t>about</w:t>
      </w:r>
      <w:r w:rsidR="00EE1BB8" w:rsidRPr="00D0717B">
        <w:rPr>
          <w:rFonts w:cs="Arial"/>
          <w:spacing w:val="-2"/>
        </w:rPr>
        <w:t xml:space="preserve"> </w:t>
      </w:r>
      <w:r w:rsidR="00EE1BB8" w:rsidRPr="00D0717B">
        <w:rPr>
          <w:rFonts w:cs="Arial"/>
          <w:spacing w:val="-1"/>
        </w:rPr>
        <w:t>the</w:t>
      </w:r>
      <w:r w:rsidR="00EE1BB8" w:rsidRPr="00D0717B">
        <w:rPr>
          <w:rFonts w:cs="Arial"/>
          <w:spacing w:val="-3"/>
        </w:rPr>
        <w:t xml:space="preserve"> </w:t>
      </w:r>
      <w:r w:rsidR="00EE1BB8" w:rsidRPr="00D0717B">
        <w:rPr>
          <w:rFonts w:cs="Arial"/>
          <w:spacing w:val="-1"/>
        </w:rPr>
        <w:t>safety</w:t>
      </w:r>
      <w:r w:rsidR="00EE1BB8" w:rsidRPr="00D0717B">
        <w:rPr>
          <w:rFonts w:cs="Arial"/>
        </w:rPr>
        <w:t xml:space="preserve"> and</w:t>
      </w:r>
      <w:r w:rsidR="00EE1BB8" w:rsidRPr="00D0717B">
        <w:rPr>
          <w:rFonts w:cs="Arial"/>
          <w:spacing w:val="49"/>
        </w:rPr>
        <w:t xml:space="preserve"> </w:t>
      </w:r>
      <w:r w:rsidR="00EE1BB8" w:rsidRPr="00D0717B">
        <w:rPr>
          <w:rFonts w:cs="Arial"/>
          <w:spacing w:val="-1"/>
        </w:rPr>
        <w:t>welfare</w:t>
      </w:r>
      <w:r w:rsidR="00EE1BB8" w:rsidRPr="00D0717B">
        <w:rPr>
          <w:rFonts w:cs="Arial"/>
          <w:spacing w:val="-6"/>
        </w:rPr>
        <w:t xml:space="preserve"> </w:t>
      </w:r>
      <w:r w:rsidR="00EE1BB8" w:rsidRPr="00D0717B">
        <w:rPr>
          <w:rFonts w:cs="Arial"/>
        </w:rPr>
        <w:t>of</w:t>
      </w:r>
      <w:r w:rsidR="00EE1BB8" w:rsidRPr="00D0717B">
        <w:rPr>
          <w:rFonts w:cs="Arial"/>
          <w:spacing w:val="1"/>
        </w:rPr>
        <w:t xml:space="preserve"> </w:t>
      </w:r>
      <w:r w:rsidR="00EE1BB8" w:rsidRPr="00D0717B">
        <w:rPr>
          <w:rFonts w:cs="Arial"/>
          <w:spacing w:val="-1"/>
        </w:rPr>
        <w:t xml:space="preserve">their </w:t>
      </w:r>
      <w:r w:rsidR="005B2DE5">
        <w:rPr>
          <w:rFonts w:cs="Arial"/>
        </w:rPr>
        <w:t>child and</w:t>
      </w:r>
      <w:r w:rsidR="00DC30C1">
        <w:rPr>
          <w:rFonts w:cs="Arial"/>
        </w:rPr>
        <w:t xml:space="preserve"> are </w:t>
      </w:r>
      <w:r w:rsidR="00EE1BB8" w:rsidRPr="00D0717B">
        <w:rPr>
          <w:rFonts w:cs="Arial"/>
          <w:spacing w:val="-1"/>
        </w:rPr>
        <w:t>given</w:t>
      </w:r>
      <w:r w:rsidR="00EE1BB8" w:rsidRPr="00D0717B">
        <w:rPr>
          <w:rFonts w:cs="Arial"/>
          <w:spacing w:val="-4"/>
        </w:rPr>
        <w:t xml:space="preserve"> </w:t>
      </w:r>
      <w:r w:rsidR="00EE1BB8" w:rsidRPr="00D0717B">
        <w:rPr>
          <w:rFonts w:cs="Arial"/>
        </w:rPr>
        <w:t>the</w:t>
      </w:r>
      <w:r w:rsidR="00EE1BB8" w:rsidRPr="00D0717B">
        <w:rPr>
          <w:rFonts w:cs="Arial"/>
          <w:spacing w:val="-6"/>
        </w:rPr>
        <w:t xml:space="preserve"> </w:t>
      </w:r>
      <w:r w:rsidR="00EE1BB8" w:rsidRPr="00D0717B">
        <w:rPr>
          <w:rFonts w:cs="Arial"/>
        </w:rPr>
        <w:t>opportunity</w:t>
      </w:r>
      <w:r w:rsidR="00EE1BB8" w:rsidRPr="00D0717B">
        <w:rPr>
          <w:rFonts w:cs="Arial"/>
          <w:spacing w:val="-3"/>
        </w:rPr>
        <w:t xml:space="preserve"> </w:t>
      </w:r>
      <w:r w:rsidR="00EE1BB8" w:rsidRPr="00D0717B">
        <w:rPr>
          <w:rFonts w:cs="Arial"/>
          <w:spacing w:val="-1"/>
        </w:rPr>
        <w:t>to</w:t>
      </w:r>
      <w:r w:rsidR="00EE1BB8" w:rsidRPr="00D0717B">
        <w:rPr>
          <w:rFonts w:cs="Arial"/>
        </w:rPr>
        <w:t xml:space="preserve"> </w:t>
      </w:r>
      <w:r w:rsidR="00EE1BB8" w:rsidRPr="00D0717B">
        <w:rPr>
          <w:rFonts w:cs="Arial"/>
          <w:spacing w:val="-1"/>
        </w:rPr>
        <w:t>address</w:t>
      </w:r>
      <w:r w:rsidR="00EE1BB8" w:rsidRPr="00D0717B">
        <w:rPr>
          <w:rFonts w:cs="Arial"/>
          <w:spacing w:val="-2"/>
        </w:rPr>
        <w:t xml:space="preserve"> </w:t>
      </w:r>
      <w:r w:rsidR="00EE1BB8" w:rsidRPr="00D0717B">
        <w:rPr>
          <w:rFonts w:cs="Arial"/>
          <w:spacing w:val="-1"/>
        </w:rPr>
        <w:t>any</w:t>
      </w:r>
      <w:r w:rsidR="00EE1BB8" w:rsidRPr="00D0717B">
        <w:rPr>
          <w:rFonts w:cs="Arial"/>
        </w:rPr>
        <w:t xml:space="preserve"> </w:t>
      </w:r>
      <w:r w:rsidR="00EE1BB8" w:rsidRPr="00D0717B">
        <w:rPr>
          <w:rFonts w:cs="Arial"/>
          <w:spacing w:val="-1"/>
        </w:rPr>
        <w:t>concerns</w:t>
      </w:r>
      <w:r w:rsidR="00EE1BB8" w:rsidRPr="00D0717B">
        <w:rPr>
          <w:rFonts w:cs="Arial"/>
          <w:spacing w:val="-2"/>
        </w:rPr>
        <w:t xml:space="preserve"> </w:t>
      </w:r>
      <w:r w:rsidR="00EE1BB8" w:rsidRPr="00D0717B">
        <w:rPr>
          <w:rFonts w:cs="Arial"/>
        </w:rPr>
        <w:t>raised.</w:t>
      </w:r>
      <w:r w:rsidR="00EE1BB8" w:rsidRPr="00D0717B">
        <w:rPr>
          <w:rFonts w:cs="Arial"/>
          <w:spacing w:val="-4"/>
        </w:rPr>
        <w:t xml:space="preserve"> </w:t>
      </w:r>
    </w:p>
    <w:p w:rsidR="00D82CC1" w:rsidRDefault="00D82CC1" w:rsidP="00D82CC1">
      <w:pPr>
        <w:tabs>
          <w:tab w:val="left" w:pos="832"/>
        </w:tabs>
        <w:rPr>
          <w:rFonts w:ascii="Arial" w:eastAsia="Calibri" w:hAnsi="Arial" w:cs="Arial"/>
        </w:rPr>
      </w:pPr>
    </w:p>
    <w:p w:rsidR="00392375" w:rsidRDefault="00392375" w:rsidP="00D82CC1">
      <w:pPr>
        <w:tabs>
          <w:tab w:val="left" w:pos="832"/>
        </w:tabs>
        <w:rPr>
          <w:rFonts w:ascii="Arial" w:eastAsia="Calibri" w:hAnsi="Arial" w:cs="Arial"/>
          <w:spacing w:val="42"/>
        </w:rPr>
      </w:pPr>
      <w:r w:rsidRPr="00CA66C6">
        <w:rPr>
          <w:rFonts w:ascii="Arial" w:eastAsia="Calibri" w:hAnsi="Arial" w:cs="Arial"/>
          <w:b/>
        </w:rPr>
        <w:t xml:space="preserve">5.3.4   </w:t>
      </w:r>
      <w:r w:rsidR="001600AE">
        <w:rPr>
          <w:rFonts w:ascii="Arial" w:hAnsi="Arial" w:cs="Arial"/>
        </w:rPr>
        <w:t xml:space="preserve"> The school’s</w:t>
      </w:r>
      <w:r w:rsidR="00CA66C6" w:rsidRPr="00CA66C6">
        <w:rPr>
          <w:rFonts w:ascii="Arial" w:hAnsi="Arial" w:cs="Arial"/>
          <w:spacing w:val="4"/>
        </w:rPr>
        <w:t xml:space="preserve"> statutory </w:t>
      </w:r>
      <w:r w:rsidR="00CA66C6" w:rsidRPr="00CA66C6">
        <w:rPr>
          <w:rFonts w:ascii="Arial" w:hAnsi="Arial" w:cs="Arial"/>
        </w:rPr>
        <w:t>responsibility and priority to safeguard and</w:t>
      </w:r>
      <w:r w:rsidR="00CA66C6" w:rsidRPr="00CA66C6">
        <w:rPr>
          <w:rFonts w:ascii="Arial" w:hAnsi="Arial" w:cs="Arial"/>
          <w:spacing w:val="-4"/>
        </w:rPr>
        <w:t xml:space="preserve"> </w:t>
      </w:r>
      <w:r w:rsidR="00CA66C6" w:rsidRPr="00CA66C6">
        <w:rPr>
          <w:rFonts w:ascii="Arial" w:hAnsi="Arial" w:cs="Arial"/>
        </w:rPr>
        <w:t>promote</w:t>
      </w:r>
      <w:r w:rsidR="00CA66C6" w:rsidRPr="00CA66C6">
        <w:rPr>
          <w:rFonts w:ascii="Arial" w:hAnsi="Arial" w:cs="Arial"/>
          <w:spacing w:val="-5"/>
        </w:rPr>
        <w:t xml:space="preserve"> </w:t>
      </w:r>
      <w:r w:rsidR="00CA66C6" w:rsidRPr="00CA66C6">
        <w:rPr>
          <w:rFonts w:ascii="Arial" w:hAnsi="Arial" w:cs="Arial"/>
          <w:spacing w:val="-1"/>
        </w:rPr>
        <w:t>the</w:t>
      </w:r>
      <w:r w:rsidR="00CA66C6" w:rsidRPr="00CA66C6">
        <w:rPr>
          <w:rFonts w:ascii="Arial" w:hAnsi="Arial" w:cs="Arial"/>
          <w:spacing w:val="-6"/>
        </w:rPr>
        <w:t xml:space="preserve"> </w:t>
      </w:r>
      <w:r w:rsidR="00CA66C6" w:rsidRPr="00CA66C6">
        <w:rPr>
          <w:rFonts w:ascii="Arial" w:hAnsi="Arial" w:cs="Arial"/>
          <w:spacing w:val="-1"/>
        </w:rPr>
        <w:t>welfare</w:t>
      </w:r>
      <w:r w:rsidR="00CA66C6" w:rsidRPr="00CA66C6">
        <w:rPr>
          <w:rFonts w:ascii="Arial" w:hAnsi="Arial" w:cs="Arial"/>
          <w:spacing w:val="-9"/>
        </w:rPr>
        <w:t xml:space="preserve"> </w:t>
      </w:r>
      <w:r w:rsidR="00CA66C6" w:rsidRPr="00CA66C6">
        <w:rPr>
          <w:rFonts w:ascii="Arial" w:hAnsi="Arial" w:cs="Arial"/>
        </w:rPr>
        <w:t>of</w:t>
      </w:r>
      <w:r w:rsidR="00CA66C6" w:rsidRPr="00CA66C6">
        <w:rPr>
          <w:rFonts w:ascii="Arial" w:hAnsi="Arial" w:cs="Arial"/>
          <w:spacing w:val="-3"/>
        </w:rPr>
        <w:t xml:space="preserve"> </w:t>
      </w:r>
      <w:r w:rsidR="00CA66C6" w:rsidRPr="00CA66C6">
        <w:rPr>
          <w:rFonts w:ascii="Arial" w:hAnsi="Arial" w:cs="Arial"/>
          <w:spacing w:val="-1"/>
        </w:rPr>
        <w:t>all</w:t>
      </w:r>
      <w:r w:rsidR="00CA66C6" w:rsidRPr="00CA66C6">
        <w:rPr>
          <w:rFonts w:ascii="Arial" w:hAnsi="Arial" w:cs="Arial"/>
          <w:spacing w:val="-6"/>
        </w:rPr>
        <w:t xml:space="preserve"> </w:t>
      </w:r>
      <w:r w:rsidR="00CA66C6" w:rsidRPr="00CA66C6">
        <w:rPr>
          <w:rFonts w:ascii="Arial" w:hAnsi="Arial" w:cs="Arial"/>
        </w:rPr>
        <w:t>the</w:t>
      </w:r>
      <w:r w:rsidR="00CA66C6" w:rsidRPr="00CA66C6">
        <w:rPr>
          <w:rFonts w:ascii="Arial" w:hAnsi="Arial" w:cs="Arial"/>
          <w:spacing w:val="-9"/>
        </w:rPr>
        <w:t xml:space="preserve"> </w:t>
      </w:r>
      <w:r w:rsidR="00CA66C6" w:rsidRPr="00CA66C6">
        <w:rPr>
          <w:rFonts w:ascii="Arial" w:hAnsi="Arial" w:cs="Arial"/>
          <w:spacing w:val="-1"/>
        </w:rPr>
        <w:t>children</w:t>
      </w:r>
      <w:r w:rsidR="00CA66C6" w:rsidRPr="00CA66C6">
        <w:rPr>
          <w:rFonts w:ascii="Arial" w:hAnsi="Arial" w:cs="Arial"/>
          <w:spacing w:val="-8"/>
        </w:rPr>
        <w:t xml:space="preserve"> </w:t>
      </w:r>
      <w:r w:rsidR="00CA66C6" w:rsidRPr="00CA66C6">
        <w:rPr>
          <w:rFonts w:ascii="Arial" w:hAnsi="Arial" w:cs="Arial"/>
        </w:rPr>
        <w:t>in</w:t>
      </w:r>
      <w:r w:rsidR="00CA66C6" w:rsidRPr="00CA66C6">
        <w:rPr>
          <w:rFonts w:ascii="Arial" w:hAnsi="Arial" w:cs="Arial"/>
          <w:spacing w:val="-3"/>
        </w:rPr>
        <w:t xml:space="preserve"> </w:t>
      </w:r>
      <w:r w:rsidR="00CA66C6" w:rsidRPr="00CA66C6">
        <w:rPr>
          <w:rFonts w:ascii="Arial" w:hAnsi="Arial" w:cs="Arial"/>
          <w:spacing w:val="-1"/>
        </w:rPr>
        <w:t>our</w:t>
      </w:r>
      <w:r w:rsidR="00CA66C6" w:rsidRPr="00CA66C6">
        <w:rPr>
          <w:rFonts w:ascii="Arial" w:hAnsi="Arial" w:cs="Arial"/>
          <w:spacing w:val="-9"/>
        </w:rPr>
        <w:t xml:space="preserve"> </w:t>
      </w:r>
      <w:r w:rsidR="00CA66C6" w:rsidRPr="00CA66C6">
        <w:rPr>
          <w:rFonts w:ascii="Arial" w:hAnsi="Arial" w:cs="Arial"/>
          <w:spacing w:val="-1"/>
        </w:rPr>
        <w:t>care</w:t>
      </w:r>
      <w:r w:rsidR="00CA66C6" w:rsidRPr="00CA66C6">
        <w:rPr>
          <w:rFonts w:ascii="Arial" w:eastAsia="Calibri" w:hAnsi="Arial" w:cs="Arial"/>
        </w:rPr>
        <w:t xml:space="preserve"> is discussed with every parent/carer during the admissions meeting prior to their child being admitted to the school; it is d</w:t>
      </w:r>
      <w:r w:rsidR="00DC30C1" w:rsidRPr="00CA66C6">
        <w:rPr>
          <w:rFonts w:ascii="Arial" w:eastAsia="Calibri" w:hAnsi="Arial" w:cs="Arial"/>
        </w:rPr>
        <w:t>uring</w:t>
      </w:r>
      <w:r w:rsidR="00CA66C6" w:rsidRPr="00CA66C6">
        <w:rPr>
          <w:rFonts w:ascii="Arial" w:eastAsia="Calibri" w:hAnsi="Arial" w:cs="Arial"/>
        </w:rPr>
        <w:t xml:space="preserve"> this meeting conse</w:t>
      </w:r>
      <w:r w:rsidR="00CA66C6">
        <w:rPr>
          <w:rFonts w:ascii="Arial" w:eastAsia="Calibri" w:hAnsi="Arial" w:cs="Arial"/>
        </w:rPr>
        <w:t>nt is obtained from the parent/</w:t>
      </w:r>
      <w:r w:rsidR="00CA66C6" w:rsidRPr="00CA66C6">
        <w:rPr>
          <w:rFonts w:ascii="Arial" w:eastAsia="Calibri" w:hAnsi="Arial" w:cs="Arial"/>
        </w:rPr>
        <w:t>carer for us to make a referral to Children’s Services</w:t>
      </w:r>
      <w:r w:rsidR="00A54C61">
        <w:rPr>
          <w:rFonts w:ascii="Arial" w:eastAsia="Calibri" w:hAnsi="Arial" w:cs="Arial"/>
        </w:rPr>
        <w:t>,</w:t>
      </w:r>
      <w:r w:rsidR="00CA66C6" w:rsidRPr="00CA66C6">
        <w:rPr>
          <w:rFonts w:ascii="Arial" w:eastAsia="Calibri" w:hAnsi="Arial" w:cs="Arial"/>
        </w:rPr>
        <w:t xml:space="preserve"> or any other agency, should the need ever arise and this consent is recorded in writing. If a referral is ever made</w:t>
      </w:r>
      <w:r w:rsidR="00CA66C6">
        <w:rPr>
          <w:rFonts w:ascii="Arial" w:eastAsia="Calibri" w:hAnsi="Arial" w:cs="Arial"/>
        </w:rPr>
        <w:t>,</w:t>
      </w:r>
      <w:r w:rsidR="00CA66C6" w:rsidRPr="00CA66C6">
        <w:rPr>
          <w:rFonts w:ascii="Arial" w:eastAsia="Calibri" w:hAnsi="Arial" w:cs="Arial"/>
        </w:rPr>
        <w:t xml:space="preserve"> consent has already been obtained, but we would still also</w:t>
      </w:r>
      <w:r w:rsidR="00DC30C1" w:rsidRPr="00CA66C6">
        <w:rPr>
          <w:rFonts w:ascii="Arial" w:eastAsia="Calibri" w:hAnsi="Arial" w:cs="Arial"/>
        </w:rPr>
        <w:t xml:space="preserve"> </w:t>
      </w:r>
      <w:r w:rsidR="00EE1BB8" w:rsidRPr="00CA66C6">
        <w:rPr>
          <w:rFonts w:ascii="Arial" w:eastAsia="Calibri" w:hAnsi="Arial" w:cs="Arial"/>
        </w:rPr>
        <w:t>inform,</w:t>
      </w:r>
      <w:r w:rsidR="00EE1BB8" w:rsidRPr="00CA66C6">
        <w:rPr>
          <w:rFonts w:ascii="Arial" w:eastAsia="Calibri" w:hAnsi="Arial" w:cs="Arial"/>
          <w:spacing w:val="-3"/>
        </w:rPr>
        <w:t xml:space="preserve"> </w:t>
      </w:r>
      <w:r w:rsidR="00CA66C6" w:rsidRPr="00CA66C6">
        <w:rPr>
          <w:rFonts w:ascii="Arial" w:eastAsia="Calibri" w:hAnsi="Arial" w:cs="Arial"/>
          <w:spacing w:val="-3"/>
        </w:rPr>
        <w:t xml:space="preserve">the </w:t>
      </w:r>
      <w:r w:rsidR="00EE1BB8" w:rsidRPr="00CA66C6">
        <w:rPr>
          <w:rFonts w:ascii="Arial" w:eastAsia="Calibri" w:hAnsi="Arial" w:cs="Arial"/>
          <w:spacing w:val="-1"/>
        </w:rPr>
        <w:t>parent</w:t>
      </w:r>
      <w:r w:rsidR="00CA66C6" w:rsidRPr="00CA66C6">
        <w:rPr>
          <w:rFonts w:ascii="Arial" w:eastAsia="Calibri" w:hAnsi="Arial" w:cs="Arial"/>
          <w:spacing w:val="-1"/>
        </w:rPr>
        <w:t xml:space="preserve">/carer of that referral, </w:t>
      </w:r>
      <w:r w:rsidR="00CA66C6" w:rsidRPr="005B2DE5">
        <w:rPr>
          <w:rFonts w:ascii="Arial" w:eastAsia="Calibri" w:hAnsi="Arial" w:cs="Arial"/>
          <w:b/>
          <w:spacing w:val="-1"/>
        </w:rPr>
        <w:t>unless to do so would place the child at risk of further harm</w:t>
      </w:r>
      <w:r w:rsidR="00EE1BB8" w:rsidRPr="00CA66C6">
        <w:rPr>
          <w:rFonts w:ascii="Arial" w:eastAsia="Calibri" w:hAnsi="Arial" w:cs="Arial"/>
          <w:spacing w:val="-2"/>
        </w:rPr>
        <w:t xml:space="preserve"> </w:t>
      </w:r>
      <w:r w:rsidR="00EE1BB8" w:rsidRPr="00CA66C6">
        <w:rPr>
          <w:rFonts w:ascii="Arial" w:eastAsia="Calibri" w:hAnsi="Arial" w:cs="Arial"/>
          <w:spacing w:val="-1"/>
        </w:rPr>
        <w:t>eg</w:t>
      </w:r>
      <w:r w:rsidR="00EE1BB8" w:rsidRPr="00CA66C6">
        <w:rPr>
          <w:rFonts w:ascii="Arial" w:eastAsia="Calibri" w:hAnsi="Arial" w:cs="Arial"/>
          <w:spacing w:val="-4"/>
        </w:rPr>
        <w:t xml:space="preserve"> </w:t>
      </w:r>
      <w:r w:rsidR="00EE1BB8" w:rsidRPr="00CA66C6">
        <w:rPr>
          <w:rFonts w:ascii="Arial" w:eastAsia="Calibri" w:hAnsi="Arial" w:cs="Arial"/>
        </w:rPr>
        <w:t>in</w:t>
      </w:r>
      <w:r w:rsidR="00EE1BB8" w:rsidRPr="00CA66C6">
        <w:rPr>
          <w:rFonts w:ascii="Arial" w:eastAsia="Calibri" w:hAnsi="Arial" w:cs="Arial"/>
          <w:spacing w:val="-4"/>
        </w:rPr>
        <w:t xml:space="preserve"> </w:t>
      </w:r>
      <w:r w:rsidR="00EE1BB8" w:rsidRPr="00CA66C6">
        <w:rPr>
          <w:rFonts w:ascii="Arial" w:eastAsia="Calibri" w:hAnsi="Arial" w:cs="Arial"/>
          <w:spacing w:val="-1"/>
        </w:rPr>
        <w:t>cases</w:t>
      </w:r>
      <w:r w:rsidR="00EE1BB8" w:rsidRPr="00CA66C6">
        <w:rPr>
          <w:rFonts w:ascii="Arial" w:eastAsia="Calibri" w:hAnsi="Arial" w:cs="Arial"/>
          <w:spacing w:val="-2"/>
        </w:rPr>
        <w:t xml:space="preserve"> </w:t>
      </w:r>
      <w:r w:rsidR="00EE1BB8" w:rsidRPr="00CA66C6">
        <w:rPr>
          <w:rFonts w:ascii="Arial" w:eastAsia="Calibri" w:hAnsi="Arial" w:cs="Arial"/>
        </w:rPr>
        <w:t>of</w:t>
      </w:r>
      <w:r w:rsidR="00EE1BB8" w:rsidRPr="00CA66C6">
        <w:rPr>
          <w:rFonts w:ascii="Arial" w:eastAsia="Calibri" w:hAnsi="Arial" w:cs="Arial"/>
          <w:spacing w:val="-4"/>
        </w:rPr>
        <w:t xml:space="preserve"> </w:t>
      </w:r>
      <w:r w:rsidR="00EE1BB8" w:rsidRPr="00CA66C6">
        <w:rPr>
          <w:rFonts w:ascii="Arial" w:eastAsia="Calibri" w:hAnsi="Arial" w:cs="Arial"/>
          <w:spacing w:val="-1"/>
        </w:rPr>
        <w:t>suspected</w:t>
      </w:r>
      <w:r w:rsidRPr="00CA66C6">
        <w:rPr>
          <w:rFonts w:ascii="Arial" w:eastAsia="Calibri" w:hAnsi="Arial" w:cs="Arial"/>
        </w:rPr>
        <w:t xml:space="preserve"> sexual</w:t>
      </w:r>
      <w:r w:rsidR="00EE1BB8" w:rsidRPr="00CA66C6">
        <w:rPr>
          <w:rFonts w:ascii="Arial" w:eastAsia="Calibri" w:hAnsi="Arial" w:cs="Arial"/>
          <w:spacing w:val="-5"/>
        </w:rPr>
        <w:t xml:space="preserve"> </w:t>
      </w:r>
      <w:r w:rsidR="00EE1BB8" w:rsidRPr="00CA66C6">
        <w:rPr>
          <w:rFonts w:ascii="Arial" w:eastAsia="Calibri" w:hAnsi="Arial" w:cs="Arial"/>
          <w:spacing w:val="-1"/>
        </w:rPr>
        <w:t>abuse.</w:t>
      </w:r>
      <w:r w:rsidR="00EE1BB8" w:rsidRPr="00CA66C6">
        <w:rPr>
          <w:rFonts w:ascii="Arial" w:eastAsia="Calibri" w:hAnsi="Arial" w:cs="Arial"/>
          <w:spacing w:val="42"/>
        </w:rPr>
        <w:t xml:space="preserve"> </w:t>
      </w:r>
    </w:p>
    <w:p w:rsidR="00CA66C6" w:rsidRDefault="00CA66C6" w:rsidP="00CA66C6">
      <w:pPr>
        <w:tabs>
          <w:tab w:val="left" w:pos="832"/>
        </w:tabs>
        <w:rPr>
          <w:rFonts w:ascii="Arial" w:eastAsia="Calibri" w:hAnsi="Arial" w:cs="Arial"/>
        </w:rPr>
      </w:pPr>
      <w:r w:rsidRPr="00CA66C6">
        <w:rPr>
          <w:rFonts w:ascii="Arial" w:eastAsia="Calibri" w:hAnsi="Arial" w:cs="Arial"/>
        </w:rPr>
        <w:t>We also record the reasons if consent is not provided.</w:t>
      </w:r>
    </w:p>
    <w:p w:rsidR="005B2DE5" w:rsidRDefault="005B2DE5" w:rsidP="00CA66C6">
      <w:pPr>
        <w:tabs>
          <w:tab w:val="left" w:pos="832"/>
        </w:tabs>
        <w:rPr>
          <w:rFonts w:ascii="Arial" w:eastAsia="Calibri" w:hAnsi="Arial" w:cs="Arial"/>
        </w:rPr>
      </w:pPr>
    </w:p>
    <w:p w:rsidR="005B2DE5" w:rsidRPr="005B2DE5" w:rsidRDefault="005B2DE5" w:rsidP="00CA66C6">
      <w:pPr>
        <w:tabs>
          <w:tab w:val="left" w:pos="832"/>
        </w:tabs>
        <w:rPr>
          <w:rFonts w:ascii="Arial" w:eastAsia="Calibri" w:hAnsi="Arial" w:cs="Arial"/>
        </w:rPr>
      </w:pPr>
      <w:r>
        <w:rPr>
          <w:rFonts w:ascii="Arial" w:eastAsia="Calibri" w:hAnsi="Arial" w:cs="Arial"/>
          <w:b/>
        </w:rPr>
        <w:t>5.3.5</w:t>
      </w:r>
      <w:r>
        <w:rPr>
          <w:rFonts w:ascii="Arial" w:eastAsia="Calibri" w:hAnsi="Arial" w:cs="Arial"/>
          <w:b/>
        </w:rPr>
        <w:tab/>
      </w:r>
      <w:r>
        <w:rPr>
          <w:rFonts w:ascii="Arial" w:eastAsia="Calibri" w:hAnsi="Arial" w:cs="Arial"/>
        </w:rPr>
        <w:t>In such cases, the DSL will seek advice from Manchester’s Social Care Advice and Guidance Service.</w:t>
      </w:r>
    </w:p>
    <w:p w:rsidR="00EE1BB8" w:rsidRDefault="00EE1BB8" w:rsidP="00D0717B">
      <w:pPr>
        <w:rPr>
          <w:rFonts w:ascii="Arial" w:eastAsia="Calibri" w:hAnsi="Arial" w:cs="Arial"/>
        </w:rPr>
      </w:pPr>
    </w:p>
    <w:p w:rsidR="00863912" w:rsidRPr="004F5216" w:rsidRDefault="00D82CC1" w:rsidP="0066137A">
      <w:pPr>
        <w:pStyle w:val="Heading2"/>
        <w:numPr>
          <w:ilvl w:val="1"/>
          <w:numId w:val="14"/>
        </w:numPr>
        <w:tabs>
          <w:tab w:val="left" w:pos="833"/>
        </w:tabs>
        <w:rPr>
          <w:rFonts w:cs="Arial"/>
        </w:rPr>
      </w:pPr>
      <w:r>
        <w:rPr>
          <w:rFonts w:cs="Arial"/>
        </w:rPr>
        <w:t xml:space="preserve">     MULTI-AGENCY WORKING</w:t>
      </w:r>
      <w:bookmarkStart w:id="10" w:name="5.4_Multi-Agency_Working"/>
      <w:bookmarkStart w:id="11" w:name="_bookmark12"/>
      <w:bookmarkEnd w:id="10"/>
      <w:bookmarkEnd w:id="11"/>
    </w:p>
    <w:p w:rsidR="00863912" w:rsidRDefault="004F5216" w:rsidP="004F5216">
      <w:pPr>
        <w:pStyle w:val="BodyText"/>
        <w:ind w:left="0" w:firstLine="0"/>
      </w:pPr>
      <w:r>
        <w:rPr>
          <w:rFonts w:cs="Arial"/>
          <w:b/>
        </w:rPr>
        <w:t xml:space="preserve">5.4.1    </w:t>
      </w:r>
      <w:r w:rsidR="001600AE">
        <w:rPr>
          <w:rFonts w:cs="Arial"/>
        </w:rPr>
        <w:t>The school</w:t>
      </w:r>
      <w:r w:rsidR="00EE1BB8" w:rsidRPr="00247189">
        <w:rPr>
          <w:rFonts w:cs="Arial"/>
          <w:spacing w:val="-7"/>
        </w:rPr>
        <w:t xml:space="preserve"> </w:t>
      </w:r>
      <w:r w:rsidR="00EE1BB8" w:rsidRPr="00247189">
        <w:rPr>
          <w:rFonts w:cs="Arial"/>
        </w:rPr>
        <w:t>will</w:t>
      </w:r>
      <w:r w:rsidR="00EE1BB8" w:rsidRPr="00247189">
        <w:rPr>
          <w:rFonts w:cs="Arial"/>
          <w:spacing w:val="-4"/>
        </w:rPr>
        <w:t xml:space="preserve"> </w:t>
      </w:r>
      <w:r w:rsidR="00EE1BB8" w:rsidRPr="00247189">
        <w:rPr>
          <w:rFonts w:cs="Arial"/>
          <w:spacing w:val="-1"/>
        </w:rPr>
        <w:t>develop effective</w:t>
      </w:r>
      <w:r w:rsidR="00EE1BB8" w:rsidRPr="00247189">
        <w:rPr>
          <w:rFonts w:cs="Arial"/>
          <w:spacing w:val="-7"/>
        </w:rPr>
        <w:t xml:space="preserve"> </w:t>
      </w:r>
      <w:r w:rsidR="00EE1BB8" w:rsidRPr="00247189">
        <w:rPr>
          <w:rFonts w:cs="Arial"/>
        </w:rPr>
        <w:t>links</w:t>
      </w:r>
      <w:r w:rsidR="00EE1BB8" w:rsidRPr="00247189">
        <w:rPr>
          <w:rFonts w:cs="Arial"/>
          <w:spacing w:val="-3"/>
        </w:rPr>
        <w:t xml:space="preserve"> </w:t>
      </w:r>
      <w:r w:rsidR="00EE1BB8" w:rsidRPr="00247189">
        <w:rPr>
          <w:rFonts w:cs="Arial"/>
          <w:spacing w:val="-1"/>
        </w:rPr>
        <w:t>with</w:t>
      </w:r>
      <w:r w:rsidR="00EE1BB8" w:rsidRPr="00247189">
        <w:rPr>
          <w:rFonts w:cs="Arial"/>
          <w:spacing w:val="-5"/>
        </w:rPr>
        <w:t xml:space="preserve"> </w:t>
      </w:r>
      <w:r w:rsidR="00EE1BB8" w:rsidRPr="00247189">
        <w:rPr>
          <w:rFonts w:cs="Arial"/>
        </w:rPr>
        <w:t>other</w:t>
      </w:r>
      <w:r w:rsidR="00EE1BB8" w:rsidRPr="00247189">
        <w:rPr>
          <w:rFonts w:cs="Arial"/>
          <w:spacing w:val="-2"/>
        </w:rPr>
        <w:t xml:space="preserve"> </w:t>
      </w:r>
      <w:r w:rsidR="00EE1BB8" w:rsidRPr="00247189">
        <w:rPr>
          <w:rFonts w:cs="Arial"/>
          <w:spacing w:val="-1"/>
        </w:rPr>
        <w:t>relevant</w:t>
      </w:r>
      <w:r w:rsidR="00EE1BB8" w:rsidRPr="00247189">
        <w:rPr>
          <w:rFonts w:cs="Arial"/>
          <w:spacing w:val="-3"/>
        </w:rPr>
        <w:t xml:space="preserve"> </w:t>
      </w:r>
      <w:r w:rsidR="00EE1BB8" w:rsidRPr="00247189">
        <w:rPr>
          <w:rFonts w:cs="Arial"/>
          <w:spacing w:val="-1"/>
        </w:rPr>
        <w:t>agencies</w:t>
      </w:r>
      <w:r w:rsidR="00EE1BB8" w:rsidRPr="00247189">
        <w:rPr>
          <w:rFonts w:cs="Arial"/>
          <w:spacing w:val="-3"/>
        </w:rPr>
        <w:t xml:space="preserve"> </w:t>
      </w:r>
      <w:r w:rsidR="00EE1BB8" w:rsidRPr="00247189">
        <w:rPr>
          <w:rFonts w:cs="Arial"/>
          <w:spacing w:val="-1"/>
        </w:rPr>
        <w:t>and co-operate</w:t>
      </w:r>
      <w:r w:rsidR="00EE1BB8" w:rsidRPr="00247189">
        <w:rPr>
          <w:rFonts w:cs="Arial"/>
          <w:spacing w:val="-3"/>
        </w:rPr>
        <w:t xml:space="preserve"> </w:t>
      </w:r>
      <w:r w:rsidR="00EE1BB8" w:rsidRPr="00247189">
        <w:rPr>
          <w:rFonts w:cs="Arial"/>
          <w:spacing w:val="-1"/>
        </w:rPr>
        <w:t>as</w:t>
      </w:r>
      <w:r w:rsidR="00EE1BB8" w:rsidRPr="00247189">
        <w:rPr>
          <w:rFonts w:cs="Arial"/>
          <w:spacing w:val="-3"/>
        </w:rPr>
        <w:t xml:space="preserve"> </w:t>
      </w:r>
      <w:r w:rsidR="00EE1BB8" w:rsidRPr="00247189">
        <w:rPr>
          <w:rFonts w:cs="Arial"/>
          <w:spacing w:val="-1"/>
        </w:rPr>
        <w:t>required</w:t>
      </w:r>
      <w:r w:rsidR="00EE1BB8" w:rsidRPr="00247189">
        <w:rPr>
          <w:rFonts w:cs="Arial"/>
          <w:spacing w:val="-4"/>
        </w:rPr>
        <w:t xml:space="preserve"> </w:t>
      </w:r>
      <w:r w:rsidR="00EE1BB8" w:rsidRPr="00247189">
        <w:rPr>
          <w:rFonts w:cs="Arial"/>
        </w:rPr>
        <w:t>with</w:t>
      </w:r>
      <w:r w:rsidR="00EE1BB8" w:rsidRPr="00247189">
        <w:rPr>
          <w:rFonts w:cs="Arial"/>
          <w:spacing w:val="-5"/>
        </w:rPr>
        <w:t xml:space="preserve"> </w:t>
      </w:r>
      <w:r w:rsidR="00EE1BB8" w:rsidRPr="00247189">
        <w:rPr>
          <w:rFonts w:cs="Arial"/>
          <w:spacing w:val="-1"/>
        </w:rPr>
        <w:t>any</w:t>
      </w:r>
      <w:r w:rsidR="00EE1BB8" w:rsidRPr="00247189">
        <w:rPr>
          <w:rFonts w:cs="Arial"/>
          <w:spacing w:val="63"/>
        </w:rPr>
        <w:t xml:space="preserve"> </w:t>
      </w:r>
      <w:r w:rsidR="00EE1BB8" w:rsidRPr="00247189">
        <w:rPr>
          <w:rFonts w:cs="Arial"/>
          <w:spacing w:val="-1"/>
        </w:rPr>
        <w:t>enquiries</w:t>
      </w:r>
      <w:r w:rsidR="00EE1BB8" w:rsidRPr="00247189">
        <w:rPr>
          <w:rFonts w:cs="Arial"/>
          <w:spacing w:val="-4"/>
        </w:rPr>
        <w:t xml:space="preserve"> </w:t>
      </w:r>
      <w:r w:rsidR="00EE1BB8" w:rsidRPr="00247189">
        <w:rPr>
          <w:rFonts w:cs="Arial"/>
          <w:spacing w:val="-1"/>
        </w:rPr>
        <w:t>regarding</w:t>
      </w:r>
      <w:r w:rsidR="00EE1BB8" w:rsidRPr="00247189">
        <w:rPr>
          <w:rFonts w:cs="Arial"/>
          <w:spacing w:val="-6"/>
        </w:rPr>
        <w:t xml:space="preserve"> </w:t>
      </w:r>
      <w:r w:rsidR="00EE1BB8" w:rsidRPr="00247189">
        <w:rPr>
          <w:rFonts w:cs="Arial"/>
        </w:rPr>
        <w:t>child</w:t>
      </w:r>
      <w:r w:rsidR="00EE1BB8" w:rsidRPr="00247189">
        <w:rPr>
          <w:rFonts w:cs="Arial"/>
          <w:spacing w:val="-5"/>
        </w:rPr>
        <w:t xml:space="preserve"> </w:t>
      </w:r>
      <w:r w:rsidR="00EE1BB8" w:rsidRPr="00247189">
        <w:rPr>
          <w:rFonts w:cs="Arial"/>
          <w:spacing w:val="-1"/>
        </w:rPr>
        <w:t>protection</w:t>
      </w:r>
      <w:r w:rsidR="00EE1BB8" w:rsidRPr="00247189">
        <w:rPr>
          <w:rFonts w:cs="Arial"/>
          <w:spacing w:val="-6"/>
        </w:rPr>
        <w:t xml:space="preserve"> </w:t>
      </w:r>
      <w:r w:rsidR="00EE1BB8" w:rsidRPr="00247189">
        <w:rPr>
          <w:rFonts w:cs="Arial"/>
        </w:rPr>
        <w:t>issues.</w:t>
      </w:r>
      <w:r>
        <w:rPr>
          <w:rFonts w:cs="Arial"/>
        </w:rPr>
        <w:t xml:space="preserve"> </w:t>
      </w:r>
      <w:r w:rsidRPr="004F5216">
        <w:t xml:space="preserve">We recognise that it is essential to establish positive and effective working relationships with other agencies </w:t>
      </w:r>
      <w:r w:rsidR="005B2DE5">
        <w:t>who are partners on Manchester’s Safeguarding Partnership</w:t>
      </w:r>
      <w:r w:rsidRPr="004F5216">
        <w:t>.</w:t>
      </w:r>
    </w:p>
    <w:p w:rsidR="004F5216" w:rsidRPr="00D0717B" w:rsidRDefault="004F5216" w:rsidP="004F5216">
      <w:pPr>
        <w:pStyle w:val="BodyText"/>
        <w:ind w:left="0" w:firstLine="0"/>
        <w:rPr>
          <w:rFonts w:cs="Arial"/>
        </w:rPr>
      </w:pPr>
      <w:r w:rsidRPr="00D0717B">
        <w:rPr>
          <w:rFonts w:cs="Arial"/>
          <w:spacing w:val="-1"/>
        </w:rPr>
        <w:t>(For</w:t>
      </w:r>
      <w:r w:rsidRPr="00D0717B">
        <w:rPr>
          <w:rFonts w:cs="Arial"/>
          <w:spacing w:val="42"/>
        </w:rPr>
        <w:t xml:space="preserve"> </w:t>
      </w:r>
      <w:r w:rsidRPr="00D0717B">
        <w:rPr>
          <w:rFonts w:cs="Arial"/>
          <w:spacing w:val="-1"/>
        </w:rPr>
        <w:t>example,</w:t>
      </w:r>
      <w:r w:rsidRPr="00D0717B">
        <w:rPr>
          <w:rFonts w:cs="Arial"/>
          <w:spacing w:val="44"/>
        </w:rPr>
        <w:t xml:space="preserve"> </w:t>
      </w:r>
      <w:r w:rsidRPr="00D0717B">
        <w:rPr>
          <w:rFonts w:cs="Arial"/>
          <w:spacing w:val="-1"/>
        </w:rPr>
        <w:t>Children’s</w:t>
      </w:r>
      <w:r w:rsidRPr="00D0717B">
        <w:rPr>
          <w:rFonts w:cs="Arial"/>
          <w:spacing w:val="45"/>
        </w:rPr>
        <w:t xml:space="preserve"> </w:t>
      </w:r>
      <w:r w:rsidRPr="00D0717B">
        <w:rPr>
          <w:rFonts w:cs="Arial"/>
          <w:spacing w:val="-1"/>
        </w:rPr>
        <w:t>Services,</w:t>
      </w:r>
      <w:r w:rsidRPr="00D0717B">
        <w:rPr>
          <w:rFonts w:cs="Arial"/>
          <w:spacing w:val="44"/>
        </w:rPr>
        <w:t xml:space="preserve"> </w:t>
      </w:r>
      <w:r w:rsidRPr="00D0717B">
        <w:rPr>
          <w:rFonts w:cs="Arial"/>
          <w:spacing w:val="-1"/>
        </w:rPr>
        <w:t>Early</w:t>
      </w:r>
      <w:r w:rsidRPr="00D0717B">
        <w:rPr>
          <w:rFonts w:cs="Arial"/>
          <w:spacing w:val="47"/>
        </w:rPr>
        <w:t xml:space="preserve"> </w:t>
      </w:r>
      <w:r w:rsidRPr="00D0717B">
        <w:rPr>
          <w:rFonts w:cs="Arial"/>
          <w:spacing w:val="-1"/>
        </w:rPr>
        <w:t>Help,</w:t>
      </w:r>
      <w:r w:rsidRPr="00D0717B">
        <w:rPr>
          <w:rFonts w:cs="Arial"/>
          <w:spacing w:val="44"/>
        </w:rPr>
        <w:t xml:space="preserve"> </w:t>
      </w:r>
      <w:r w:rsidRPr="00D0717B">
        <w:rPr>
          <w:rFonts w:cs="Arial"/>
          <w:spacing w:val="-1"/>
        </w:rPr>
        <w:t>Police,</w:t>
      </w:r>
      <w:r w:rsidRPr="00D0717B">
        <w:rPr>
          <w:rFonts w:cs="Arial"/>
          <w:spacing w:val="44"/>
        </w:rPr>
        <w:t xml:space="preserve"> </w:t>
      </w:r>
      <w:r w:rsidRPr="00D0717B">
        <w:rPr>
          <w:rFonts w:cs="Arial"/>
        </w:rPr>
        <w:t>Health,</w:t>
      </w:r>
      <w:r w:rsidRPr="00D0717B">
        <w:rPr>
          <w:rFonts w:cs="Arial"/>
          <w:spacing w:val="44"/>
        </w:rPr>
        <w:t xml:space="preserve"> </w:t>
      </w:r>
      <w:r w:rsidRPr="00D0717B">
        <w:rPr>
          <w:rFonts w:cs="Arial"/>
          <w:spacing w:val="-1"/>
        </w:rPr>
        <w:t>Children</w:t>
      </w:r>
      <w:r w:rsidRPr="00D0717B">
        <w:rPr>
          <w:rFonts w:cs="Arial"/>
          <w:spacing w:val="43"/>
        </w:rPr>
        <w:t xml:space="preserve"> </w:t>
      </w:r>
      <w:r w:rsidRPr="00D0717B">
        <w:rPr>
          <w:rFonts w:cs="Arial"/>
          <w:spacing w:val="-1"/>
        </w:rPr>
        <w:t>and</w:t>
      </w:r>
      <w:r w:rsidRPr="00D0717B">
        <w:rPr>
          <w:rFonts w:cs="Arial"/>
          <w:spacing w:val="87"/>
        </w:rPr>
        <w:t xml:space="preserve"> </w:t>
      </w:r>
      <w:r w:rsidRPr="00D0717B">
        <w:rPr>
          <w:rFonts w:cs="Arial"/>
          <w:spacing w:val="-1"/>
        </w:rPr>
        <w:t>Adolescent</w:t>
      </w:r>
      <w:r w:rsidRPr="00D0717B">
        <w:rPr>
          <w:rFonts w:cs="Arial"/>
          <w:spacing w:val="-4"/>
        </w:rPr>
        <w:t xml:space="preserve"> </w:t>
      </w:r>
      <w:r w:rsidRPr="00D0717B">
        <w:rPr>
          <w:rFonts w:cs="Arial"/>
          <w:spacing w:val="-1"/>
        </w:rPr>
        <w:t>Mental</w:t>
      </w:r>
      <w:r w:rsidRPr="00D0717B">
        <w:rPr>
          <w:rFonts w:cs="Arial"/>
          <w:spacing w:val="-2"/>
        </w:rPr>
        <w:t xml:space="preserve"> </w:t>
      </w:r>
      <w:r w:rsidRPr="00D0717B">
        <w:rPr>
          <w:rFonts w:cs="Arial"/>
          <w:spacing w:val="-1"/>
        </w:rPr>
        <w:t>Health</w:t>
      </w:r>
      <w:r w:rsidRPr="00D0717B">
        <w:rPr>
          <w:rFonts w:cs="Arial"/>
          <w:spacing w:val="-2"/>
        </w:rPr>
        <w:t xml:space="preserve"> </w:t>
      </w:r>
      <w:r w:rsidRPr="00D0717B">
        <w:rPr>
          <w:rFonts w:cs="Arial"/>
          <w:spacing w:val="-1"/>
        </w:rPr>
        <w:t>Service</w:t>
      </w:r>
      <w:r w:rsidRPr="00D0717B">
        <w:rPr>
          <w:rFonts w:cs="Arial"/>
        </w:rPr>
        <w:t xml:space="preserve"> </w:t>
      </w:r>
      <w:r w:rsidRPr="00D0717B">
        <w:rPr>
          <w:rFonts w:cs="Arial"/>
          <w:spacing w:val="-1"/>
        </w:rPr>
        <w:t>(CAMHS</w:t>
      </w:r>
      <w:r w:rsidR="00576254" w:rsidRPr="00D0717B">
        <w:rPr>
          <w:rFonts w:cs="Arial"/>
          <w:spacing w:val="-1"/>
        </w:rPr>
        <w:t xml:space="preserve">). </w:t>
      </w:r>
      <w:r w:rsidRPr="00D0717B">
        <w:rPr>
          <w:rFonts w:cs="Arial"/>
        </w:rPr>
        <w:t>There</w:t>
      </w:r>
      <w:r w:rsidRPr="00D0717B">
        <w:rPr>
          <w:rFonts w:cs="Arial"/>
          <w:spacing w:val="-4"/>
        </w:rPr>
        <w:t xml:space="preserve"> </w:t>
      </w:r>
      <w:r w:rsidRPr="00D0717B">
        <w:rPr>
          <w:rFonts w:cs="Arial"/>
        </w:rPr>
        <w:t>is</w:t>
      </w:r>
      <w:r w:rsidRPr="00D0717B">
        <w:rPr>
          <w:rFonts w:cs="Arial"/>
          <w:spacing w:val="93"/>
        </w:rPr>
        <w:t xml:space="preserve"> </w:t>
      </w:r>
      <w:r w:rsidRPr="00D0717B">
        <w:rPr>
          <w:rFonts w:cs="Arial"/>
        </w:rPr>
        <w:t>a</w:t>
      </w:r>
      <w:r w:rsidRPr="00D0717B">
        <w:rPr>
          <w:rFonts w:cs="Arial"/>
          <w:spacing w:val="-6"/>
        </w:rPr>
        <w:t xml:space="preserve"> </w:t>
      </w:r>
      <w:r w:rsidRPr="00D0717B">
        <w:rPr>
          <w:rFonts w:cs="Arial"/>
        </w:rPr>
        <w:t>joint</w:t>
      </w:r>
      <w:r w:rsidRPr="00D0717B">
        <w:rPr>
          <w:rFonts w:cs="Arial"/>
          <w:spacing w:val="-5"/>
        </w:rPr>
        <w:t xml:space="preserve"> </w:t>
      </w:r>
      <w:r w:rsidRPr="00D0717B">
        <w:rPr>
          <w:rFonts w:cs="Arial"/>
        </w:rPr>
        <w:t>responsibility</w:t>
      </w:r>
      <w:r w:rsidRPr="00D0717B">
        <w:rPr>
          <w:rFonts w:cs="Arial"/>
          <w:spacing w:val="-4"/>
        </w:rPr>
        <w:t xml:space="preserve"> </w:t>
      </w:r>
      <w:r w:rsidRPr="00D0717B">
        <w:rPr>
          <w:rFonts w:cs="Arial"/>
          <w:spacing w:val="-1"/>
        </w:rPr>
        <w:t>on</w:t>
      </w:r>
      <w:r w:rsidRPr="00D0717B">
        <w:rPr>
          <w:rFonts w:cs="Arial"/>
          <w:spacing w:val="-4"/>
        </w:rPr>
        <w:t xml:space="preserve"> </w:t>
      </w:r>
      <w:r w:rsidRPr="00D0717B">
        <w:rPr>
          <w:rFonts w:cs="Arial"/>
          <w:spacing w:val="-1"/>
        </w:rPr>
        <w:t>all</w:t>
      </w:r>
      <w:r w:rsidRPr="00D0717B">
        <w:rPr>
          <w:rFonts w:cs="Arial"/>
          <w:spacing w:val="-2"/>
        </w:rPr>
        <w:t xml:space="preserve"> </w:t>
      </w:r>
      <w:r w:rsidRPr="00D0717B">
        <w:rPr>
          <w:rFonts w:cs="Arial"/>
          <w:spacing w:val="-1"/>
        </w:rPr>
        <w:t>these</w:t>
      </w:r>
      <w:r w:rsidRPr="00D0717B">
        <w:rPr>
          <w:rFonts w:cs="Arial"/>
          <w:spacing w:val="-2"/>
        </w:rPr>
        <w:t xml:space="preserve"> </w:t>
      </w:r>
      <w:r w:rsidRPr="00D0717B">
        <w:rPr>
          <w:rFonts w:cs="Arial"/>
          <w:spacing w:val="-1"/>
        </w:rPr>
        <w:t>agencies to</w:t>
      </w:r>
      <w:r w:rsidRPr="00D0717B">
        <w:rPr>
          <w:rFonts w:cs="Arial"/>
        </w:rPr>
        <w:t xml:space="preserve"> </w:t>
      </w:r>
      <w:r w:rsidRPr="00D0717B">
        <w:rPr>
          <w:rFonts w:cs="Arial"/>
          <w:spacing w:val="-1"/>
        </w:rPr>
        <w:t>share</w:t>
      </w:r>
      <w:r w:rsidRPr="00D0717B">
        <w:rPr>
          <w:rFonts w:cs="Arial"/>
          <w:spacing w:val="-6"/>
        </w:rPr>
        <w:t xml:space="preserve"> </w:t>
      </w:r>
      <w:r w:rsidRPr="00D0717B">
        <w:rPr>
          <w:rFonts w:cs="Arial"/>
          <w:spacing w:val="-1"/>
        </w:rPr>
        <w:t>information</w:t>
      </w:r>
      <w:r w:rsidRPr="00D0717B">
        <w:rPr>
          <w:rFonts w:cs="Arial"/>
          <w:spacing w:val="1"/>
        </w:rPr>
        <w:t xml:space="preserve"> </w:t>
      </w:r>
      <w:r w:rsidRPr="00D0717B">
        <w:rPr>
          <w:rFonts w:cs="Arial"/>
          <w:spacing w:val="-1"/>
        </w:rPr>
        <w:t>to</w:t>
      </w:r>
      <w:r w:rsidRPr="00D0717B">
        <w:rPr>
          <w:rFonts w:cs="Arial"/>
        </w:rPr>
        <w:t xml:space="preserve"> </w:t>
      </w:r>
      <w:r w:rsidRPr="00D0717B">
        <w:rPr>
          <w:rFonts w:cs="Arial"/>
          <w:spacing w:val="-1"/>
        </w:rPr>
        <w:t>ensure</w:t>
      </w:r>
      <w:r w:rsidRPr="00D0717B">
        <w:rPr>
          <w:rFonts w:cs="Arial"/>
          <w:spacing w:val="-6"/>
        </w:rPr>
        <w:t xml:space="preserve"> </w:t>
      </w:r>
      <w:r w:rsidRPr="00D0717B">
        <w:rPr>
          <w:rFonts w:cs="Arial"/>
        </w:rPr>
        <w:t>the</w:t>
      </w:r>
      <w:r w:rsidRPr="00D0717B">
        <w:rPr>
          <w:rFonts w:cs="Arial"/>
          <w:spacing w:val="-5"/>
        </w:rPr>
        <w:t xml:space="preserve"> </w:t>
      </w:r>
      <w:r w:rsidRPr="00D0717B">
        <w:rPr>
          <w:rFonts w:cs="Arial"/>
          <w:spacing w:val="-1"/>
        </w:rPr>
        <w:t>safeguarding</w:t>
      </w:r>
      <w:r w:rsidRPr="00D0717B">
        <w:rPr>
          <w:rFonts w:cs="Arial"/>
        </w:rPr>
        <w:t xml:space="preserve"> of</w:t>
      </w:r>
      <w:r w:rsidRPr="00D0717B">
        <w:rPr>
          <w:rFonts w:cs="Arial"/>
          <w:spacing w:val="-2"/>
        </w:rPr>
        <w:t xml:space="preserve"> </w:t>
      </w:r>
      <w:r w:rsidRPr="00D0717B">
        <w:rPr>
          <w:rFonts w:cs="Arial"/>
          <w:spacing w:val="-1"/>
        </w:rPr>
        <w:t>all</w:t>
      </w:r>
      <w:r w:rsidRPr="00D0717B">
        <w:rPr>
          <w:rFonts w:cs="Arial"/>
          <w:spacing w:val="-3"/>
        </w:rPr>
        <w:t xml:space="preserve"> </w:t>
      </w:r>
      <w:r w:rsidRPr="00D0717B">
        <w:rPr>
          <w:rFonts w:cs="Arial"/>
          <w:spacing w:val="-1"/>
        </w:rPr>
        <w:t>children.)</w:t>
      </w:r>
    </w:p>
    <w:p w:rsidR="004F5216" w:rsidRDefault="004F5216" w:rsidP="004F5216">
      <w:pPr>
        <w:pStyle w:val="BodyText"/>
        <w:ind w:left="0" w:firstLine="0"/>
      </w:pPr>
    </w:p>
    <w:p w:rsidR="005B2DE5" w:rsidRDefault="005B2DE5" w:rsidP="004F5216">
      <w:pPr>
        <w:pStyle w:val="BodyText"/>
        <w:ind w:left="0" w:firstLine="0"/>
      </w:pPr>
      <w:r>
        <w:rPr>
          <w:b/>
        </w:rPr>
        <w:t>5.4.2</w:t>
      </w:r>
      <w:r>
        <w:rPr>
          <w:b/>
        </w:rPr>
        <w:tab/>
        <w:t xml:space="preserve"> </w:t>
      </w:r>
      <w:r w:rsidR="001600AE">
        <w:t>The school</w:t>
      </w:r>
      <w:r w:rsidRPr="005B2DE5">
        <w:t xml:space="preserve"> will develop effective links with the Early Help Hubs and carry out</w:t>
      </w:r>
      <w:r>
        <w:rPr>
          <w:b/>
        </w:rPr>
        <w:t xml:space="preserve"> </w:t>
      </w:r>
      <w:r>
        <w:t>an early help assessment (EHA) as appropriate.</w:t>
      </w:r>
    </w:p>
    <w:p w:rsidR="005B2DE5" w:rsidRPr="005B2DE5" w:rsidRDefault="005B2DE5" w:rsidP="004F5216">
      <w:pPr>
        <w:pStyle w:val="BodyText"/>
        <w:ind w:left="0" w:firstLine="0"/>
        <w:rPr>
          <w:b/>
        </w:rPr>
      </w:pPr>
      <w:r w:rsidRPr="005B2DE5">
        <w:rPr>
          <w:b/>
        </w:rPr>
        <w:t xml:space="preserve">  </w:t>
      </w:r>
      <w:r>
        <w:rPr>
          <w:b/>
        </w:rPr>
        <w:tab/>
      </w:r>
      <w:r>
        <w:rPr>
          <w:b/>
        </w:rPr>
        <w:tab/>
      </w:r>
    </w:p>
    <w:p w:rsidR="00EE1BB8" w:rsidRPr="00863912" w:rsidRDefault="005B2DE5" w:rsidP="00863912">
      <w:pPr>
        <w:pStyle w:val="BodyText"/>
        <w:tabs>
          <w:tab w:val="left" w:pos="728"/>
        </w:tabs>
        <w:ind w:left="0" w:firstLine="0"/>
        <w:rPr>
          <w:rFonts w:cs="Arial"/>
        </w:rPr>
      </w:pPr>
      <w:r>
        <w:rPr>
          <w:rFonts w:cs="Arial"/>
          <w:b/>
        </w:rPr>
        <w:t>5.4.3</w:t>
      </w:r>
      <w:r w:rsidR="004F5216">
        <w:rPr>
          <w:rFonts w:cs="Arial"/>
          <w:b/>
        </w:rPr>
        <w:t xml:space="preserve">      </w:t>
      </w:r>
      <w:r w:rsidR="001600AE">
        <w:rPr>
          <w:rFonts w:cs="Arial"/>
        </w:rPr>
        <w:t>The DSL</w:t>
      </w:r>
      <w:r w:rsidR="00EE1BB8" w:rsidRPr="00D0717B">
        <w:rPr>
          <w:rFonts w:cs="Arial"/>
          <w:spacing w:val="-6"/>
        </w:rPr>
        <w:t xml:space="preserve"> </w:t>
      </w:r>
      <w:r w:rsidR="00EE1BB8" w:rsidRPr="00D0717B">
        <w:rPr>
          <w:rFonts w:cs="Arial"/>
        </w:rPr>
        <w:t>will</w:t>
      </w:r>
      <w:r w:rsidR="00EE1BB8" w:rsidRPr="00D0717B">
        <w:rPr>
          <w:rFonts w:cs="Arial"/>
          <w:spacing w:val="-3"/>
        </w:rPr>
        <w:t xml:space="preserve"> </w:t>
      </w:r>
      <w:r w:rsidR="00EE1BB8" w:rsidRPr="00D0717B">
        <w:rPr>
          <w:rFonts w:cs="Arial"/>
          <w:spacing w:val="-1"/>
        </w:rPr>
        <w:t>notify</w:t>
      </w:r>
      <w:r w:rsidR="00EE1BB8" w:rsidRPr="00D0717B">
        <w:rPr>
          <w:rFonts w:cs="Arial"/>
          <w:spacing w:val="-4"/>
        </w:rPr>
        <w:t xml:space="preserve"> </w:t>
      </w:r>
      <w:r>
        <w:rPr>
          <w:rFonts w:cs="Arial"/>
          <w:spacing w:val="-1"/>
        </w:rPr>
        <w:t xml:space="preserve">the named social worker </w:t>
      </w:r>
      <w:r w:rsidR="00EE1BB8" w:rsidRPr="00D0717B">
        <w:rPr>
          <w:rFonts w:cs="Arial"/>
          <w:spacing w:val="-2"/>
        </w:rPr>
        <w:t xml:space="preserve"> </w:t>
      </w:r>
    </w:p>
    <w:p w:rsidR="00EE1BB8" w:rsidRPr="00D0717B" w:rsidRDefault="004F5216" w:rsidP="0056613B">
      <w:pPr>
        <w:pStyle w:val="BodyText"/>
        <w:numPr>
          <w:ilvl w:val="3"/>
          <w:numId w:val="36"/>
        </w:numPr>
        <w:tabs>
          <w:tab w:val="left" w:pos="567"/>
        </w:tabs>
        <w:rPr>
          <w:rFonts w:cs="Arial"/>
        </w:rPr>
      </w:pPr>
      <w:r>
        <w:rPr>
          <w:rFonts w:cs="Arial"/>
        </w:rPr>
        <w:t>If a</w:t>
      </w:r>
      <w:r w:rsidR="00EE1BB8" w:rsidRPr="00D0717B">
        <w:rPr>
          <w:rFonts w:cs="Arial"/>
          <w:spacing w:val="-4"/>
        </w:rPr>
        <w:t xml:space="preserve"> </w:t>
      </w:r>
      <w:r w:rsidR="00EE1BB8" w:rsidRPr="00D0717B">
        <w:rPr>
          <w:rFonts w:cs="Arial"/>
        </w:rPr>
        <w:t>child</w:t>
      </w:r>
      <w:r w:rsidR="00EE1BB8" w:rsidRPr="00D0717B">
        <w:rPr>
          <w:rFonts w:cs="Arial"/>
          <w:spacing w:val="-4"/>
        </w:rPr>
        <w:t xml:space="preserve"> </w:t>
      </w:r>
      <w:r w:rsidR="00EE1BB8" w:rsidRPr="00D0717B">
        <w:rPr>
          <w:rFonts w:cs="Arial"/>
          <w:spacing w:val="-1"/>
        </w:rPr>
        <w:t>subject</w:t>
      </w:r>
      <w:r w:rsidR="00EE1BB8" w:rsidRPr="00D0717B">
        <w:rPr>
          <w:rFonts w:cs="Arial"/>
          <w:spacing w:val="-5"/>
        </w:rPr>
        <w:t xml:space="preserve"> </w:t>
      </w:r>
      <w:r w:rsidR="00EE1BB8" w:rsidRPr="00D0717B">
        <w:rPr>
          <w:rFonts w:cs="Arial"/>
          <w:spacing w:val="-1"/>
        </w:rPr>
        <w:t>to</w:t>
      </w:r>
      <w:r w:rsidR="00EE1BB8" w:rsidRPr="00D0717B">
        <w:rPr>
          <w:rFonts w:cs="Arial"/>
        </w:rPr>
        <w:t xml:space="preserve"> a</w:t>
      </w:r>
      <w:r w:rsidR="00EE1BB8" w:rsidRPr="00D0717B">
        <w:rPr>
          <w:rFonts w:cs="Arial"/>
          <w:spacing w:val="-2"/>
        </w:rPr>
        <w:t xml:space="preserve"> </w:t>
      </w:r>
      <w:r w:rsidR="00EE1BB8" w:rsidRPr="00D0717B">
        <w:rPr>
          <w:rFonts w:cs="Arial"/>
        </w:rPr>
        <w:t>child</w:t>
      </w:r>
      <w:r w:rsidR="00EE1BB8" w:rsidRPr="00D0717B">
        <w:rPr>
          <w:rFonts w:cs="Arial"/>
          <w:spacing w:val="-3"/>
        </w:rPr>
        <w:t xml:space="preserve"> </w:t>
      </w:r>
      <w:r w:rsidR="00EE1BB8" w:rsidRPr="00D0717B">
        <w:rPr>
          <w:rFonts w:cs="Arial"/>
          <w:spacing w:val="-1"/>
        </w:rPr>
        <w:t>protection</w:t>
      </w:r>
      <w:r w:rsidR="00EE1BB8" w:rsidRPr="00D0717B">
        <w:rPr>
          <w:rFonts w:cs="Arial"/>
          <w:spacing w:val="-4"/>
        </w:rPr>
        <w:t xml:space="preserve"> </w:t>
      </w:r>
      <w:r w:rsidR="00EE1BB8" w:rsidRPr="00D0717B">
        <w:rPr>
          <w:rFonts w:cs="Arial"/>
          <w:spacing w:val="-1"/>
        </w:rPr>
        <w:t>plan</w:t>
      </w:r>
      <w:r w:rsidR="00EE1BB8" w:rsidRPr="00D0717B">
        <w:rPr>
          <w:rFonts w:cs="Arial"/>
          <w:spacing w:val="-4"/>
        </w:rPr>
        <w:t xml:space="preserve"> </w:t>
      </w:r>
      <w:r w:rsidR="00EE1BB8" w:rsidRPr="00D0717B">
        <w:rPr>
          <w:rFonts w:cs="Arial"/>
        </w:rPr>
        <w:t>is</w:t>
      </w:r>
      <w:r w:rsidR="00EE1BB8" w:rsidRPr="00D0717B">
        <w:rPr>
          <w:rFonts w:cs="Arial"/>
          <w:spacing w:val="-1"/>
        </w:rPr>
        <w:t xml:space="preserve"> at</w:t>
      </w:r>
      <w:r w:rsidR="00EE1BB8" w:rsidRPr="00D0717B">
        <w:rPr>
          <w:rFonts w:cs="Arial"/>
          <w:spacing w:val="2"/>
        </w:rPr>
        <w:t xml:space="preserve"> </w:t>
      </w:r>
      <w:r w:rsidR="00EE1BB8" w:rsidRPr="00D0717B">
        <w:rPr>
          <w:rFonts w:cs="Arial"/>
        </w:rPr>
        <w:t>risk</w:t>
      </w:r>
      <w:r w:rsidR="00EE1BB8" w:rsidRPr="00D0717B">
        <w:rPr>
          <w:rFonts w:cs="Arial"/>
          <w:spacing w:val="-4"/>
        </w:rPr>
        <w:t xml:space="preserve"> </w:t>
      </w:r>
      <w:r w:rsidR="00EE1BB8" w:rsidRPr="00D0717B">
        <w:rPr>
          <w:rFonts w:cs="Arial"/>
        </w:rPr>
        <w:t>of</w:t>
      </w:r>
      <w:r w:rsidR="00EE1BB8" w:rsidRPr="00D0717B">
        <w:rPr>
          <w:rFonts w:cs="Arial"/>
          <w:spacing w:val="-2"/>
        </w:rPr>
        <w:t xml:space="preserve"> </w:t>
      </w:r>
      <w:r w:rsidR="00EE1BB8" w:rsidRPr="00D0717B">
        <w:rPr>
          <w:rFonts w:cs="Arial"/>
          <w:spacing w:val="-1"/>
        </w:rPr>
        <w:t>permanent</w:t>
      </w:r>
      <w:r w:rsidR="00EE1BB8" w:rsidRPr="00D0717B">
        <w:rPr>
          <w:rFonts w:cs="Arial"/>
          <w:spacing w:val="-2"/>
        </w:rPr>
        <w:t xml:space="preserve"> </w:t>
      </w:r>
      <w:r w:rsidR="00EE1BB8" w:rsidRPr="00D0717B">
        <w:rPr>
          <w:rFonts w:cs="Arial"/>
          <w:spacing w:val="-1"/>
        </w:rPr>
        <w:t>exclusion.</w:t>
      </w:r>
    </w:p>
    <w:p w:rsidR="00EE1BB8" w:rsidRPr="00D0717B" w:rsidRDefault="004F5216" w:rsidP="0056613B">
      <w:pPr>
        <w:pStyle w:val="BodyText"/>
        <w:numPr>
          <w:ilvl w:val="3"/>
          <w:numId w:val="36"/>
        </w:numPr>
        <w:tabs>
          <w:tab w:val="left" w:pos="567"/>
        </w:tabs>
        <w:rPr>
          <w:rFonts w:cs="Arial"/>
        </w:rPr>
      </w:pPr>
      <w:r>
        <w:rPr>
          <w:rFonts w:cs="Arial"/>
          <w:spacing w:val="-1"/>
        </w:rPr>
        <w:t>If t</w:t>
      </w:r>
      <w:r w:rsidR="00EE1BB8" w:rsidRPr="00D0717B">
        <w:rPr>
          <w:rFonts w:cs="Arial"/>
          <w:spacing w:val="-1"/>
        </w:rPr>
        <w:t>here</w:t>
      </w:r>
      <w:r w:rsidR="00EE1BB8" w:rsidRPr="00D0717B">
        <w:rPr>
          <w:rFonts w:cs="Arial"/>
          <w:spacing w:val="-6"/>
        </w:rPr>
        <w:t xml:space="preserve"> </w:t>
      </w:r>
      <w:r w:rsidR="00EE1BB8" w:rsidRPr="00D0717B">
        <w:rPr>
          <w:rFonts w:cs="Arial"/>
        </w:rPr>
        <w:t>is</w:t>
      </w:r>
      <w:r w:rsidR="00EE1BB8" w:rsidRPr="00D0717B">
        <w:rPr>
          <w:rFonts w:cs="Arial"/>
          <w:spacing w:val="-1"/>
        </w:rPr>
        <w:t xml:space="preserve"> an</w:t>
      </w:r>
      <w:r w:rsidR="00EE1BB8" w:rsidRPr="00D0717B">
        <w:rPr>
          <w:rFonts w:cs="Arial"/>
          <w:spacing w:val="-3"/>
        </w:rPr>
        <w:t xml:space="preserve"> </w:t>
      </w:r>
      <w:r w:rsidR="00EE1BB8" w:rsidRPr="00D0717B">
        <w:rPr>
          <w:rFonts w:cs="Arial"/>
          <w:spacing w:val="-1"/>
        </w:rPr>
        <w:t>unexplained</w:t>
      </w:r>
      <w:r w:rsidR="00EE1BB8" w:rsidRPr="00D0717B">
        <w:rPr>
          <w:rFonts w:cs="Arial"/>
        </w:rPr>
        <w:t xml:space="preserve"> </w:t>
      </w:r>
      <w:r w:rsidR="00EE1BB8" w:rsidRPr="00D0717B">
        <w:rPr>
          <w:rFonts w:cs="Arial"/>
          <w:spacing w:val="-1"/>
        </w:rPr>
        <w:t>absence</w:t>
      </w:r>
      <w:r w:rsidR="00EE1BB8" w:rsidRPr="00D0717B">
        <w:rPr>
          <w:rFonts w:cs="Arial"/>
          <w:spacing w:val="-5"/>
        </w:rPr>
        <w:t xml:space="preserve"> </w:t>
      </w:r>
      <w:r w:rsidR="00EE1BB8" w:rsidRPr="00D0717B">
        <w:rPr>
          <w:rFonts w:cs="Arial"/>
        </w:rPr>
        <w:t>of</w:t>
      </w:r>
      <w:r w:rsidR="00EE1BB8" w:rsidRPr="00D0717B">
        <w:rPr>
          <w:rFonts w:cs="Arial"/>
          <w:spacing w:val="2"/>
        </w:rPr>
        <w:t xml:space="preserve"> </w:t>
      </w:r>
      <w:r w:rsidR="00EE1BB8" w:rsidRPr="00D0717B">
        <w:rPr>
          <w:rFonts w:cs="Arial"/>
        </w:rPr>
        <w:t>a</w:t>
      </w:r>
      <w:r w:rsidR="00EE1BB8" w:rsidRPr="00D0717B">
        <w:rPr>
          <w:rFonts w:cs="Arial"/>
          <w:spacing w:val="-2"/>
        </w:rPr>
        <w:t xml:space="preserve"> </w:t>
      </w:r>
      <w:r w:rsidR="00EE1BB8" w:rsidRPr="00D0717B">
        <w:rPr>
          <w:rFonts w:cs="Arial"/>
        </w:rPr>
        <w:t>child</w:t>
      </w:r>
      <w:r w:rsidR="00EE1BB8" w:rsidRPr="00D0717B">
        <w:rPr>
          <w:rFonts w:cs="Arial"/>
          <w:spacing w:val="-3"/>
        </w:rPr>
        <w:t xml:space="preserve"> </w:t>
      </w:r>
      <w:r w:rsidR="00EE1BB8" w:rsidRPr="00D0717B">
        <w:rPr>
          <w:rFonts w:cs="Arial"/>
          <w:spacing w:val="-1"/>
        </w:rPr>
        <w:t>who</w:t>
      </w:r>
      <w:r w:rsidR="00EE1BB8" w:rsidRPr="00D0717B">
        <w:rPr>
          <w:rFonts w:cs="Arial"/>
          <w:spacing w:val="-3"/>
        </w:rPr>
        <w:t xml:space="preserve"> </w:t>
      </w:r>
      <w:r w:rsidR="00EE1BB8" w:rsidRPr="00D0717B">
        <w:rPr>
          <w:rFonts w:cs="Arial"/>
        </w:rPr>
        <w:t>is</w:t>
      </w:r>
      <w:r w:rsidR="00EE1BB8" w:rsidRPr="00D0717B">
        <w:rPr>
          <w:rFonts w:cs="Arial"/>
          <w:spacing w:val="-2"/>
        </w:rPr>
        <w:t xml:space="preserve"> </w:t>
      </w:r>
      <w:r w:rsidR="00EE1BB8" w:rsidRPr="00D0717B">
        <w:rPr>
          <w:rFonts w:cs="Arial"/>
          <w:spacing w:val="-1"/>
        </w:rPr>
        <w:t>subject</w:t>
      </w:r>
      <w:r w:rsidR="00EE1BB8" w:rsidRPr="00D0717B">
        <w:rPr>
          <w:rFonts w:cs="Arial"/>
          <w:spacing w:val="-5"/>
        </w:rPr>
        <w:t xml:space="preserve"> </w:t>
      </w:r>
      <w:r w:rsidR="00EE1BB8" w:rsidRPr="00D0717B">
        <w:rPr>
          <w:rFonts w:cs="Arial"/>
          <w:spacing w:val="-1"/>
        </w:rPr>
        <w:t>to</w:t>
      </w:r>
      <w:r w:rsidR="00EE1BB8" w:rsidRPr="00D0717B">
        <w:rPr>
          <w:rFonts w:cs="Arial"/>
          <w:spacing w:val="1"/>
        </w:rPr>
        <w:t xml:space="preserve"> </w:t>
      </w:r>
      <w:r w:rsidR="00EE1BB8" w:rsidRPr="00D0717B">
        <w:rPr>
          <w:rFonts w:cs="Arial"/>
        </w:rPr>
        <w:t>a</w:t>
      </w:r>
      <w:r w:rsidR="00EE1BB8" w:rsidRPr="00D0717B">
        <w:rPr>
          <w:rFonts w:cs="Arial"/>
          <w:spacing w:val="-2"/>
        </w:rPr>
        <w:t xml:space="preserve"> </w:t>
      </w:r>
      <w:r w:rsidR="00EE1BB8" w:rsidRPr="00D0717B">
        <w:rPr>
          <w:rFonts w:cs="Arial"/>
        </w:rPr>
        <w:t>child</w:t>
      </w:r>
      <w:r w:rsidR="00EE1BB8" w:rsidRPr="00D0717B">
        <w:rPr>
          <w:rFonts w:cs="Arial"/>
          <w:spacing w:val="-3"/>
        </w:rPr>
        <w:t xml:space="preserve"> </w:t>
      </w:r>
      <w:r w:rsidR="00EE1BB8" w:rsidRPr="00D0717B">
        <w:rPr>
          <w:rFonts w:cs="Arial"/>
          <w:spacing w:val="-1"/>
        </w:rPr>
        <w:t>protection</w:t>
      </w:r>
      <w:r w:rsidR="00EE1BB8" w:rsidRPr="00D0717B">
        <w:rPr>
          <w:rFonts w:cs="Arial"/>
          <w:spacing w:val="-3"/>
        </w:rPr>
        <w:t xml:space="preserve"> </w:t>
      </w:r>
      <w:r w:rsidR="00EE1BB8" w:rsidRPr="00D0717B">
        <w:rPr>
          <w:rFonts w:cs="Arial"/>
          <w:spacing w:val="-1"/>
        </w:rPr>
        <w:t>plan</w:t>
      </w:r>
      <w:r>
        <w:rPr>
          <w:rFonts w:cs="Arial"/>
          <w:spacing w:val="-4"/>
        </w:rPr>
        <w:t>; we will notify Children’s Services on day one of the absence</w:t>
      </w:r>
    </w:p>
    <w:p w:rsidR="00EE1BB8" w:rsidRPr="005B2DE5" w:rsidRDefault="004F5216" w:rsidP="0056613B">
      <w:pPr>
        <w:pStyle w:val="BodyText"/>
        <w:numPr>
          <w:ilvl w:val="3"/>
          <w:numId w:val="36"/>
        </w:numPr>
        <w:tabs>
          <w:tab w:val="left" w:pos="567"/>
        </w:tabs>
        <w:rPr>
          <w:rFonts w:cs="Arial"/>
        </w:rPr>
      </w:pPr>
      <w:r>
        <w:rPr>
          <w:rFonts w:cs="Arial"/>
        </w:rPr>
        <w:t xml:space="preserve">Of any other information required which </w:t>
      </w:r>
      <w:r w:rsidR="00EE1BB8" w:rsidRPr="00D0717B">
        <w:rPr>
          <w:rFonts w:cs="Arial"/>
          <w:spacing w:val="-1"/>
        </w:rPr>
        <w:t xml:space="preserve">has </w:t>
      </w:r>
      <w:r w:rsidR="00EE1BB8" w:rsidRPr="00D0717B">
        <w:rPr>
          <w:rFonts w:cs="Arial"/>
        </w:rPr>
        <w:t>been</w:t>
      </w:r>
      <w:r w:rsidR="00EE1BB8" w:rsidRPr="00D0717B">
        <w:rPr>
          <w:rFonts w:cs="Arial"/>
          <w:spacing w:val="-4"/>
        </w:rPr>
        <w:t xml:space="preserve"> </w:t>
      </w:r>
      <w:r w:rsidR="00EE1BB8" w:rsidRPr="00D0717B">
        <w:rPr>
          <w:rFonts w:cs="Arial"/>
          <w:spacing w:val="-1"/>
        </w:rPr>
        <w:t>agreed</w:t>
      </w:r>
      <w:r w:rsidR="00EE1BB8" w:rsidRPr="00D0717B">
        <w:rPr>
          <w:rFonts w:cs="Arial"/>
          <w:spacing w:val="1"/>
        </w:rPr>
        <w:t xml:space="preserve"> </w:t>
      </w:r>
      <w:r w:rsidR="00EE1BB8" w:rsidRPr="00D0717B">
        <w:rPr>
          <w:rFonts w:cs="Arial"/>
          <w:spacing w:val="-1"/>
        </w:rPr>
        <w:t>as</w:t>
      </w:r>
      <w:r w:rsidR="00EE1BB8" w:rsidRPr="00D0717B">
        <w:rPr>
          <w:rFonts w:cs="Arial"/>
          <w:spacing w:val="-2"/>
        </w:rPr>
        <w:t xml:space="preserve"> </w:t>
      </w:r>
      <w:r w:rsidR="00EE1BB8" w:rsidRPr="00D0717B">
        <w:rPr>
          <w:rFonts w:cs="Arial"/>
          <w:spacing w:val="-1"/>
        </w:rPr>
        <w:t xml:space="preserve">part </w:t>
      </w:r>
      <w:r w:rsidR="00EE1BB8" w:rsidRPr="00D0717B">
        <w:rPr>
          <w:rFonts w:cs="Arial"/>
        </w:rPr>
        <w:t>of</w:t>
      </w:r>
      <w:r w:rsidR="00EE1BB8" w:rsidRPr="00D0717B">
        <w:rPr>
          <w:rFonts w:cs="Arial"/>
          <w:spacing w:val="-3"/>
        </w:rPr>
        <w:t xml:space="preserve"> </w:t>
      </w:r>
      <w:r w:rsidR="00EE1BB8" w:rsidRPr="00D0717B">
        <w:rPr>
          <w:rFonts w:cs="Arial"/>
          <w:spacing w:val="-1"/>
        </w:rPr>
        <w:t>any</w:t>
      </w:r>
      <w:r w:rsidR="00EE1BB8" w:rsidRPr="00D0717B">
        <w:rPr>
          <w:rFonts w:cs="Arial"/>
          <w:spacing w:val="1"/>
        </w:rPr>
        <w:t xml:space="preserve"> </w:t>
      </w:r>
      <w:r w:rsidR="00EE1BB8" w:rsidRPr="00D0717B">
        <w:rPr>
          <w:rFonts w:cs="Arial"/>
        </w:rPr>
        <w:t>child</w:t>
      </w:r>
      <w:r w:rsidR="00EE1BB8" w:rsidRPr="00D0717B">
        <w:rPr>
          <w:rFonts w:cs="Arial"/>
          <w:spacing w:val="-3"/>
        </w:rPr>
        <w:t xml:space="preserve"> </w:t>
      </w:r>
      <w:r w:rsidR="00EE1BB8" w:rsidRPr="00D0717B">
        <w:rPr>
          <w:rFonts w:cs="Arial"/>
        </w:rPr>
        <w:t>protection</w:t>
      </w:r>
      <w:r w:rsidR="00EE1BB8" w:rsidRPr="00D0717B">
        <w:rPr>
          <w:rFonts w:cs="Arial"/>
          <w:spacing w:val="-4"/>
        </w:rPr>
        <w:t xml:space="preserve"> </w:t>
      </w:r>
      <w:r w:rsidR="00EE1BB8" w:rsidRPr="00D0717B">
        <w:rPr>
          <w:rFonts w:cs="Arial"/>
          <w:spacing w:val="-1"/>
        </w:rPr>
        <w:t>plan</w:t>
      </w:r>
      <w:r w:rsidR="00EE1BB8" w:rsidRPr="00D0717B">
        <w:rPr>
          <w:rFonts w:cs="Arial"/>
          <w:spacing w:val="-3"/>
        </w:rPr>
        <w:t xml:space="preserve"> </w:t>
      </w:r>
      <w:r w:rsidR="00EE1BB8" w:rsidRPr="00D0717B">
        <w:rPr>
          <w:rFonts w:cs="Arial"/>
          <w:spacing w:val="-1"/>
        </w:rPr>
        <w:t>or</w:t>
      </w:r>
      <w:r w:rsidR="00EE1BB8" w:rsidRPr="00D0717B">
        <w:rPr>
          <w:rFonts w:cs="Arial"/>
          <w:spacing w:val="-5"/>
        </w:rPr>
        <w:t xml:space="preserve"> </w:t>
      </w:r>
      <w:r w:rsidR="00EE1BB8" w:rsidRPr="00D0717B">
        <w:rPr>
          <w:rFonts w:cs="Arial"/>
        </w:rPr>
        <w:t>core</w:t>
      </w:r>
      <w:r w:rsidR="00EE1BB8" w:rsidRPr="00D0717B">
        <w:rPr>
          <w:rFonts w:cs="Arial"/>
          <w:spacing w:val="-5"/>
        </w:rPr>
        <w:t xml:space="preserve"> </w:t>
      </w:r>
      <w:r w:rsidR="00EE1BB8" w:rsidRPr="00D0717B">
        <w:rPr>
          <w:rFonts w:cs="Arial"/>
          <w:spacing w:val="-1"/>
        </w:rPr>
        <w:t>group</w:t>
      </w:r>
      <w:r w:rsidR="00EE1BB8" w:rsidRPr="00D0717B">
        <w:rPr>
          <w:rFonts w:cs="Arial"/>
          <w:spacing w:val="1"/>
        </w:rPr>
        <w:t xml:space="preserve"> </w:t>
      </w:r>
      <w:r w:rsidR="00EE1BB8" w:rsidRPr="00D0717B">
        <w:rPr>
          <w:rFonts w:cs="Arial"/>
          <w:spacing w:val="-1"/>
        </w:rPr>
        <w:t>plan.</w:t>
      </w:r>
    </w:p>
    <w:p w:rsidR="005B2DE5" w:rsidRPr="00D0717B" w:rsidRDefault="005B2DE5" w:rsidP="005B2DE5">
      <w:pPr>
        <w:pStyle w:val="BodyText"/>
        <w:tabs>
          <w:tab w:val="left" w:pos="567"/>
        </w:tabs>
        <w:ind w:left="567" w:firstLine="0"/>
        <w:rPr>
          <w:rFonts w:cs="Arial"/>
        </w:rPr>
      </w:pPr>
    </w:p>
    <w:p w:rsidR="005B2DE5" w:rsidRPr="00863912" w:rsidRDefault="005B2DE5" w:rsidP="005B2DE5">
      <w:pPr>
        <w:pStyle w:val="BodyText"/>
        <w:tabs>
          <w:tab w:val="left" w:pos="728"/>
        </w:tabs>
        <w:ind w:left="0" w:firstLine="0"/>
        <w:rPr>
          <w:rFonts w:cs="Arial"/>
        </w:rPr>
      </w:pPr>
      <w:r>
        <w:rPr>
          <w:rFonts w:cs="Arial"/>
          <w:b/>
        </w:rPr>
        <w:t xml:space="preserve">5.4.4      </w:t>
      </w:r>
      <w:r w:rsidR="001600AE">
        <w:rPr>
          <w:rFonts w:cs="Arial"/>
        </w:rPr>
        <w:t>DSLs</w:t>
      </w:r>
      <w:r w:rsidRPr="00D0717B">
        <w:rPr>
          <w:rFonts w:cs="Arial"/>
          <w:spacing w:val="-6"/>
        </w:rPr>
        <w:t xml:space="preserve"> </w:t>
      </w:r>
      <w:r w:rsidRPr="00D0717B">
        <w:rPr>
          <w:rFonts w:cs="Arial"/>
        </w:rPr>
        <w:t>will</w:t>
      </w:r>
      <w:r w:rsidRPr="00D0717B">
        <w:rPr>
          <w:rFonts w:cs="Arial"/>
          <w:spacing w:val="-3"/>
        </w:rPr>
        <w:t xml:space="preserve"> </w:t>
      </w:r>
      <w:r>
        <w:rPr>
          <w:rFonts w:cs="Arial"/>
          <w:spacing w:val="-1"/>
        </w:rPr>
        <w:t xml:space="preserve">review concerns if necessary, as detailed within KCSiE and will follow LA and MSP procedures if there is a need to re-refer or escalate. </w:t>
      </w:r>
      <w:r w:rsidRPr="00D0717B">
        <w:rPr>
          <w:rFonts w:cs="Arial"/>
          <w:spacing w:val="-2"/>
        </w:rPr>
        <w:t xml:space="preserve"> </w:t>
      </w:r>
    </w:p>
    <w:p w:rsidR="001600AE" w:rsidRPr="00D0717B" w:rsidRDefault="001600AE" w:rsidP="00D0717B">
      <w:pPr>
        <w:rPr>
          <w:rFonts w:ascii="Arial" w:eastAsia="Calibri" w:hAnsi="Arial" w:cs="Arial"/>
          <w:sz w:val="21"/>
          <w:szCs w:val="21"/>
        </w:rPr>
      </w:pPr>
    </w:p>
    <w:p w:rsidR="00EE1BB8" w:rsidRPr="005B2DE5" w:rsidRDefault="00863912" w:rsidP="00D0717B">
      <w:pPr>
        <w:pStyle w:val="Heading2"/>
        <w:numPr>
          <w:ilvl w:val="1"/>
          <w:numId w:val="14"/>
        </w:numPr>
        <w:tabs>
          <w:tab w:val="left" w:pos="833"/>
        </w:tabs>
        <w:rPr>
          <w:rFonts w:cs="Arial"/>
        </w:rPr>
      </w:pPr>
      <w:bookmarkStart w:id="12" w:name="5.5_Confidentiality_&amp;_Information_Sharin"/>
      <w:bookmarkStart w:id="13" w:name="_bookmark13"/>
      <w:bookmarkEnd w:id="12"/>
      <w:bookmarkEnd w:id="13"/>
      <w:r>
        <w:rPr>
          <w:rFonts w:cs="Arial"/>
        </w:rPr>
        <w:t xml:space="preserve">     </w:t>
      </w:r>
      <w:r w:rsidRPr="00863912">
        <w:rPr>
          <w:rFonts w:cs="Arial"/>
          <w:spacing w:val="-1"/>
        </w:rPr>
        <w:t>CONFIDENTIALITY</w:t>
      </w:r>
      <w:r w:rsidRPr="00863912">
        <w:rPr>
          <w:rFonts w:cs="Arial"/>
          <w:spacing w:val="-10"/>
        </w:rPr>
        <w:t xml:space="preserve"> </w:t>
      </w:r>
      <w:proofErr w:type="gramStart"/>
      <w:r>
        <w:rPr>
          <w:rFonts w:cs="Arial"/>
        </w:rPr>
        <w:t xml:space="preserve">AND </w:t>
      </w:r>
      <w:r w:rsidRPr="00863912">
        <w:rPr>
          <w:rFonts w:cs="Arial"/>
          <w:spacing w:val="-10"/>
        </w:rPr>
        <w:t xml:space="preserve"> </w:t>
      </w:r>
      <w:r w:rsidRPr="00863912">
        <w:rPr>
          <w:rFonts w:cs="Arial"/>
          <w:spacing w:val="-1"/>
        </w:rPr>
        <w:t>INFORMATION</w:t>
      </w:r>
      <w:proofErr w:type="gramEnd"/>
      <w:r w:rsidRPr="00863912">
        <w:rPr>
          <w:rFonts w:cs="Arial"/>
          <w:spacing w:val="-8"/>
        </w:rPr>
        <w:t xml:space="preserve"> </w:t>
      </w:r>
      <w:r w:rsidRPr="00863912">
        <w:rPr>
          <w:rFonts w:cs="Arial"/>
          <w:spacing w:val="-1"/>
        </w:rPr>
        <w:t>SHARING</w:t>
      </w:r>
    </w:p>
    <w:p w:rsidR="00EE1BB8" w:rsidRPr="00D0717B" w:rsidRDefault="003D3A10" w:rsidP="00863912">
      <w:pPr>
        <w:pStyle w:val="BodyText"/>
        <w:tabs>
          <w:tab w:val="left" w:pos="820"/>
        </w:tabs>
        <w:ind w:left="0" w:firstLine="0"/>
        <w:rPr>
          <w:rFonts w:cs="Arial"/>
        </w:rPr>
      </w:pPr>
      <w:r>
        <w:rPr>
          <w:rFonts w:cs="Arial"/>
          <w:b/>
          <w:spacing w:val="-2"/>
        </w:rPr>
        <w:t>5.5.1</w:t>
      </w:r>
      <w:r w:rsidR="00E40804">
        <w:rPr>
          <w:rFonts w:cs="Arial"/>
          <w:b/>
          <w:spacing w:val="-2"/>
        </w:rPr>
        <w:t xml:space="preserve">    </w:t>
      </w:r>
      <w:r w:rsidR="001600AE">
        <w:rPr>
          <w:rFonts w:cs="Arial"/>
          <w:b/>
          <w:spacing w:val="-2"/>
        </w:rPr>
        <w:tab/>
      </w:r>
      <w:r w:rsidR="00EE1BB8" w:rsidRPr="00D0717B">
        <w:rPr>
          <w:rFonts w:cs="Arial"/>
          <w:spacing w:val="-2"/>
        </w:rPr>
        <w:t>Staff</w:t>
      </w:r>
      <w:r w:rsidR="00EE1BB8" w:rsidRPr="00D0717B">
        <w:rPr>
          <w:rFonts w:cs="Arial"/>
          <w:spacing w:val="-4"/>
        </w:rPr>
        <w:t xml:space="preserve"> </w:t>
      </w:r>
      <w:r w:rsidR="00EE1BB8" w:rsidRPr="00D0717B">
        <w:rPr>
          <w:rFonts w:cs="Arial"/>
        </w:rPr>
        <w:t>will</w:t>
      </w:r>
      <w:r w:rsidR="00EE1BB8" w:rsidRPr="00D0717B">
        <w:rPr>
          <w:rFonts w:cs="Arial"/>
          <w:spacing w:val="-3"/>
        </w:rPr>
        <w:t xml:space="preserve"> </w:t>
      </w:r>
      <w:r w:rsidR="00EE1BB8" w:rsidRPr="00D0717B">
        <w:rPr>
          <w:rFonts w:cs="Arial"/>
          <w:spacing w:val="-1"/>
        </w:rPr>
        <w:t>ensure</w:t>
      </w:r>
      <w:r w:rsidR="00EE1BB8" w:rsidRPr="00D0717B">
        <w:rPr>
          <w:rFonts w:cs="Arial"/>
          <w:spacing w:val="-2"/>
        </w:rPr>
        <w:t xml:space="preserve"> </w:t>
      </w:r>
      <w:r w:rsidR="00EE1BB8" w:rsidRPr="00D0717B">
        <w:rPr>
          <w:rFonts w:cs="Arial"/>
          <w:spacing w:val="-1"/>
        </w:rPr>
        <w:t>that</w:t>
      </w:r>
      <w:r w:rsidR="00EE1BB8" w:rsidRPr="00D0717B">
        <w:rPr>
          <w:rFonts w:cs="Arial"/>
          <w:spacing w:val="-2"/>
        </w:rPr>
        <w:t xml:space="preserve"> </w:t>
      </w:r>
      <w:r w:rsidR="00EE1BB8" w:rsidRPr="00D0717B">
        <w:rPr>
          <w:rFonts w:cs="Arial"/>
          <w:spacing w:val="-1"/>
        </w:rPr>
        <w:t>confidentiality</w:t>
      </w:r>
      <w:r w:rsidR="00EE1BB8" w:rsidRPr="00D0717B">
        <w:rPr>
          <w:rFonts w:cs="Arial"/>
          <w:spacing w:val="-4"/>
        </w:rPr>
        <w:t xml:space="preserve"> </w:t>
      </w:r>
      <w:r w:rsidR="00EE1BB8" w:rsidRPr="00D0717B">
        <w:rPr>
          <w:rFonts w:cs="Arial"/>
          <w:spacing w:val="-1"/>
        </w:rPr>
        <w:t>protocols</w:t>
      </w:r>
      <w:r w:rsidR="00EE1BB8" w:rsidRPr="00D0717B">
        <w:rPr>
          <w:rFonts w:cs="Arial"/>
          <w:spacing w:val="-2"/>
        </w:rPr>
        <w:t xml:space="preserve"> </w:t>
      </w:r>
      <w:r w:rsidR="00EE1BB8" w:rsidRPr="00D0717B">
        <w:rPr>
          <w:rFonts w:cs="Arial"/>
          <w:spacing w:val="-1"/>
        </w:rPr>
        <w:t>are</w:t>
      </w:r>
      <w:r w:rsidR="00EE1BB8" w:rsidRPr="00D0717B">
        <w:rPr>
          <w:rFonts w:cs="Arial"/>
          <w:spacing w:val="-2"/>
        </w:rPr>
        <w:t xml:space="preserve"> </w:t>
      </w:r>
      <w:r w:rsidR="00EE1BB8" w:rsidRPr="00D0717B">
        <w:rPr>
          <w:rFonts w:cs="Arial"/>
          <w:spacing w:val="-1"/>
        </w:rPr>
        <w:t>followed</w:t>
      </w:r>
      <w:r w:rsidR="00EE1BB8" w:rsidRPr="00D0717B">
        <w:rPr>
          <w:rFonts w:cs="Arial"/>
          <w:spacing w:val="-5"/>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rPr>
        <w:t>under</w:t>
      </w:r>
      <w:r w:rsidR="00EE1BB8" w:rsidRPr="00D0717B">
        <w:rPr>
          <w:rFonts w:cs="Arial"/>
          <w:spacing w:val="-5"/>
        </w:rPr>
        <w:t xml:space="preserve"> </w:t>
      </w:r>
      <w:r w:rsidR="00EE1BB8" w:rsidRPr="00D0717B">
        <w:rPr>
          <w:rFonts w:cs="Arial"/>
        </w:rPr>
        <w:t xml:space="preserve">no </w:t>
      </w:r>
      <w:r w:rsidR="00EE1BB8" w:rsidRPr="00D0717B">
        <w:rPr>
          <w:rFonts w:cs="Arial"/>
          <w:spacing w:val="-1"/>
        </w:rPr>
        <w:t>circumstances</w:t>
      </w:r>
      <w:r w:rsidR="00EE1BB8" w:rsidRPr="00D0717B">
        <w:rPr>
          <w:rFonts w:cs="Arial"/>
          <w:spacing w:val="2"/>
        </w:rPr>
        <w:t xml:space="preserve"> </w:t>
      </w:r>
      <w:r w:rsidR="00EE1BB8" w:rsidRPr="00D0717B">
        <w:rPr>
          <w:rFonts w:cs="Arial"/>
        </w:rPr>
        <w:t>will</w:t>
      </w:r>
      <w:r w:rsidR="00EE1BB8" w:rsidRPr="00D0717B">
        <w:rPr>
          <w:rFonts w:cs="Arial"/>
          <w:spacing w:val="-3"/>
        </w:rPr>
        <w:t xml:space="preserve"> </w:t>
      </w:r>
      <w:r w:rsidR="00EE1BB8" w:rsidRPr="00D0717B">
        <w:rPr>
          <w:rFonts w:cs="Arial"/>
          <w:spacing w:val="-1"/>
        </w:rPr>
        <w:t>they</w:t>
      </w:r>
      <w:r w:rsidR="00EE1BB8" w:rsidRPr="00D0717B">
        <w:rPr>
          <w:rFonts w:cs="Arial"/>
          <w:spacing w:val="73"/>
          <w:w w:val="99"/>
        </w:rPr>
        <w:t xml:space="preserve"> </w:t>
      </w:r>
      <w:r w:rsidR="00EE1BB8" w:rsidRPr="00D0717B">
        <w:rPr>
          <w:rFonts w:cs="Arial"/>
          <w:spacing w:val="-1"/>
        </w:rPr>
        <w:t>disclose</w:t>
      </w:r>
      <w:r w:rsidR="00EE1BB8" w:rsidRPr="00D0717B">
        <w:rPr>
          <w:rFonts w:cs="Arial"/>
          <w:spacing w:val="-6"/>
        </w:rPr>
        <w:t xml:space="preserve"> </w:t>
      </w:r>
      <w:r w:rsidR="00EE1BB8" w:rsidRPr="00D0717B">
        <w:rPr>
          <w:rFonts w:cs="Arial"/>
          <w:spacing w:val="-1"/>
        </w:rPr>
        <w:t>any</w:t>
      </w:r>
      <w:r w:rsidR="00EE1BB8" w:rsidRPr="00D0717B">
        <w:rPr>
          <w:rFonts w:cs="Arial"/>
          <w:spacing w:val="-4"/>
        </w:rPr>
        <w:t xml:space="preserve"> </w:t>
      </w:r>
      <w:r w:rsidR="00EE1BB8" w:rsidRPr="00D0717B">
        <w:rPr>
          <w:rFonts w:cs="Arial"/>
          <w:spacing w:val="-1"/>
        </w:rPr>
        <w:t>information</w:t>
      </w:r>
      <w:r w:rsidR="00EE1BB8" w:rsidRPr="00D0717B">
        <w:rPr>
          <w:rFonts w:cs="Arial"/>
          <w:spacing w:val="-3"/>
        </w:rPr>
        <w:t xml:space="preserve"> </w:t>
      </w:r>
      <w:r w:rsidR="00EE1BB8" w:rsidRPr="00D0717B">
        <w:rPr>
          <w:rFonts w:cs="Arial"/>
        </w:rPr>
        <w:t>about</w:t>
      </w:r>
      <w:r w:rsidR="00EE1BB8" w:rsidRPr="00D0717B">
        <w:rPr>
          <w:rFonts w:cs="Arial"/>
          <w:spacing w:val="-6"/>
        </w:rPr>
        <w:t xml:space="preserve"> </w:t>
      </w:r>
      <w:r w:rsidR="00EE1BB8" w:rsidRPr="00D0717B">
        <w:rPr>
          <w:rFonts w:cs="Arial"/>
          <w:spacing w:val="-1"/>
        </w:rPr>
        <w:t>children</w:t>
      </w:r>
      <w:r w:rsidR="00EE1BB8" w:rsidRPr="00D0717B">
        <w:rPr>
          <w:rFonts w:cs="Arial"/>
          <w:spacing w:val="-3"/>
        </w:rPr>
        <w:t xml:space="preserve"> </w:t>
      </w:r>
      <w:r w:rsidR="00EE1BB8" w:rsidRPr="00D0717B">
        <w:rPr>
          <w:rFonts w:cs="Arial"/>
        </w:rPr>
        <w:t>outside</w:t>
      </w:r>
      <w:r w:rsidR="00EE1BB8" w:rsidRPr="00D0717B">
        <w:rPr>
          <w:rFonts w:cs="Arial"/>
          <w:spacing w:val="-6"/>
        </w:rPr>
        <w:t xml:space="preserve"> </w:t>
      </w:r>
      <w:r w:rsidR="00EE1BB8" w:rsidRPr="00D0717B">
        <w:rPr>
          <w:rFonts w:cs="Arial"/>
        </w:rPr>
        <w:t>of</w:t>
      </w:r>
      <w:r w:rsidR="00EE1BB8" w:rsidRPr="00D0717B">
        <w:rPr>
          <w:rFonts w:cs="Arial"/>
          <w:spacing w:val="-2"/>
        </w:rPr>
        <w:t xml:space="preserve"> </w:t>
      </w:r>
      <w:r w:rsidR="00EE1BB8" w:rsidRPr="00D0717B">
        <w:rPr>
          <w:rFonts w:cs="Arial"/>
        </w:rPr>
        <w:t>their</w:t>
      </w:r>
      <w:r w:rsidR="00EE1BB8" w:rsidRPr="00D0717B">
        <w:rPr>
          <w:rFonts w:cs="Arial"/>
          <w:spacing w:val="-5"/>
        </w:rPr>
        <w:t xml:space="preserve"> </w:t>
      </w:r>
      <w:r w:rsidR="00EE1BB8" w:rsidRPr="00D0717B">
        <w:rPr>
          <w:rFonts w:cs="Arial"/>
          <w:spacing w:val="-1"/>
        </w:rPr>
        <w:t>professional</w:t>
      </w:r>
      <w:r w:rsidR="00EE1BB8" w:rsidRPr="00D0717B">
        <w:rPr>
          <w:rFonts w:cs="Arial"/>
          <w:spacing w:val="-3"/>
        </w:rPr>
        <w:t xml:space="preserve"> </w:t>
      </w:r>
      <w:r w:rsidR="00EE1BB8" w:rsidRPr="00D0717B">
        <w:rPr>
          <w:rFonts w:cs="Arial"/>
          <w:spacing w:val="-1"/>
        </w:rPr>
        <w:t>role.</w:t>
      </w:r>
    </w:p>
    <w:p w:rsidR="00EE1BB8" w:rsidRPr="00D0717B" w:rsidRDefault="00EE1BB8" w:rsidP="00D0717B">
      <w:pPr>
        <w:rPr>
          <w:rFonts w:ascii="Arial" w:eastAsia="Calibri" w:hAnsi="Arial" w:cs="Arial"/>
          <w:sz w:val="24"/>
          <w:szCs w:val="24"/>
        </w:rPr>
      </w:pPr>
    </w:p>
    <w:p w:rsidR="00EE1BB8" w:rsidRPr="00D0717B" w:rsidRDefault="003D3A10" w:rsidP="00863912">
      <w:pPr>
        <w:pStyle w:val="BodyText"/>
        <w:tabs>
          <w:tab w:val="left" w:pos="833"/>
        </w:tabs>
        <w:ind w:left="0" w:firstLine="0"/>
        <w:rPr>
          <w:rFonts w:cs="Arial"/>
        </w:rPr>
      </w:pPr>
      <w:r>
        <w:rPr>
          <w:rFonts w:cs="Arial"/>
          <w:b/>
          <w:spacing w:val="-1"/>
        </w:rPr>
        <w:t>5.5.2</w:t>
      </w:r>
      <w:r w:rsidR="00E40804">
        <w:rPr>
          <w:rFonts w:cs="Arial"/>
          <w:b/>
          <w:spacing w:val="-1"/>
        </w:rPr>
        <w:t xml:space="preserve">     </w:t>
      </w:r>
      <w:r w:rsidR="001600AE">
        <w:rPr>
          <w:rFonts w:cs="Arial"/>
          <w:b/>
          <w:spacing w:val="-1"/>
        </w:rPr>
        <w:tab/>
      </w:r>
      <w:r w:rsidR="00EE1BB8" w:rsidRPr="00D0717B">
        <w:rPr>
          <w:rFonts w:cs="Arial"/>
          <w:spacing w:val="-1"/>
        </w:rPr>
        <w:t>Information</w:t>
      </w:r>
      <w:r w:rsidR="00EE1BB8" w:rsidRPr="00D0717B">
        <w:rPr>
          <w:rFonts w:cs="Arial"/>
          <w:spacing w:val="-4"/>
        </w:rPr>
        <w:t xml:space="preserve"> </w:t>
      </w:r>
      <w:r w:rsidR="00EE1BB8" w:rsidRPr="00D0717B">
        <w:rPr>
          <w:rFonts w:cs="Arial"/>
          <w:spacing w:val="-1"/>
        </w:rPr>
        <w:t>about</w:t>
      </w:r>
      <w:r w:rsidR="00EE1BB8" w:rsidRPr="00D0717B">
        <w:rPr>
          <w:rFonts w:cs="Arial"/>
          <w:spacing w:val="-2"/>
        </w:rPr>
        <w:t xml:space="preserve"> </w:t>
      </w:r>
      <w:r w:rsidR="001600AE">
        <w:rPr>
          <w:rFonts w:cs="Arial"/>
          <w:spacing w:val="-1"/>
        </w:rPr>
        <w:t>pupils</w:t>
      </w:r>
      <w:r w:rsidR="00EE1BB8" w:rsidRPr="00D0717B">
        <w:rPr>
          <w:rFonts w:cs="Arial"/>
          <w:spacing w:val="-4"/>
        </w:rPr>
        <w:t xml:space="preserve"> </w:t>
      </w:r>
      <w:r w:rsidR="00EE1BB8" w:rsidRPr="00D0717B">
        <w:rPr>
          <w:rFonts w:cs="Arial"/>
        </w:rPr>
        <w:t>will</w:t>
      </w:r>
      <w:r w:rsidR="00EE1BB8" w:rsidRPr="00D0717B">
        <w:rPr>
          <w:rFonts w:cs="Arial"/>
          <w:spacing w:val="-3"/>
        </w:rPr>
        <w:t xml:space="preserve"> </w:t>
      </w:r>
      <w:r w:rsidR="00EE1BB8" w:rsidRPr="00D0717B">
        <w:rPr>
          <w:rFonts w:cs="Arial"/>
        </w:rPr>
        <w:t>only</w:t>
      </w:r>
      <w:r w:rsidR="00EE1BB8" w:rsidRPr="00D0717B">
        <w:rPr>
          <w:rFonts w:cs="Arial"/>
          <w:spacing w:val="-4"/>
        </w:rPr>
        <w:t xml:space="preserve"> </w:t>
      </w:r>
      <w:r w:rsidR="00EE1BB8" w:rsidRPr="00D0717B">
        <w:rPr>
          <w:rFonts w:cs="Arial"/>
        </w:rPr>
        <w:t>be</w:t>
      </w:r>
      <w:r w:rsidR="00EE1BB8" w:rsidRPr="00D0717B">
        <w:rPr>
          <w:rFonts w:cs="Arial"/>
          <w:spacing w:val="-6"/>
        </w:rPr>
        <w:t xml:space="preserve"> </w:t>
      </w:r>
      <w:r w:rsidR="00EE1BB8" w:rsidRPr="00D0717B">
        <w:rPr>
          <w:rFonts w:cs="Arial"/>
        </w:rPr>
        <w:t>shared</w:t>
      </w:r>
      <w:r w:rsidR="00EE1BB8" w:rsidRPr="00D0717B">
        <w:rPr>
          <w:rFonts w:cs="Arial"/>
          <w:spacing w:val="-4"/>
        </w:rPr>
        <w:t xml:space="preserve"> </w:t>
      </w:r>
      <w:r w:rsidR="00EE1BB8" w:rsidRPr="00D0717B">
        <w:rPr>
          <w:rFonts w:cs="Arial"/>
          <w:spacing w:val="-1"/>
        </w:rPr>
        <w:t>with</w:t>
      </w:r>
      <w:r w:rsidR="00EE1BB8" w:rsidRPr="00D0717B">
        <w:rPr>
          <w:rFonts w:cs="Arial"/>
          <w:spacing w:val="-4"/>
        </w:rPr>
        <w:t xml:space="preserve"> </w:t>
      </w:r>
      <w:r w:rsidR="00EE1BB8" w:rsidRPr="00D0717B">
        <w:rPr>
          <w:rFonts w:cs="Arial"/>
        </w:rPr>
        <w:t>other</w:t>
      </w:r>
      <w:r w:rsidR="00EE1BB8" w:rsidRPr="00D0717B">
        <w:rPr>
          <w:rFonts w:cs="Arial"/>
          <w:spacing w:val="-5"/>
        </w:rPr>
        <w:t xml:space="preserve"> </w:t>
      </w:r>
      <w:r w:rsidR="00EE1BB8" w:rsidRPr="00D0717B">
        <w:rPr>
          <w:rFonts w:cs="Arial"/>
          <w:spacing w:val="-1"/>
        </w:rPr>
        <w:t>members</w:t>
      </w:r>
      <w:r w:rsidR="00EE1BB8" w:rsidRPr="00D0717B">
        <w:rPr>
          <w:rFonts w:cs="Arial"/>
          <w:spacing w:val="-2"/>
        </w:rPr>
        <w:t xml:space="preserve"> </w:t>
      </w:r>
      <w:r w:rsidR="00EE1BB8" w:rsidRPr="00D0717B">
        <w:rPr>
          <w:rFonts w:cs="Arial"/>
        </w:rPr>
        <w:t>of</w:t>
      </w:r>
      <w:r w:rsidR="00EE1BB8" w:rsidRPr="00D0717B">
        <w:rPr>
          <w:rFonts w:cs="Arial"/>
          <w:spacing w:val="-3"/>
        </w:rPr>
        <w:t xml:space="preserve"> </w:t>
      </w:r>
      <w:r w:rsidR="00EE1BB8" w:rsidRPr="00D0717B">
        <w:rPr>
          <w:rFonts w:cs="Arial"/>
          <w:spacing w:val="-1"/>
        </w:rPr>
        <w:t>staff</w:t>
      </w:r>
      <w:r w:rsidR="00EE1BB8" w:rsidRPr="00D0717B">
        <w:rPr>
          <w:rFonts w:cs="Arial"/>
          <w:spacing w:val="-3"/>
        </w:rPr>
        <w:t xml:space="preserve"> </w:t>
      </w:r>
      <w:r w:rsidR="00EE1BB8" w:rsidRPr="00D0717B">
        <w:rPr>
          <w:rFonts w:cs="Arial"/>
        </w:rPr>
        <w:t>on a</w:t>
      </w:r>
      <w:r w:rsidR="00EE1BB8" w:rsidRPr="00D0717B">
        <w:rPr>
          <w:rFonts w:cs="Arial"/>
          <w:spacing w:val="-2"/>
        </w:rPr>
        <w:t xml:space="preserve"> </w:t>
      </w:r>
      <w:r w:rsidR="00EE1BB8" w:rsidRPr="00D0717B">
        <w:rPr>
          <w:rFonts w:cs="Arial"/>
          <w:spacing w:val="-1"/>
        </w:rPr>
        <w:t>need</w:t>
      </w:r>
      <w:r w:rsidR="00EE1BB8" w:rsidRPr="00D0717B">
        <w:rPr>
          <w:rFonts w:cs="Arial"/>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rPr>
        <w:t>know</w:t>
      </w:r>
      <w:r w:rsidR="00EE1BB8" w:rsidRPr="00D0717B">
        <w:rPr>
          <w:rFonts w:cs="Arial"/>
          <w:spacing w:val="55"/>
          <w:w w:val="99"/>
        </w:rPr>
        <w:t xml:space="preserve"> </w:t>
      </w:r>
      <w:r w:rsidR="00EE1BB8" w:rsidRPr="00D0717B">
        <w:rPr>
          <w:rFonts w:cs="Arial"/>
        </w:rPr>
        <w:t>basis.</w:t>
      </w:r>
    </w:p>
    <w:p w:rsidR="00EE1BB8" w:rsidRPr="00D0717B" w:rsidRDefault="00EE1BB8" w:rsidP="00D0717B">
      <w:pPr>
        <w:rPr>
          <w:rFonts w:ascii="Arial" w:eastAsia="Calibri" w:hAnsi="Arial" w:cs="Arial"/>
          <w:sz w:val="24"/>
          <w:szCs w:val="24"/>
        </w:rPr>
      </w:pPr>
    </w:p>
    <w:p w:rsidR="00EE1BB8" w:rsidRDefault="003D3A10" w:rsidP="00863912">
      <w:pPr>
        <w:pStyle w:val="BodyText"/>
        <w:tabs>
          <w:tab w:val="left" w:pos="833"/>
        </w:tabs>
        <w:ind w:left="0" w:firstLine="0"/>
        <w:rPr>
          <w:rFonts w:cs="Arial"/>
          <w:spacing w:val="-1"/>
        </w:rPr>
      </w:pPr>
      <w:r w:rsidRPr="005A21A3">
        <w:rPr>
          <w:rFonts w:cs="Arial"/>
          <w:b/>
        </w:rPr>
        <w:t>5.5.3</w:t>
      </w:r>
      <w:r w:rsidR="00E40804">
        <w:rPr>
          <w:rFonts w:cs="Arial"/>
          <w:b/>
        </w:rPr>
        <w:t xml:space="preserve">    </w:t>
      </w:r>
      <w:r w:rsidR="001600AE">
        <w:rPr>
          <w:rFonts w:cs="Arial"/>
          <w:b/>
        </w:rPr>
        <w:tab/>
      </w:r>
      <w:r w:rsidR="00EE1BB8" w:rsidRPr="00D0717B">
        <w:rPr>
          <w:rFonts w:cs="Arial"/>
        </w:rPr>
        <w:t>All</w:t>
      </w:r>
      <w:r w:rsidR="00EE1BB8" w:rsidRPr="00D0717B">
        <w:rPr>
          <w:rFonts w:cs="Arial"/>
          <w:spacing w:val="-3"/>
        </w:rPr>
        <w:t xml:space="preserve"> </w:t>
      </w:r>
      <w:r w:rsidR="00EE1BB8" w:rsidRPr="00D0717B">
        <w:rPr>
          <w:rFonts w:cs="Arial"/>
          <w:spacing w:val="-1"/>
        </w:rPr>
        <w:t>staff</w:t>
      </w:r>
      <w:r w:rsidR="00EE1BB8" w:rsidRPr="00D0717B">
        <w:rPr>
          <w:rFonts w:cs="Arial"/>
          <w:spacing w:val="-3"/>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spacing w:val="-1"/>
        </w:rPr>
        <w:t>volunteers</w:t>
      </w:r>
      <w:r w:rsidR="00EE1BB8" w:rsidRPr="00D0717B">
        <w:rPr>
          <w:rFonts w:cs="Arial"/>
          <w:spacing w:val="-2"/>
        </w:rPr>
        <w:t xml:space="preserve"> </w:t>
      </w:r>
      <w:r w:rsidR="00EE1BB8" w:rsidRPr="00D0717B">
        <w:rPr>
          <w:rFonts w:cs="Arial"/>
          <w:spacing w:val="-1"/>
        </w:rPr>
        <w:t>understand</w:t>
      </w:r>
      <w:r w:rsidR="00EE1BB8" w:rsidRPr="00D0717B">
        <w:rPr>
          <w:rFonts w:cs="Arial"/>
        </w:rPr>
        <w:t xml:space="preserve"> that</w:t>
      </w:r>
      <w:r w:rsidR="00EE1BB8" w:rsidRPr="00D0717B">
        <w:rPr>
          <w:rFonts w:cs="Arial"/>
          <w:spacing w:val="-2"/>
        </w:rPr>
        <w:t xml:space="preserve"> </w:t>
      </w:r>
      <w:r w:rsidR="00EE1BB8" w:rsidRPr="00D0717B">
        <w:rPr>
          <w:rFonts w:cs="Arial"/>
          <w:spacing w:val="-1"/>
        </w:rPr>
        <w:t>they</w:t>
      </w:r>
      <w:r w:rsidR="00EE1BB8" w:rsidRPr="00D0717B">
        <w:rPr>
          <w:rFonts w:cs="Arial"/>
        </w:rPr>
        <w:t xml:space="preserve"> </w:t>
      </w:r>
      <w:r w:rsidR="00EE1BB8" w:rsidRPr="00D0717B">
        <w:rPr>
          <w:rFonts w:cs="Arial"/>
          <w:spacing w:val="-1"/>
        </w:rPr>
        <w:t>have</w:t>
      </w:r>
      <w:r w:rsidR="00EE1BB8" w:rsidRPr="00D0717B">
        <w:rPr>
          <w:rFonts w:cs="Arial"/>
          <w:spacing w:val="-5"/>
        </w:rPr>
        <w:t xml:space="preserve"> </w:t>
      </w:r>
      <w:r w:rsidR="00EE1BB8" w:rsidRPr="00D0717B">
        <w:rPr>
          <w:rFonts w:cs="Arial"/>
        </w:rPr>
        <w:t>a</w:t>
      </w:r>
      <w:r w:rsidR="00EE1BB8" w:rsidRPr="00D0717B">
        <w:rPr>
          <w:rFonts w:cs="Arial"/>
          <w:spacing w:val="-2"/>
        </w:rPr>
        <w:t xml:space="preserve"> </w:t>
      </w:r>
      <w:r w:rsidR="00EE1BB8" w:rsidRPr="00D0717B">
        <w:rPr>
          <w:rFonts w:cs="Arial"/>
          <w:spacing w:val="-1"/>
        </w:rPr>
        <w:t>professional</w:t>
      </w:r>
      <w:r w:rsidR="00EE1BB8" w:rsidRPr="00D0717B">
        <w:rPr>
          <w:rFonts w:cs="Arial"/>
          <w:spacing w:val="-3"/>
        </w:rPr>
        <w:t xml:space="preserve"> </w:t>
      </w:r>
      <w:r w:rsidR="00EE1BB8" w:rsidRPr="00D0717B">
        <w:rPr>
          <w:rFonts w:cs="Arial"/>
          <w:spacing w:val="-1"/>
        </w:rPr>
        <w:t>responsibility</w:t>
      </w:r>
      <w:r w:rsidR="00EE1BB8" w:rsidRPr="00D0717B">
        <w:rPr>
          <w:rFonts w:cs="Arial"/>
          <w:spacing w:val="-4"/>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spacing w:val="-1"/>
        </w:rPr>
        <w:t>share</w:t>
      </w:r>
      <w:r w:rsidR="00EE1BB8" w:rsidRPr="00D0717B">
        <w:rPr>
          <w:rFonts w:cs="Arial"/>
          <w:spacing w:val="75"/>
          <w:w w:val="99"/>
        </w:rPr>
        <w:t xml:space="preserve"> </w:t>
      </w:r>
      <w:r w:rsidR="00EE1BB8" w:rsidRPr="00D0717B">
        <w:rPr>
          <w:rFonts w:cs="Arial"/>
          <w:spacing w:val="-1"/>
        </w:rPr>
        <w:t>information</w:t>
      </w:r>
      <w:r w:rsidR="00EE1BB8" w:rsidRPr="00D0717B">
        <w:rPr>
          <w:rFonts w:cs="Arial"/>
          <w:spacing w:val="-5"/>
        </w:rPr>
        <w:t xml:space="preserve"> </w:t>
      </w:r>
      <w:r w:rsidR="00EE1BB8" w:rsidRPr="00D0717B">
        <w:rPr>
          <w:rFonts w:cs="Arial"/>
          <w:spacing w:val="-1"/>
        </w:rPr>
        <w:t>with</w:t>
      </w:r>
      <w:r w:rsidR="00EE1BB8" w:rsidRPr="00D0717B">
        <w:rPr>
          <w:rFonts w:cs="Arial"/>
          <w:spacing w:val="-5"/>
        </w:rPr>
        <w:t xml:space="preserve"> </w:t>
      </w:r>
      <w:r w:rsidR="00EE1BB8" w:rsidRPr="00D0717B">
        <w:rPr>
          <w:rFonts w:cs="Arial"/>
        </w:rPr>
        <w:t>other</w:t>
      </w:r>
      <w:r w:rsidR="00EE1BB8" w:rsidRPr="00D0717B">
        <w:rPr>
          <w:rFonts w:cs="Arial"/>
          <w:spacing w:val="-5"/>
        </w:rPr>
        <w:t xml:space="preserve"> </w:t>
      </w:r>
      <w:r w:rsidR="00EE1BB8" w:rsidRPr="00D0717B">
        <w:rPr>
          <w:rFonts w:cs="Arial"/>
          <w:spacing w:val="-1"/>
        </w:rPr>
        <w:t>agencies,</w:t>
      </w:r>
      <w:r w:rsidR="00EE1BB8" w:rsidRPr="00D0717B">
        <w:rPr>
          <w:rFonts w:cs="Arial"/>
          <w:spacing w:val="-3"/>
        </w:rPr>
        <w:t xml:space="preserve"> </w:t>
      </w:r>
      <w:r w:rsidR="00EE1BB8" w:rsidRPr="00D0717B">
        <w:rPr>
          <w:rFonts w:cs="Arial"/>
        </w:rPr>
        <w:t>in</w:t>
      </w:r>
      <w:r w:rsidR="00EE1BB8" w:rsidRPr="00D0717B">
        <w:rPr>
          <w:rFonts w:cs="Arial"/>
          <w:spacing w:val="-5"/>
        </w:rPr>
        <w:t xml:space="preserve"> </w:t>
      </w:r>
      <w:r w:rsidR="00EE1BB8" w:rsidRPr="00D0717B">
        <w:rPr>
          <w:rFonts w:cs="Arial"/>
          <w:spacing w:val="-1"/>
        </w:rPr>
        <w:t>the</w:t>
      </w:r>
      <w:r w:rsidR="00EE1BB8" w:rsidRPr="00D0717B">
        <w:rPr>
          <w:rFonts w:cs="Arial"/>
          <w:spacing w:val="-2"/>
        </w:rPr>
        <w:t xml:space="preserve"> </w:t>
      </w:r>
      <w:r w:rsidR="00EE1BB8" w:rsidRPr="00D0717B">
        <w:rPr>
          <w:rFonts w:cs="Arial"/>
        </w:rPr>
        <w:t>child’s</w:t>
      </w:r>
      <w:r w:rsidR="00EE1BB8" w:rsidRPr="00D0717B">
        <w:rPr>
          <w:rFonts w:cs="Arial"/>
          <w:spacing w:val="-3"/>
        </w:rPr>
        <w:t xml:space="preserve"> </w:t>
      </w:r>
      <w:r w:rsidR="00EE1BB8" w:rsidRPr="00D0717B">
        <w:rPr>
          <w:rFonts w:cs="Arial"/>
          <w:spacing w:val="-1"/>
        </w:rPr>
        <w:t>best</w:t>
      </w:r>
      <w:r w:rsidR="00EE1BB8" w:rsidRPr="00D0717B">
        <w:rPr>
          <w:rFonts w:cs="Arial"/>
          <w:spacing w:val="-6"/>
        </w:rPr>
        <w:t xml:space="preserve"> </w:t>
      </w:r>
      <w:r w:rsidR="00EE1BB8" w:rsidRPr="00D0717B">
        <w:rPr>
          <w:rFonts w:cs="Arial"/>
          <w:spacing w:val="-1"/>
        </w:rPr>
        <w:t>interests,</w:t>
      </w:r>
      <w:r w:rsidR="00EE1BB8" w:rsidRPr="00D0717B">
        <w:rPr>
          <w:rFonts w:cs="Arial"/>
          <w:spacing w:val="-4"/>
        </w:rPr>
        <w:t xml:space="preserve"> </w:t>
      </w:r>
      <w:r w:rsidR="00EE1BB8" w:rsidRPr="00D0717B">
        <w:rPr>
          <w:rFonts w:cs="Arial"/>
        </w:rPr>
        <w:t>in</w:t>
      </w:r>
      <w:r w:rsidR="00EE1BB8" w:rsidRPr="00D0717B">
        <w:rPr>
          <w:rFonts w:cs="Arial"/>
          <w:spacing w:val="-4"/>
        </w:rPr>
        <w:t xml:space="preserve"> </w:t>
      </w:r>
      <w:r w:rsidR="00EE1BB8" w:rsidRPr="00D0717B">
        <w:rPr>
          <w:rFonts w:cs="Arial"/>
          <w:spacing w:val="-1"/>
        </w:rPr>
        <w:t>order</w:t>
      </w:r>
      <w:r w:rsidR="00EE1BB8" w:rsidRPr="00D0717B">
        <w:rPr>
          <w:rFonts w:cs="Arial"/>
          <w:spacing w:val="-2"/>
        </w:rPr>
        <w:t xml:space="preserve"> </w:t>
      </w:r>
      <w:r w:rsidR="00EE1BB8" w:rsidRPr="00D0717B">
        <w:rPr>
          <w:rFonts w:cs="Arial"/>
          <w:spacing w:val="-1"/>
        </w:rPr>
        <w:t>to safeguard</w:t>
      </w:r>
      <w:r w:rsidR="00EE1BB8" w:rsidRPr="00D0717B">
        <w:rPr>
          <w:rFonts w:cs="Arial"/>
        </w:rPr>
        <w:t xml:space="preserve"> </w:t>
      </w:r>
      <w:r w:rsidR="00EE1BB8" w:rsidRPr="00D0717B">
        <w:rPr>
          <w:rFonts w:cs="Arial"/>
          <w:spacing w:val="-1"/>
        </w:rPr>
        <w:t>them</w:t>
      </w:r>
      <w:r w:rsidR="00BF1999">
        <w:rPr>
          <w:rFonts w:cs="Arial"/>
          <w:spacing w:val="-1"/>
        </w:rPr>
        <w:t xml:space="preserve"> and promote their welfare and educational outcomes</w:t>
      </w:r>
      <w:r w:rsidR="00EE1BB8" w:rsidRPr="00D0717B">
        <w:rPr>
          <w:rFonts w:cs="Arial"/>
          <w:spacing w:val="-1"/>
        </w:rPr>
        <w:t>.</w:t>
      </w:r>
      <w:r w:rsidR="00BF1999">
        <w:rPr>
          <w:rFonts w:cs="Arial"/>
          <w:spacing w:val="-1"/>
        </w:rPr>
        <w:t xml:space="preserve"> This is a matter of routine.</w:t>
      </w:r>
    </w:p>
    <w:p w:rsidR="005B2DE5" w:rsidRPr="00D0717B" w:rsidRDefault="005B2DE5" w:rsidP="00863912">
      <w:pPr>
        <w:pStyle w:val="BodyText"/>
        <w:tabs>
          <w:tab w:val="left" w:pos="833"/>
        </w:tabs>
        <w:ind w:left="0" w:firstLine="0"/>
        <w:rPr>
          <w:rFonts w:cs="Arial"/>
        </w:rPr>
      </w:pPr>
    </w:p>
    <w:p w:rsidR="00E40804" w:rsidRDefault="00E40804" w:rsidP="001600AE">
      <w:pPr>
        <w:widowControl/>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5.5.4   </w:t>
      </w:r>
      <w:r w:rsidR="001600AE">
        <w:rPr>
          <w:rFonts w:ascii="Arial" w:eastAsia="Arial" w:hAnsi="Arial" w:cs="Arial"/>
          <w:b/>
          <w:color w:val="000000"/>
        </w:rPr>
        <w:tab/>
      </w:r>
      <w:r w:rsidR="001600AE">
        <w:rPr>
          <w:rFonts w:ascii="Arial" w:eastAsia="Arial" w:hAnsi="Arial" w:cs="Arial"/>
          <w:color w:val="000000"/>
        </w:rPr>
        <w:t>The school has</w:t>
      </w:r>
      <w:r>
        <w:rPr>
          <w:rFonts w:ascii="Arial" w:eastAsia="Arial" w:hAnsi="Arial" w:cs="Arial"/>
          <w:color w:val="000000"/>
        </w:rPr>
        <w:t xml:space="preserve"> arrangements in place that set out clearly the process and principles for sharing information within school and with</w:t>
      </w:r>
      <w:r w:rsidR="001D7F51">
        <w:rPr>
          <w:rFonts w:ascii="Arial" w:eastAsia="Arial" w:hAnsi="Arial" w:cs="Arial"/>
          <w:color w:val="000000"/>
        </w:rPr>
        <w:t xml:space="preserve"> the Manche</w:t>
      </w:r>
      <w:r w:rsidR="00FE090A">
        <w:rPr>
          <w:rFonts w:ascii="Arial" w:eastAsia="Arial" w:hAnsi="Arial" w:cs="Arial"/>
          <w:color w:val="000000"/>
        </w:rPr>
        <w:t>ster Safeguarding Partners</w:t>
      </w:r>
      <w:r w:rsidR="00BF1999">
        <w:rPr>
          <w:rFonts w:ascii="Arial" w:eastAsia="Arial" w:hAnsi="Arial" w:cs="Arial"/>
          <w:color w:val="000000"/>
        </w:rPr>
        <w:t>hip</w:t>
      </w:r>
      <w:r>
        <w:rPr>
          <w:rFonts w:ascii="Arial" w:eastAsia="Arial" w:hAnsi="Arial" w:cs="Arial"/>
          <w:color w:val="000000"/>
        </w:rPr>
        <w:t xml:space="preserve">, other organisations, agencies and practitioners as required.  This includes an agreed rationale for </w:t>
      </w:r>
      <w:r w:rsidR="00BF1999">
        <w:rPr>
          <w:rFonts w:ascii="Arial" w:eastAsia="Arial" w:hAnsi="Arial" w:cs="Arial"/>
          <w:color w:val="000000"/>
        </w:rPr>
        <w:t xml:space="preserve">gaining consent, </w:t>
      </w:r>
      <w:r>
        <w:rPr>
          <w:rFonts w:ascii="Arial" w:eastAsia="Arial" w:hAnsi="Arial" w:cs="Arial"/>
          <w:color w:val="000000"/>
        </w:rPr>
        <w:t>when and what to share/when and what not to share and systems for recording the reasons for these decisions.</w:t>
      </w:r>
    </w:p>
    <w:p w:rsidR="00E40804" w:rsidRDefault="00E40804" w:rsidP="00E40804">
      <w:pPr>
        <w:widowControl/>
        <w:pBdr>
          <w:top w:val="nil"/>
          <w:left w:val="nil"/>
          <w:bottom w:val="nil"/>
          <w:right w:val="nil"/>
          <w:between w:val="nil"/>
        </w:pBdr>
        <w:jc w:val="both"/>
        <w:rPr>
          <w:rFonts w:ascii="Arial" w:eastAsia="Arial" w:hAnsi="Arial" w:cs="Arial"/>
        </w:rPr>
      </w:pPr>
    </w:p>
    <w:p w:rsidR="00E40804" w:rsidRPr="00493C16" w:rsidRDefault="00E40804" w:rsidP="001600AE">
      <w:pPr>
        <w:widowControl/>
        <w:pBdr>
          <w:top w:val="nil"/>
          <w:left w:val="nil"/>
          <w:bottom w:val="nil"/>
          <w:right w:val="nil"/>
          <w:between w:val="nil"/>
        </w:pBdr>
        <w:rPr>
          <w:rFonts w:ascii="Arial" w:eastAsia="Arial" w:hAnsi="Arial" w:cs="Arial"/>
        </w:rPr>
      </w:pPr>
      <w:r>
        <w:rPr>
          <w:rFonts w:ascii="Arial" w:eastAsia="Arial" w:hAnsi="Arial" w:cs="Arial"/>
          <w:b/>
          <w:color w:val="000000"/>
        </w:rPr>
        <w:t xml:space="preserve">5.5.5   </w:t>
      </w:r>
      <w:r w:rsidR="001600AE">
        <w:rPr>
          <w:rFonts w:ascii="Arial" w:eastAsia="Arial" w:hAnsi="Arial" w:cs="Arial"/>
          <w:b/>
          <w:color w:val="000000"/>
        </w:rPr>
        <w:tab/>
      </w:r>
      <w:r w:rsidR="001600AE">
        <w:rPr>
          <w:rFonts w:ascii="Arial" w:eastAsia="Arial" w:hAnsi="Arial" w:cs="Arial"/>
          <w:color w:val="000000"/>
        </w:rPr>
        <w:t>The school complies</w:t>
      </w:r>
      <w:r w:rsidRPr="00493C16">
        <w:rPr>
          <w:rFonts w:ascii="Arial" w:eastAsia="Arial" w:hAnsi="Arial" w:cs="Arial"/>
          <w:color w:val="000000"/>
        </w:rPr>
        <w:t xml:space="preserve"> w</w:t>
      </w:r>
      <w:r w:rsidR="007F347F" w:rsidRPr="00493C16">
        <w:rPr>
          <w:rFonts w:ascii="Arial" w:eastAsia="Arial" w:hAnsi="Arial" w:cs="Arial"/>
          <w:color w:val="000000"/>
        </w:rPr>
        <w:t>ith the Data Protection Act</w:t>
      </w:r>
      <w:r w:rsidRPr="00493C16">
        <w:rPr>
          <w:rFonts w:ascii="Arial" w:eastAsia="Arial" w:hAnsi="Arial" w:cs="Arial"/>
          <w:color w:val="000000"/>
        </w:rPr>
        <w:t xml:space="preserve"> </w:t>
      </w:r>
      <w:r w:rsidR="00493C16" w:rsidRPr="00493C16">
        <w:rPr>
          <w:rFonts w:ascii="Arial" w:eastAsia="Arial" w:hAnsi="Arial" w:cs="Arial"/>
          <w:color w:val="000000"/>
        </w:rPr>
        <w:t xml:space="preserve">and </w:t>
      </w:r>
      <w:r w:rsidR="00493C16" w:rsidRPr="00493C16">
        <w:rPr>
          <w:rFonts w:ascii="Arial" w:hAnsi="Arial" w:cs="Arial"/>
          <w:spacing w:val="-1"/>
        </w:rPr>
        <w:t>General Data Protection Regulation</w:t>
      </w:r>
      <w:r w:rsidRPr="00493C16">
        <w:rPr>
          <w:rFonts w:ascii="Arial" w:eastAsia="Arial" w:hAnsi="Arial" w:cs="Arial"/>
          <w:color w:val="000000"/>
        </w:rPr>
        <w:t xml:space="preserve"> in that we ensure that we process all personal information fairly and lawfully and keep it safe and secure.</w:t>
      </w:r>
    </w:p>
    <w:p w:rsidR="005A21A3" w:rsidRPr="00D0717B" w:rsidRDefault="005A21A3" w:rsidP="00D0717B">
      <w:pPr>
        <w:rPr>
          <w:rFonts w:ascii="Arial" w:eastAsia="Calibri" w:hAnsi="Arial" w:cs="Arial"/>
          <w:sz w:val="24"/>
          <w:szCs w:val="24"/>
        </w:rPr>
      </w:pPr>
    </w:p>
    <w:p w:rsidR="00EE1BB8" w:rsidRPr="00D0717B" w:rsidRDefault="00E40804" w:rsidP="005A21A3">
      <w:pPr>
        <w:tabs>
          <w:tab w:val="left" w:pos="833"/>
        </w:tabs>
        <w:rPr>
          <w:rFonts w:ascii="Arial" w:eastAsia="Calibri" w:hAnsi="Arial" w:cs="Arial"/>
        </w:rPr>
      </w:pPr>
      <w:r>
        <w:rPr>
          <w:rFonts w:ascii="Arial" w:hAnsi="Arial" w:cs="Arial"/>
          <w:b/>
        </w:rPr>
        <w:t xml:space="preserve">5.5.6   </w:t>
      </w:r>
      <w:r w:rsidR="007D7145">
        <w:rPr>
          <w:rFonts w:ascii="Arial" w:hAnsi="Arial" w:cs="Arial"/>
          <w:b/>
        </w:rPr>
        <w:t>Cheetwood Prima</w:t>
      </w:r>
      <w:r w:rsidR="0057511C">
        <w:rPr>
          <w:rFonts w:ascii="Arial" w:hAnsi="Arial" w:cs="Arial"/>
          <w:b/>
        </w:rPr>
        <w:t xml:space="preserve">ry School </w:t>
      </w:r>
      <w:r w:rsidR="00EE1BB8" w:rsidRPr="00D0717B">
        <w:rPr>
          <w:rFonts w:ascii="Arial" w:hAnsi="Arial" w:cs="Arial"/>
          <w:b/>
          <w:spacing w:val="-1"/>
        </w:rPr>
        <w:t>Principles</w:t>
      </w:r>
      <w:r w:rsidR="00EE1BB8" w:rsidRPr="00D0717B">
        <w:rPr>
          <w:rFonts w:ascii="Arial" w:hAnsi="Arial" w:cs="Arial"/>
          <w:b/>
          <w:spacing w:val="-7"/>
        </w:rPr>
        <w:t xml:space="preserve"> </w:t>
      </w:r>
      <w:r w:rsidR="00EE1BB8" w:rsidRPr="00D0717B">
        <w:rPr>
          <w:rFonts w:ascii="Arial" w:hAnsi="Arial" w:cs="Arial"/>
          <w:b/>
        </w:rPr>
        <w:t>of</w:t>
      </w:r>
      <w:r w:rsidR="00EE1BB8" w:rsidRPr="00D0717B">
        <w:rPr>
          <w:rFonts w:ascii="Arial" w:hAnsi="Arial" w:cs="Arial"/>
          <w:b/>
          <w:spacing w:val="-8"/>
        </w:rPr>
        <w:t xml:space="preserve"> </w:t>
      </w:r>
      <w:r w:rsidR="00EE1BB8" w:rsidRPr="00D0717B">
        <w:rPr>
          <w:rFonts w:ascii="Arial" w:hAnsi="Arial" w:cs="Arial"/>
          <w:b/>
          <w:spacing w:val="-1"/>
        </w:rPr>
        <w:t>Information</w:t>
      </w:r>
      <w:r w:rsidR="00EE1BB8" w:rsidRPr="00D0717B">
        <w:rPr>
          <w:rFonts w:ascii="Arial" w:hAnsi="Arial" w:cs="Arial"/>
          <w:b/>
          <w:spacing w:val="-4"/>
        </w:rPr>
        <w:t xml:space="preserve"> </w:t>
      </w:r>
      <w:r w:rsidR="0057511C">
        <w:rPr>
          <w:rFonts w:ascii="Arial" w:hAnsi="Arial" w:cs="Arial"/>
          <w:b/>
          <w:spacing w:val="-1"/>
        </w:rPr>
        <w:t>Sharing</w:t>
      </w:r>
    </w:p>
    <w:p w:rsidR="00E40804" w:rsidRDefault="00EE1BB8" w:rsidP="00D0717B">
      <w:pPr>
        <w:pStyle w:val="BodyText"/>
        <w:ind w:left="0" w:firstLine="0"/>
        <w:rPr>
          <w:rFonts w:cs="Arial"/>
          <w:spacing w:val="14"/>
        </w:rPr>
      </w:pPr>
      <w:r w:rsidRPr="00D0717B">
        <w:rPr>
          <w:rFonts w:cs="Arial"/>
          <w:spacing w:val="-2"/>
        </w:rPr>
        <w:t>Staff</w:t>
      </w:r>
      <w:r w:rsidRPr="00D0717B">
        <w:rPr>
          <w:rFonts w:cs="Arial"/>
          <w:spacing w:val="4"/>
        </w:rPr>
        <w:t xml:space="preserve"> </w:t>
      </w:r>
      <w:r w:rsidRPr="00D0717B">
        <w:rPr>
          <w:rFonts w:cs="Arial"/>
        </w:rPr>
        <w:t>use</w:t>
      </w:r>
      <w:r w:rsidRPr="00D0717B">
        <w:rPr>
          <w:rFonts w:cs="Arial"/>
          <w:spacing w:val="2"/>
        </w:rPr>
        <w:t xml:space="preserve"> </w:t>
      </w:r>
      <w:r w:rsidRPr="00D0717B">
        <w:rPr>
          <w:rFonts w:cs="Arial"/>
          <w:spacing w:val="-1"/>
        </w:rPr>
        <w:t>their</w:t>
      </w:r>
      <w:r w:rsidRPr="00D0717B">
        <w:rPr>
          <w:rFonts w:cs="Arial"/>
          <w:spacing w:val="3"/>
        </w:rPr>
        <w:t xml:space="preserve"> </w:t>
      </w:r>
      <w:r w:rsidR="00E40804">
        <w:rPr>
          <w:rFonts w:cs="Arial"/>
          <w:spacing w:val="3"/>
        </w:rPr>
        <w:t xml:space="preserve">professional </w:t>
      </w:r>
      <w:r w:rsidRPr="00D0717B">
        <w:rPr>
          <w:rFonts w:cs="Arial"/>
          <w:spacing w:val="-1"/>
        </w:rPr>
        <w:t>judgement</w:t>
      </w:r>
      <w:r w:rsidRPr="00D0717B">
        <w:rPr>
          <w:rFonts w:cs="Arial"/>
          <w:spacing w:val="3"/>
        </w:rPr>
        <w:t xml:space="preserve"> </w:t>
      </w:r>
      <w:r w:rsidRPr="00D0717B">
        <w:rPr>
          <w:rFonts w:cs="Arial"/>
        </w:rPr>
        <w:t>when</w:t>
      </w:r>
      <w:r w:rsidRPr="00D0717B">
        <w:rPr>
          <w:rFonts w:cs="Arial"/>
          <w:spacing w:val="4"/>
        </w:rPr>
        <w:t xml:space="preserve"> </w:t>
      </w:r>
      <w:r w:rsidRPr="00D0717B">
        <w:rPr>
          <w:rFonts w:cs="Arial"/>
          <w:spacing w:val="-1"/>
        </w:rPr>
        <w:t>making</w:t>
      </w:r>
      <w:r w:rsidRPr="00D0717B">
        <w:rPr>
          <w:rFonts w:cs="Arial"/>
          <w:spacing w:val="4"/>
        </w:rPr>
        <w:t xml:space="preserve"> </w:t>
      </w:r>
      <w:r w:rsidRPr="00D0717B">
        <w:rPr>
          <w:rFonts w:cs="Arial"/>
          <w:spacing w:val="-1"/>
        </w:rPr>
        <w:t>decisions</w:t>
      </w:r>
      <w:r w:rsidRPr="00D0717B">
        <w:rPr>
          <w:rFonts w:cs="Arial"/>
          <w:spacing w:val="6"/>
        </w:rPr>
        <w:t xml:space="preserve"> </w:t>
      </w:r>
      <w:r w:rsidR="00E40804">
        <w:rPr>
          <w:rFonts w:cs="Arial"/>
        </w:rPr>
        <w:t>about</w:t>
      </w:r>
      <w:r w:rsidRPr="00D0717B">
        <w:rPr>
          <w:rFonts w:cs="Arial"/>
          <w:spacing w:val="4"/>
        </w:rPr>
        <w:t xml:space="preserve"> </w:t>
      </w:r>
      <w:r w:rsidRPr="00D0717B">
        <w:rPr>
          <w:rFonts w:cs="Arial"/>
          <w:spacing w:val="-1"/>
        </w:rPr>
        <w:t>what</w:t>
      </w:r>
      <w:r w:rsidRPr="00D0717B">
        <w:rPr>
          <w:rFonts w:cs="Arial"/>
          <w:spacing w:val="2"/>
        </w:rPr>
        <w:t xml:space="preserve"> </w:t>
      </w:r>
      <w:r w:rsidRPr="00D0717B">
        <w:rPr>
          <w:rFonts w:cs="Arial"/>
          <w:spacing w:val="-1"/>
        </w:rPr>
        <w:t>information</w:t>
      </w:r>
      <w:r w:rsidRPr="00D0717B">
        <w:rPr>
          <w:rFonts w:cs="Arial"/>
          <w:spacing w:val="5"/>
        </w:rPr>
        <w:t xml:space="preserve"> </w:t>
      </w:r>
      <w:r w:rsidRPr="00D0717B">
        <w:rPr>
          <w:rFonts w:cs="Arial"/>
          <w:spacing w:val="-1"/>
        </w:rPr>
        <w:t>to</w:t>
      </w:r>
      <w:r w:rsidRPr="00D0717B">
        <w:rPr>
          <w:rFonts w:cs="Arial"/>
          <w:spacing w:val="4"/>
        </w:rPr>
        <w:t xml:space="preserve"> </w:t>
      </w:r>
      <w:r w:rsidRPr="00D0717B">
        <w:rPr>
          <w:rFonts w:cs="Arial"/>
          <w:spacing w:val="-1"/>
        </w:rPr>
        <w:t>share</w:t>
      </w:r>
      <w:r w:rsidRPr="00D0717B">
        <w:rPr>
          <w:rFonts w:cs="Arial"/>
          <w:spacing w:val="2"/>
        </w:rPr>
        <w:t xml:space="preserve"> </w:t>
      </w:r>
      <w:r w:rsidRPr="00D0717B">
        <w:rPr>
          <w:rFonts w:cs="Arial"/>
        </w:rPr>
        <w:t>and</w:t>
      </w:r>
      <w:r w:rsidRPr="00D0717B">
        <w:rPr>
          <w:rFonts w:cs="Arial"/>
          <w:spacing w:val="4"/>
        </w:rPr>
        <w:t xml:space="preserve"> </w:t>
      </w:r>
      <w:r w:rsidRPr="00D0717B">
        <w:rPr>
          <w:rFonts w:cs="Arial"/>
          <w:spacing w:val="-1"/>
        </w:rPr>
        <w:t>when</w:t>
      </w:r>
      <w:r w:rsidRPr="00D0717B">
        <w:rPr>
          <w:rFonts w:cs="Arial"/>
          <w:spacing w:val="75"/>
        </w:rPr>
        <w:t xml:space="preserve"> </w:t>
      </w:r>
      <w:r w:rsidRPr="00D0717B">
        <w:rPr>
          <w:rFonts w:cs="Arial"/>
          <w:spacing w:val="-1"/>
        </w:rPr>
        <w:t>and</w:t>
      </w:r>
      <w:r w:rsidRPr="00D0717B">
        <w:rPr>
          <w:rFonts w:cs="Arial"/>
          <w:spacing w:val="12"/>
        </w:rPr>
        <w:t xml:space="preserve"> </w:t>
      </w:r>
      <w:r w:rsidR="0057511C">
        <w:rPr>
          <w:rFonts w:cs="Arial"/>
        </w:rPr>
        <w:t>pay due regard to the principles of information sharing,</w:t>
      </w:r>
      <w:r w:rsidR="00E40804">
        <w:rPr>
          <w:rFonts w:cs="Arial"/>
          <w:spacing w:val="-1"/>
        </w:rPr>
        <w:t xml:space="preserve"> as set out below</w:t>
      </w:r>
      <w:r w:rsidR="00E40804">
        <w:rPr>
          <w:rFonts w:cs="Arial"/>
          <w:spacing w:val="14"/>
        </w:rPr>
        <w:t>.</w:t>
      </w:r>
    </w:p>
    <w:p w:rsidR="00EE1BB8" w:rsidRPr="00D52CFA" w:rsidRDefault="0057511C" w:rsidP="00D52CFA">
      <w:pPr>
        <w:pStyle w:val="BodyText"/>
        <w:ind w:left="0" w:firstLine="0"/>
      </w:pPr>
      <w:r w:rsidRPr="00D52CFA">
        <w:t>Above all, t</w:t>
      </w:r>
      <w:r w:rsidR="00EE1BB8" w:rsidRPr="00D52CFA">
        <w:t xml:space="preserve">he most important consideration is whether sharing information is likely to safeguard and protect a </w:t>
      </w:r>
      <w:r w:rsidR="007D7145" w:rsidRPr="00D52CFA">
        <w:t>child.</w:t>
      </w:r>
    </w:p>
    <w:p w:rsidR="00EE1BB8" w:rsidRPr="00D0717B" w:rsidRDefault="00EE1BB8" w:rsidP="00863912">
      <w:pPr>
        <w:tabs>
          <w:tab w:val="left" w:pos="833"/>
        </w:tabs>
        <w:rPr>
          <w:rFonts w:ascii="Arial" w:eastAsia="Calibri" w:hAnsi="Arial" w:cs="Arial"/>
        </w:rPr>
      </w:pPr>
      <w:r w:rsidRPr="00D0717B">
        <w:rPr>
          <w:rFonts w:ascii="Arial" w:hAnsi="Arial" w:cs="Arial"/>
          <w:b/>
        </w:rPr>
        <w:t>Necessary</w:t>
      </w:r>
      <w:r w:rsidRPr="00D0717B">
        <w:rPr>
          <w:rFonts w:ascii="Arial" w:hAnsi="Arial" w:cs="Arial"/>
          <w:b/>
          <w:spacing w:val="-10"/>
        </w:rPr>
        <w:t xml:space="preserve"> </w:t>
      </w:r>
      <w:r w:rsidRPr="00D0717B">
        <w:rPr>
          <w:rFonts w:ascii="Arial" w:hAnsi="Arial" w:cs="Arial"/>
          <w:b/>
        </w:rPr>
        <w:t>and</w:t>
      </w:r>
      <w:r w:rsidRPr="00D0717B">
        <w:rPr>
          <w:rFonts w:ascii="Arial" w:hAnsi="Arial" w:cs="Arial"/>
          <w:b/>
          <w:spacing w:val="-9"/>
        </w:rPr>
        <w:t xml:space="preserve"> </w:t>
      </w:r>
      <w:r w:rsidRPr="00D0717B">
        <w:rPr>
          <w:rFonts w:ascii="Arial" w:hAnsi="Arial" w:cs="Arial"/>
          <w:b/>
          <w:spacing w:val="-1"/>
        </w:rPr>
        <w:t>proportionate</w:t>
      </w:r>
    </w:p>
    <w:p w:rsidR="00EE1BB8" w:rsidRPr="0057511C" w:rsidRDefault="00EE1BB8" w:rsidP="0057511C">
      <w:pPr>
        <w:pStyle w:val="BodyText"/>
        <w:ind w:left="0" w:firstLine="0"/>
        <w:rPr>
          <w:rFonts w:cs="Arial"/>
        </w:rPr>
      </w:pPr>
      <w:r w:rsidRPr="00D0717B">
        <w:rPr>
          <w:rFonts w:cs="Arial"/>
          <w:spacing w:val="-1"/>
        </w:rPr>
        <w:t>When</w:t>
      </w:r>
      <w:r w:rsidRPr="00D0717B">
        <w:rPr>
          <w:rFonts w:cs="Arial"/>
          <w:spacing w:val="18"/>
        </w:rPr>
        <w:t xml:space="preserve"> </w:t>
      </w:r>
      <w:r w:rsidR="00ED2B11">
        <w:rPr>
          <w:rFonts w:cs="Arial"/>
        </w:rPr>
        <w:t>m</w:t>
      </w:r>
      <w:r w:rsidRPr="00D0717B">
        <w:rPr>
          <w:rFonts w:cs="Arial"/>
        </w:rPr>
        <w:t>aking</w:t>
      </w:r>
      <w:r w:rsidRPr="00D0717B">
        <w:rPr>
          <w:rFonts w:cs="Arial"/>
          <w:spacing w:val="18"/>
        </w:rPr>
        <w:t xml:space="preserve"> </w:t>
      </w:r>
      <w:r w:rsidRPr="00D0717B">
        <w:rPr>
          <w:rFonts w:cs="Arial"/>
          <w:spacing w:val="-1"/>
        </w:rPr>
        <w:t>decisions</w:t>
      </w:r>
      <w:r w:rsidRPr="00D0717B">
        <w:rPr>
          <w:rFonts w:cs="Arial"/>
          <w:spacing w:val="20"/>
        </w:rPr>
        <w:t xml:space="preserve"> </w:t>
      </w:r>
      <w:r w:rsidRPr="00D0717B">
        <w:rPr>
          <w:rFonts w:cs="Arial"/>
          <w:spacing w:val="-1"/>
        </w:rPr>
        <w:t>about</w:t>
      </w:r>
      <w:r w:rsidRPr="00D0717B">
        <w:rPr>
          <w:rFonts w:cs="Arial"/>
          <w:spacing w:val="20"/>
        </w:rPr>
        <w:t xml:space="preserve"> </w:t>
      </w:r>
      <w:r w:rsidRPr="00D0717B">
        <w:rPr>
          <w:rFonts w:cs="Arial"/>
        </w:rPr>
        <w:t>what</w:t>
      </w:r>
      <w:r w:rsidRPr="00D0717B">
        <w:rPr>
          <w:rFonts w:cs="Arial"/>
          <w:spacing w:val="16"/>
        </w:rPr>
        <w:t xml:space="preserve"> </w:t>
      </w:r>
      <w:r w:rsidRPr="00D0717B">
        <w:rPr>
          <w:rFonts w:cs="Arial"/>
        </w:rPr>
        <w:t>information</w:t>
      </w:r>
      <w:r w:rsidRPr="00D0717B">
        <w:rPr>
          <w:rFonts w:cs="Arial"/>
          <w:spacing w:val="18"/>
        </w:rPr>
        <w:t xml:space="preserve"> </w:t>
      </w:r>
      <w:r w:rsidRPr="00D0717B">
        <w:rPr>
          <w:rFonts w:cs="Arial"/>
          <w:spacing w:val="-1"/>
        </w:rPr>
        <w:t>to</w:t>
      </w:r>
      <w:r w:rsidRPr="00D0717B">
        <w:rPr>
          <w:rFonts w:cs="Arial"/>
          <w:spacing w:val="22"/>
        </w:rPr>
        <w:t xml:space="preserve"> </w:t>
      </w:r>
      <w:r w:rsidRPr="00D0717B">
        <w:rPr>
          <w:rFonts w:cs="Arial"/>
          <w:spacing w:val="-1"/>
        </w:rPr>
        <w:t>share,</w:t>
      </w:r>
      <w:r w:rsidRPr="00D0717B">
        <w:rPr>
          <w:rFonts w:cs="Arial"/>
          <w:spacing w:val="23"/>
        </w:rPr>
        <w:t xml:space="preserve"> </w:t>
      </w:r>
      <w:r w:rsidRPr="0057511C">
        <w:rPr>
          <w:rFonts w:cs="Arial"/>
          <w:spacing w:val="1"/>
          <w:u w:val="single"/>
        </w:rPr>
        <w:t>how</w:t>
      </w:r>
      <w:r w:rsidRPr="0057511C">
        <w:rPr>
          <w:rFonts w:cs="Arial"/>
          <w:spacing w:val="17"/>
          <w:u w:val="single"/>
        </w:rPr>
        <w:t xml:space="preserve"> </w:t>
      </w:r>
      <w:r w:rsidRPr="0057511C">
        <w:rPr>
          <w:rFonts w:cs="Arial"/>
          <w:spacing w:val="-1"/>
          <w:u w:val="single"/>
        </w:rPr>
        <w:t>much</w:t>
      </w:r>
      <w:r w:rsidRPr="00D0717B">
        <w:rPr>
          <w:rFonts w:cs="Arial"/>
          <w:spacing w:val="53"/>
        </w:rPr>
        <w:t xml:space="preserve"> </w:t>
      </w:r>
      <w:r w:rsidRPr="00D0717B">
        <w:rPr>
          <w:rFonts w:cs="Arial"/>
          <w:spacing w:val="-1"/>
        </w:rPr>
        <w:t>information</w:t>
      </w:r>
      <w:r w:rsidRPr="00D0717B">
        <w:rPr>
          <w:rFonts w:cs="Arial"/>
          <w:spacing w:val="7"/>
        </w:rPr>
        <w:t xml:space="preserve"> </w:t>
      </w:r>
      <w:r w:rsidR="0057511C">
        <w:rPr>
          <w:rFonts w:cs="Arial"/>
          <w:spacing w:val="-1"/>
        </w:rPr>
        <w:t>to be shared is considered</w:t>
      </w:r>
      <w:r w:rsidRPr="00D0717B">
        <w:rPr>
          <w:rFonts w:cs="Arial"/>
          <w:spacing w:val="-1"/>
        </w:rPr>
        <w:t>.</w:t>
      </w:r>
      <w:r w:rsidRPr="00D0717B">
        <w:rPr>
          <w:rFonts w:cs="Arial"/>
          <w:spacing w:val="8"/>
        </w:rPr>
        <w:t xml:space="preserve"> </w:t>
      </w:r>
      <w:r w:rsidRPr="00D0717B">
        <w:rPr>
          <w:rFonts w:cs="Arial"/>
        </w:rPr>
        <w:t>The</w:t>
      </w:r>
      <w:r w:rsidRPr="00D0717B">
        <w:rPr>
          <w:rFonts w:cs="Arial"/>
          <w:spacing w:val="5"/>
        </w:rPr>
        <w:t xml:space="preserve"> </w:t>
      </w:r>
      <w:r w:rsidRPr="00D0717B">
        <w:rPr>
          <w:rFonts w:cs="Arial"/>
        </w:rPr>
        <w:t>Data</w:t>
      </w:r>
      <w:r w:rsidRPr="00D0717B">
        <w:rPr>
          <w:rFonts w:cs="Arial"/>
          <w:spacing w:val="6"/>
        </w:rPr>
        <w:t xml:space="preserve"> </w:t>
      </w:r>
      <w:r w:rsidRPr="00D0717B">
        <w:rPr>
          <w:rFonts w:cs="Arial"/>
          <w:spacing w:val="-1"/>
        </w:rPr>
        <w:t>Protection</w:t>
      </w:r>
      <w:r w:rsidRPr="00D0717B">
        <w:rPr>
          <w:rFonts w:cs="Arial"/>
          <w:spacing w:val="7"/>
        </w:rPr>
        <w:t xml:space="preserve"> </w:t>
      </w:r>
      <w:r w:rsidRPr="00D0717B">
        <w:rPr>
          <w:rFonts w:cs="Arial"/>
          <w:spacing w:val="-1"/>
        </w:rPr>
        <w:t>Act</w:t>
      </w:r>
      <w:r w:rsidRPr="00D0717B">
        <w:rPr>
          <w:rFonts w:cs="Arial"/>
          <w:spacing w:val="6"/>
        </w:rPr>
        <w:t xml:space="preserve"> </w:t>
      </w:r>
      <w:r w:rsidRPr="00D0717B">
        <w:rPr>
          <w:rFonts w:cs="Arial"/>
        </w:rPr>
        <w:t>1998</w:t>
      </w:r>
      <w:r w:rsidRPr="00D0717B">
        <w:rPr>
          <w:rFonts w:cs="Arial"/>
          <w:spacing w:val="7"/>
        </w:rPr>
        <w:t xml:space="preserve"> </w:t>
      </w:r>
      <w:r w:rsidR="00493C16">
        <w:rPr>
          <w:rFonts w:cs="Arial"/>
        </w:rPr>
        <w:t>and</w:t>
      </w:r>
      <w:r w:rsidRPr="00D0717B">
        <w:rPr>
          <w:rFonts w:cs="Arial"/>
          <w:spacing w:val="9"/>
        </w:rPr>
        <w:t xml:space="preserve"> </w:t>
      </w:r>
      <w:r w:rsidRPr="00D0717B">
        <w:rPr>
          <w:rFonts w:cs="Arial"/>
          <w:spacing w:val="-1"/>
        </w:rPr>
        <w:t>G</w:t>
      </w:r>
      <w:r w:rsidR="0057511C">
        <w:rPr>
          <w:rFonts w:cs="Arial"/>
          <w:spacing w:val="-1"/>
        </w:rPr>
        <w:t xml:space="preserve">eneral </w:t>
      </w:r>
      <w:r w:rsidRPr="00D0717B">
        <w:rPr>
          <w:rFonts w:cs="Arial"/>
          <w:spacing w:val="-1"/>
        </w:rPr>
        <w:t>D</w:t>
      </w:r>
      <w:r w:rsidR="0057511C">
        <w:rPr>
          <w:rFonts w:cs="Arial"/>
          <w:spacing w:val="-1"/>
        </w:rPr>
        <w:t xml:space="preserve">ata </w:t>
      </w:r>
      <w:r w:rsidRPr="00D0717B">
        <w:rPr>
          <w:rFonts w:cs="Arial"/>
          <w:spacing w:val="-1"/>
        </w:rPr>
        <w:t>P</w:t>
      </w:r>
      <w:r w:rsidR="0057511C">
        <w:rPr>
          <w:rFonts w:cs="Arial"/>
          <w:spacing w:val="-1"/>
        </w:rPr>
        <w:t xml:space="preserve">rotection </w:t>
      </w:r>
      <w:r w:rsidRPr="00D0717B">
        <w:rPr>
          <w:rFonts w:cs="Arial"/>
          <w:spacing w:val="-1"/>
        </w:rPr>
        <w:t>R</w:t>
      </w:r>
      <w:r w:rsidR="0057511C">
        <w:rPr>
          <w:rFonts w:cs="Arial"/>
          <w:spacing w:val="-1"/>
        </w:rPr>
        <w:t>egulation 2018</w:t>
      </w:r>
      <w:r w:rsidRPr="00D0717B">
        <w:rPr>
          <w:rFonts w:cs="Arial"/>
          <w:spacing w:val="8"/>
        </w:rPr>
        <w:t xml:space="preserve"> </w:t>
      </w:r>
      <w:r w:rsidRPr="00D0717B">
        <w:rPr>
          <w:rFonts w:cs="Arial"/>
          <w:spacing w:val="-1"/>
        </w:rPr>
        <w:t>requires</w:t>
      </w:r>
      <w:r w:rsidR="0057511C">
        <w:rPr>
          <w:rFonts w:cs="Arial"/>
          <w:spacing w:val="9"/>
        </w:rPr>
        <w:t xml:space="preserve"> a person</w:t>
      </w:r>
      <w:r w:rsidRPr="00D0717B">
        <w:rPr>
          <w:rFonts w:cs="Arial"/>
          <w:spacing w:val="8"/>
        </w:rPr>
        <w:t xml:space="preserve"> </w:t>
      </w:r>
      <w:r w:rsidRPr="00D0717B">
        <w:rPr>
          <w:rFonts w:cs="Arial"/>
          <w:spacing w:val="-1"/>
        </w:rPr>
        <w:t>to</w:t>
      </w:r>
      <w:r w:rsidRPr="00D0717B">
        <w:rPr>
          <w:rFonts w:cs="Arial"/>
          <w:spacing w:val="7"/>
        </w:rPr>
        <w:t xml:space="preserve"> </w:t>
      </w:r>
      <w:r w:rsidRPr="00D0717B">
        <w:rPr>
          <w:rFonts w:cs="Arial"/>
          <w:spacing w:val="-1"/>
        </w:rPr>
        <w:t>consider</w:t>
      </w:r>
      <w:r w:rsidRPr="00D0717B">
        <w:rPr>
          <w:rFonts w:cs="Arial"/>
          <w:spacing w:val="71"/>
          <w:w w:val="99"/>
        </w:rPr>
        <w:t xml:space="preserve"> </w:t>
      </w:r>
      <w:r w:rsidRPr="00D0717B">
        <w:rPr>
          <w:rFonts w:cs="Arial"/>
          <w:spacing w:val="-1"/>
        </w:rPr>
        <w:t>the</w:t>
      </w:r>
      <w:r w:rsidRPr="00D0717B">
        <w:rPr>
          <w:rFonts w:cs="Arial"/>
          <w:spacing w:val="1"/>
        </w:rPr>
        <w:t xml:space="preserve"> </w:t>
      </w:r>
      <w:r w:rsidRPr="00D0717B">
        <w:rPr>
          <w:rFonts w:cs="Arial"/>
        </w:rPr>
        <w:t>impact of</w:t>
      </w:r>
      <w:r w:rsidRPr="00D0717B">
        <w:rPr>
          <w:rFonts w:cs="Arial"/>
          <w:spacing w:val="3"/>
        </w:rPr>
        <w:t xml:space="preserve"> </w:t>
      </w:r>
      <w:r w:rsidRPr="00D0717B">
        <w:rPr>
          <w:rFonts w:cs="Arial"/>
        </w:rPr>
        <w:t>disclosing</w:t>
      </w:r>
      <w:r w:rsidRPr="00D0717B">
        <w:rPr>
          <w:rFonts w:cs="Arial"/>
          <w:spacing w:val="4"/>
        </w:rPr>
        <w:t xml:space="preserve"> </w:t>
      </w:r>
      <w:r w:rsidRPr="00D0717B">
        <w:rPr>
          <w:rFonts w:cs="Arial"/>
          <w:spacing w:val="-1"/>
        </w:rPr>
        <w:t>information</w:t>
      </w:r>
      <w:r w:rsidRPr="00D0717B">
        <w:rPr>
          <w:rFonts w:cs="Arial"/>
          <w:spacing w:val="2"/>
        </w:rPr>
        <w:t xml:space="preserve"> </w:t>
      </w:r>
      <w:r w:rsidRPr="00D0717B">
        <w:rPr>
          <w:rFonts w:cs="Arial"/>
        </w:rPr>
        <w:t>on</w:t>
      </w:r>
      <w:r w:rsidRPr="00D0717B">
        <w:rPr>
          <w:rFonts w:cs="Arial"/>
          <w:spacing w:val="2"/>
        </w:rPr>
        <w:t xml:space="preserve"> </w:t>
      </w:r>
      <w:r w:rsidRPr="00D0717B">
        <w:rPr>
          <w:rFonts w:cs="Arial"/>
        </w:rPr>
        <w:t>the</w:t>
      </w:r>
      <w:r w:rsidRPr="00D0717B">
        <w:rPr>
          <w:rFonts w:cs="Arial"/>
          <w:spacing w:val="2"/>
        </w:rPr>
        <w:t xml:space="preserve"> </w:t>
      </w:r>
      <w:r w:rsidRPr="00D0717B">
        <w:rPr>
          <w:rFonts w:cs="Arial"/>
          <w:spacing w:val="-1"/>
        </w:rPr>
        <w:t>information</w:t>
      </w:r>
      <w:r w:rsidRPr="00D0717B">
        <w:rPr>
          <w:rFonts w:cs="Arial"/>
          <w:spacing w:val="2"/>
        </w:rPr>
        <w:t xml:space="preserve"> </w:t>
      </w:r>
      <w:r w:rsidRPr="00D0717B">
        <w:rPr>
          <w:rFonts w:cs="Arial"/>
        </w:rPr>
        <w:t xml:space="preserve">subject </w:t>
      </w:r>
      <w:r w:rsidRPr="00D0717B">
        <w:rPr>
          <w:rFonts w:cs="Arial"/>
          <w:spacing w:val="-1"/>
        </w:rPr>
        <w:t>and</w:t>
      </w:r>
      <w:r w:rsidRPr="00D0717B">
        <w:rPr>
          <w:rFonts w:cs="Arial"/>
          <w:spacing w:val="7"/>
        </w:rPr>
        <w:t xml:space="preserve"> </w:t>
      </w:r>
      <w:r w:rsidRPr="00D0717B">
        <w:rPr>
          <w:rFonts w:cs="Arial"/>
          <w:spacing w:val="-1"/>
        </w:rPr>
        <w:t>any</w:t>
      </w:r>
      <w:r w:rsidRPr="00D0717B">
        <w:rPr>
          <w:rFonts w:cs="Arial"/>
          <w:spacing w:val="7"/>
        </w:rPr>
        <w:t xml:space="preserve"> </w:t>
      </w:r>
      <w:r w:rsidRPr="00D0717B">
        <w:rPr>
          <w:rFonts w:cs="Arial"/>
          <w:spacing w:val="-1"/>
        </w:rPr>
        <w:t>third</w:t>
      </w:r>
      <w:r w:rsidRPr="00D0717B">
        <w:rPr>
          <w:rFonts w:cs="Arial"/>
          <w:spacing w:val="2"/>
        </w:rPr>
        <w:t xml:space="preserve"> </w:t>
      </w:r>
      <w:r w:rsidRPr="00D0717B">
        <w:rPr>
          <w:rFonts w:cs="Arial"/>
        </w:rPr>
        <w:t>parties.</w:t>
      </w:r>
      <w:r w:rsidRPr="00D0717B">
        <w:rPr>
          <w:rFonts w:cs="Arial"/>
          <w:spacing w:val="2"/>
        </w:rPr>
        <w:t xml:space="preserve"> </w:t>
      </w:r>
      <w:r w:rsidRPr="00D0717B">
        <w:rPr>
          <w:rFonts w:cs="Arial"/>
        </w:rPr>
        <w:t>Any</w:t>
      </w:r>
      <w:r w:rsidRPr="00D0717B">
        <w:rPr>
          <w:rFonts w:cs="Arial"/>
          <w:spacing w:val="65"/>
        </w:rPr>
        <w:t xml:space="preserve"> </w:t>
      </w:r>
      <w:r w:rsidRPr="00D0717B">
        <w:rPr>
          <w:rFonts w:cs="Arial"/>
          <w:spacing w:val="-1"/>
        </w:rPr>
        <w:t>information</w:t>
      </w:r>
      <w:r w:rsidRPr="00D0717B">
        <w:rPr>
          <w:rFonts w:cs="Arial"/>
          <w:spacing w:val="-5"/>
        </w:rPr>
        <w:t xml:space="preserve"> </w:t>
      </w:r>
      <w:r w:rsidRPr="00D0717B">
        <w:rPr>
          <w:rFonts w:cs="Arial"/>
          <w:spacing w:val="-1"/>
        </w:rPr>
        <w:t>shared</w:t>
      </w:r>
      <w:r w:rsidRPr="00D0717B">
        <w:rPr>
          <w:rFonts w:cs="Arial"/>
          <w:spacing w:val="-4"/>
        </w:rPr>
        <w:t xml:space="preserve"> </w:t>
      </w:r>
      <w:r w:rsidRPr="00D0717B">
        <w:rPr>
          <w:rFonts w:cs="Arial"/>
        </w:rPr>
        <w:t>must</w:t>
      </w:r>
      <w:r w:rsidRPr="00D0717B">
        <w:rPr>
          <w:rFonts w:cs="Arial"/>
          <w:spacing w:val="-6"/>
        </w:rPr>
        <w:t xml:space="preserve"> </w:t>
      </w:r>
      <w:r w:rsidRPr="00D0717B">
        <w:rPr>
          <w:rFonts w:cs="Arial"/>
        </w:rPr>
        <w:t>be</w:t>
      </w:r>
      <w:r w:rsidRPr="00D0717B">
        <w:rPr>
          <w:rFonts w:cs="Arial"/>
          <w:spacing w:val="-2"/>
        </w:rPr>
        <w:t xml:space="preserve"> </w:t>
      </w:r>
      <w:r w:rsidRPr="007D7145">
        <w:rPr>
          <w:rFonts w:cs="Arial"/>
          <w:spacing w:val="-1"/>
          <w:u w:val="single"/>
        </w:rPr>
        <w:t>proportionate</w:t>
      </w:r>
      <w:r w:rsidRPr="00D0717B">
        <w:rPr>
          <w:rFonts w:cs="Arial"/>
          <w:spacing w:val="-3"/>
        </w:rPr>
        <w:t xml:space="preserve"> </w:t>
      </w:r>
      <w:r w:rsidRPr="00D0717B">
        <w:rPr>
          <w:rFonts w:cs="Arial"/>
          <w:spacing w:val="-1"/>
        </w:rPr>
        <w:t>to</w:t>
      </w:r>
      <w:r w:rsidRPr="00D0717B">
        <w:rPr>
          <w:rFonts w:cs="Arial"/>
        </w:rPr>
        <w:t xml:space="preserve"> </w:t>
      </w:r>
      <w:r w:rsidRPr="00D0717B">
        <w:rPr>
          <w:rFonts w:cs="Arial"/>
          <w:spacing w:val="-1"/>
        </w:rPr>
        <w:t>the</w:t>
      </w:r>
      <w:r w:rsidRPr="00D0717B">
        <w:rPr>
          <w:rFonts w:cs="Arial"/>
          <w:spacing w:val="-2"/>
        </w:rPr>
        <w:t xml:space="preserve"> </w:t>
      </w:r>
      <w:r w:rsidRPr="00D0717B">
        <w:rPr>
          <w:rFonts w:cs="Arial"/>
          <w:spacing w:val="-1"/>
        </w:rPr>
        <w:t>need and</w:t>
      </w:r>
      <w:r w:rsidRPr="00D0717B">
        <w:rPr>
          <w:rFonts w:cs="Arial"/>
          <w:spacing w:val="-4"/>
        </w:rPr>
        <w:t xml:space="preserve"> </w:t>
      </w:r>
      <w:r w:rsidRPr="00D0717B">
        <w:rPr>
          <w:rFonts w:cs="Arial"/>
          <w:spacing w:val="-1"/>
        </w:rPr>
        <w:t>level</w:t>
      </w:r>
      <w:r w:rsidRPr="00D0717B">
        <w:rPr>
          <w:rFonts w:cs="Arial"/>
          <w:spacing w:val="-3"/>
        </w:rPr>
        <w:t xml:space="preserve"> </w:t>
      </w:r>
      <w:r w:rsidR="0057511C">
        <w:rPr>
          <w:rFonts w:cs="Arial"/>
        </w:rPr>
        <w:t>of risk.</w:t>
      </w:r>
    </w:p>
    <w:p w:rsidR="00EE1BB8" w:rsidRPr="00D0717B" w:rsidRDefault="00EE1BB8" w:rsidP="00863912">
      <w:pPr>
        <w:tabs>
          <w:tab w:val="left" w:pos="833"/>
        </w:tabs>
        <w:rPr>
          <w:rFonts w:ascii="Arial" w:eastAsia="Calibri" w:hAnsi="Arial" w:cs="Arial"/>
        </w:rPr>
      </w:pPr>
      <w:r w:rsidRPr="00D0717B">
        <w:rPr>
          <w:rFonts w:ascii="Arial" w:hAnsi="Arial" w:cs="Arial"/>
          <w:b/>
        </w:rPr>
        <w:t>Relevant</w:t>
      </w:r>
    </w:p>
    <w:p w:rsidR="00EE1BB8" w:rsidRPr="0057511C" w:rsidRDefault="00EE1BB8" w:rsidP="0057511C">
      <w:pPr>
        <w:pStyle w:val="BodyText"/>
        <w:ind w:left="0" w:firstLine="0"/>
        <w:rPr>
          <w:rFonts w:cs="Arial"/>
        </w:rPr>
      </w:pPr>
      <w:r w:rsidRPr="00D0717B">
        <w:rPr>
          <w:rFonts w:cs="Arial"/>
          <w:spacing w:val="-1"/>
        </w:rPr>
        <w:t>Only</w:t>
      </w:r>
      <w:r w:rsidRPr="00D0717B">
        <w:rPr>
          <w:rFonts w:cs="Arial"/>
          <w:spacing w:val="8"/>
        </w:rPr>
        <w:t xml:space="preserve"> </w:t>
      </w:r>
      <w:r w:rsidRPr="00D0717B">
        <w:rPr>
          <w:rFonts w:cs="Arial"/>
          <w:spacing w:val="-1"/>
        </w:rPr>
        <w:t>information</w:t>
      </w:r>
      <w:r w:rsidRPr="00D0717B">
        <w:rPr>
          <w:rFonts w:cs="Arial"/>
          <w:spacing w:val="8"/>
        </w:rPr>
        <w:t xml:space="preserve"> </w:t>
      </w:r>
      <w:r w:rsidRPr="00D0717B">
        <w:rPr>
          <w:rFonts w:cs="Arial"/>
        </w:rPr>
        <w:t>that</w:t>
      </w:r>
      <w:r w:rsidRPr="00D0717B">
        <w:rPr>
          <w:rFonts w:cs="Arial"/>
          <w:spacing w:val="11"/>
        </w:rPr>
        <w:t xml:space="preserve"> </w:t>
      </w:r>
      <w:r w:rsidRPr="00D0717B">
        <w:rPr>
          <w:rFonts w:cs="Arial"/>
        </w:rPr>
        <w:t>is</w:t>
      </w:r>
      <w:r w:rsidRPr="00D0717B">
        <w:rPr>
          <w:rFonts w:cs="Arial"/>
          <w:spacing w:val="10"/>
        </w:rPr>
        <w:t xml:space="preserve"> </w:t>
      </w:r>
      <w:r w:rsidRPr="007D7145">
        <w:rPr>
          <w:rFonts w:cs="Arial"/>
          <w:spacing w:val="-1"/>
          <w:u w:val="single"/>
        </w:rPr>
        <w:t>relevant</w:t>
      </w:r>
      <w:r w:rsidRPr="00D0717B">
        <w:rPr>
          <w:rFonts w:cs="Arial"/>
          <w:spacing w:val="10"/>
        </w:rPr>
        <w:t xml:space="preserve"> </w:t>
      </w:r>
      <w:r w:rsidRPr="00D0717B">
        <w:rPr>
          <w:rFonts w:cs="Arial"/>
          <w:spacing w:val="-1"/>
        </w:rPr>
        <w:t>to</w:t>
      </w:r>
      <w:r w:rsidRPr="00D0717B">
        <w:rPr>
          <w:rFonts w:cs="Arial"/>
          <w:spacing w:val="13"/>
        </w:rPr>
        <w:t xml:space="preserve"> </w:t>
      </w:r>
      <w:r w:rsidRPr="00D0717B">
        <w:rPr>
          <w:rFonts w:cs="Arial"/>
          <w:spacing w:val="-1"/>
        </w:rPr>
        <w:t>the</w:t>
      </w:r>
      <w:r w:rsidRPr="00D0717B">
        <w:rPr>
          <w:rFonts w:cs="Arial"/>
          <w:spacing w:val="10"/>
        </w:rPr>
        <w:t xml:space="preserve"> </w:t>
      </w:r>
      <w:r w:rsidRPr="00D0717B">
        <w:rPr>
          <w:rFonts w:cs="Arial"/>
        </w:rPr>
        <w:t>purposes</w:t>
      </w:r>
      <w:r w:rsidRPr="00D0717B">
        <w:rPr>
          <w:rFonts w:cs="Arial"/>
          <w:spacing w:val="10"/>
        </w:rPr>
        <w:t xml:space="preserve"> </w:t>
      </w:r>
      <w:r w:rsidRPr="00D0717B">
        <w:rPr>
          <w:rFonts w:cs="Arial"/>
        </w:rPr>
        <w:t>should</w:t>
      </w:r>
      <w:r w:rsidRPr="00D0717B">
        <w:rPr>
          <w:rFonts w:cs="Arial"/>
          <w:spacing w:val="9"/>
        </w:rPr>
        <w:t xml:space="preserve"> </w:t>
      </w:r>
      <w:r w:rsidRPr="00D0717B">
        <w:rPr>
          <w:rFonts w:cs="Arial"/>
        </w:rPr>
        <w:t>be</w:t>
      </w:r>
      <w:r w:rsidRPr="00D0717B">
        <w:rPr>
          <w:rFonts w:cs="Arial"/>
          <w:spacing w:val="6"/>
        </w:rPr>
        <w:t xml:space="preserve"> </w:t>
      </w:r>
      <w:r w:rsidRPr="00D0717B">
        <w:rPr>
          <w:rFonts w:cs="Arial"/>
          <w:spacing w:val="-1"/>
        </w:rPr>
        <w:t>shared</w:t>
      </w:r>
      <w:r w:rsidRPr="00D0717B">
        <w:rPr>
          <w:rFonts w:cs="Arial"/>
          <w:spacing w:val="13"/>
        </w:rPr>
        <w:t xml:space="preserve"> </w:t>
      </w:r>
      <w:r w:rsidRPr="00D0717B">
        <w:rPr>
          <w:rFonts w:cs="Arial"/>
          <w:spacing w:val="-1"/>
        </w:rPr>
        <w:t>with</w:t>
      </w:r>
      <w:r w:rsidRPr="00D0717B">
        <w:rPr>
          <w:rFonts w:cs="Arial"/>
          <w:spacing w:val="12"/>
        </w:rPr>
        <w:t xml:space="preserve"> </w:t>
      </w:r>
      <w:r w:rsidRPr="00D0717B">
        <w:rPr>
          <w:rFonts w:cs="Arial"/>
          <w:spacing w:val="-1"/>
        </w:rPr>
        <w:t>those</w:t>
      </w:r>
      <w:r w:rsidRPr="00D0717B">
        <w:rPr>
          <w:rFonts w:cs="Arial"/>
          <w:spacing w:val="10"/>
        </w:rPr>
        <w:t xml:space="preserve"> </w:t>
      </w:r>
      <w:r w:rsidRPr="00D0717B">
        <w:rPr>
          <w:rFonts w:cs="Arial"/>
          <w:spacing w:val="-1"/>
        </w:rPr>
        <w:t>who</w:t>
      </w:r>
      <w:r w:rsidRPr="00D0717B">
        <w:rPr>
          <w:rFonts w:cs="Arial"/>
          <w:spacing w:val="13"/>
        </w:rPr>
        <w:t xml:space="preserve"> </w:t>
      </w:r>
      <w:r w:rsidRPr="00D0717B">
        <w:rPr>
          <w:rFonts w:cs="Arial"/>
          <w:spacing w:val="-1"/>
        </w:rPr>
        <w:t>need</w:t>
      </w:r>
      <w:r w:rsidRPr="00D0717B">
        <w:rPr>
          <w:rFonts w:cs="Arial"/>
          <w:spacing w:val="16"/>
        </w:rPr>
        <w:t xml:space="preserve"> </w:t>
      </w:r>
      <w:r w:rsidRPr="00D0717B">
        <w:rPr>
          <w:rFonts w:cs="Arial"/>
          <w:spacing w:val="-1"/>
        </w:rPr>
        <w:t>it.</w:t>
      </w:r>
      <w:r w:rsidRPr="00D0717B">
        <w:rPr>
          <w:rFonts w:cs="Arial"/>
          <w:spacing w:val="8"/>
        </w:rPr>
        <w:t xml:space="preserve"> </w:t>
      </w:r>
      <w:r w:rsidRPr="00D0717B">
        <w:rPr>
          <w:rFonts w:cs="Arial"/>
        </w:rPr>
        <w:t>This</w:t>
      </w:r>
      <w:r w:rsidRPr="00D0717B">
        <w:rPr>
          <w:rFonts w:cs="Arial"/>
          <w:spacing w:val="65"/>
        </w:rPr>
        <w:t xml:space="preserve"> </w:t>
      </w:r>
      <w:r w:rsidRPr="00D0717B">
        <w:rPr>
          <w:rFonts w:cs="Arial"/>
          <w:spacing w:val="-1"/>
        </w:rPr>
        <w:t>allows</w:t>
      </w:r>
      <w:r w:rsidRPr="00D0717B">
        <w:rPr>
          <w:rFonts w:cs="Arial"/>
          <w:spacing w:val="-3"/>
        </w:rPr>
        <w:t xml:space="preserve"> </w:t>
      </w:r>
      <w:r w:rsidRPr="00D0717B">
        <w:rPr>
          <w:rFonts w:cs="Arial"/>
          <w:spacing w:val="-1"/>
        </w:rPr>
        <w:t>others</w:t>
      </w:r>
      <w:r w:rsidRPr="00D0717B">
        <w:rPr>
          <w:rFonts w:cs="Arial"/>
          <w:spacing w:val="-2"/>
        </w:rPr>
        <w:t xml:space="preserve"> </w:t>
      </w:r>
      <w:r w:rsidRPr="00D0717B">
        <w:rPr>
          <w:rFonts w:cs="Arial"/>
          <w:spacing w:val="-1"/>
        </w:rPr>
        <w:t>to</w:t>
      </w:r>
      <w:r w:rsidRPr="00D0717B">
        <w:rPr>
          <w:rFonts w:cs="Arial"/>
        </w:rPr>
        <w:t xml:space="preserve"> do</w:t>
      </w:r>
      <w:r w:rsidRPr="00D0717B">
        <w:rPr>
          <w:rFonts w:cs="Arial"/>
          <w:spacing w:val="-5"/>
        </w:rPr>
        <w:t xml:space="preserve"> </w:t>
      </w:r>
      <w:r w:rsidRPr="00D0717B">
        <w:rPr>
          <w:rFonts w:cs="Arial"/>
        </w:rPr>
        <w:t>their</w:t>
      </w:r>
      <w:r w:rsidRPr="00D0717B">
        <w:rPr>
          <w:rFonts w:cs="Arial"/>
          <w:spacing w:val="-5"/>
        </w:rPr>
        <w:t xml:space="preserve"> </w:t>
      </w:r>
      <w:r w:rsidRPr="00D0717B">
        <w:rPr>
          <w:rFonts w:cs="Arial"/>
          <w:spacing w:val="-1"/>
        </w:rPr>
        <w:t>job</w:t>
      </w:r>
      <w:r w:rsidRPr="00D0717B">
        <w:rPr>
          <w:rFonts w:cs="Arial"/>
        </w:rPr>
        <w:t xml:space="preserve"> </w:t>
      </w:r>
      <w:r w:rsidRPr="00D0717B">
        <w:rPr>
          <w:rFonts w:cs="Arial"/>
          <w:spacing w:val="-1"/>
        </w:rPr>
        <w:t>effectively</w:t>
      </w:r>
      <w:r w:rsidRPr="00D0717B">
        <w:rPr>
          <w:rFonts w:cs="Arial"/>
          <w:spacing w:val="-4"/>
        </w:rPr>
        <w:t xml:space="preserve"> </w:t>
      </w:r>
      <w:r w:rsidRPr="00D0717B">
        <w:rPr>
          <w:rFonts w:cs="Arial"/>
          <w:spacing w:val="-1"/>
        </w:rPr>
        <w:t>and</w:t>
      </w:r>
      <w:r w:rsidRPr="00D0717B">
        <w:rPr>
          <w:rFonts w:cs="Arial"/>
          <w:spacing w:val="3"/>
        </w:rPr>
        <w:t xml:space="preserve"> </w:t>
      </w:r>
      <w:r w:rsidRPr="00D0717B">
        <w:rPr>
          <w:rFonts w:cs="Arial"/>
          <w:spacing w:val="-1"/>
        </w:rPr>
        <w:t>make</w:t>
      </w:r>
      <w:r w:rsidRPr="00D0717B">
        <w:rPr>
          <w:rFonts w:cs="Arial"/>
          <w:spacing w:val="-6"/>
        </w:rPr>
        <w:t xml:space="preserve"> </w:t>
      </w:r>
      <w:r w:rsidRPr="00D0717B">
        <w:rPr>
          <w:rFonts w:cs="Arial"/>
        </w:rPr>
        <w:t>sound</w:t>
      </w:r>
      <w:r w:rsidRPr="00D0717B">
        <w:rPr>
          <w:rFonts w:cs="Arial"/>
          <w:spacing w:val="-4"/>
        </w:rPr>
        <w:t xml:space="preserve"> </w:t>
      </w:r>
      <w:r w:rsidR="0057511C">
        <w:rPr>
          <w:rFonts w:cs="Arial"/>
        </w:rPr>
        <w:t>decisions.</w:t>
      </w:r>
    </w:p>
    <w:p w:rsidR="00EE1BB8" w:rsidRPr="00D0717B" w:rsidRDefault="00EE1BB8" w:rsidP="00863912">
      <w:pPr>
        <w:tabs>
          <w:tab w:val="left" w:pos="833"/>
        </w:tabs>
        <w:rPr>
          <w:rFonts w:ascii="Arial" w:eastAsia="Calibri" w:hAnsi="Arial" w:cs="Arial"/>
        </w:rPr>
      </w:pPr>
      <w:r w:rsidRPr="00D0717B">
        <w:rPr>
          <w:rFonts w:ascii="Arial" w:hAnsi="Arial" w:cs="Arial"/>
          <w:b/>
          <w:spacing w:val="-1"/>
        </w:rPr>
        <w:t>Adequate</w:t>
      </w:r>
    </w:p>
    <w:p w:rsidR="00EE1BB8" w:rsidRPr="007D7145" w:rsidRDefault="00EE1BB8" w:rsidP="007D7145">
      <w:pPr>
        <w:pStyle w:val="BodyText"/>
        <w:ind w:left="0" w:firstLine="0"/>
        <w:rPr>
          <w:rFonts w:cs="Arial"/>
        </w:rPr>
      </w:pPr>
      <w:r w:rsidRPr="00D0717B">
        <w:rPr>
          <w:rFonts w:cs="Arial"/>
          <w:spacing w:val="-1"/>
        </w:rPr>
        <w:t>Information</w:t>
      </w:r>
      <w:r w:rsidRPr="00D0717B">
        <w:rPr>
          <w:rFonts w:cs="Arial"/>
          <w:spacing w:val="29"/>
        </w:rPr>
        <w:t xml:space="preserve"> </w:t>
      </w:r>
      <w:r w:rsidRPr="00D0717B">
        <w:rPr>
          <w:rFonts w:cs="Arial"/>
        </w:rPr>
        <w:t>should</w:t>
      </w:r>
      <w:r w:rsidRPr="00D0717B">
        <w:rPr>
          <w:rFonts w:cs="Arial"/>
          <w:spacing w:val="29"/>
        </w:rPr>
        <w:t xml:space="preserve"> </w:t>
      </w:r>
      <w:r w:rsidRPr="00D0717B">
        <w:rPr>
          <w:rFonts w:cs="Arial"/>
        </w:rPr>
        <w:t>be</w:t>
      </w:r>
      <w:r w:rsidRPr="00D0717B">
        <w:rPr>
          <w:rFonts w:cs="Arial"/>
          <w:spacing w:val="27"/>
        </w:rPr>
        <w:t xml:space="preserve"> </w:t>
      </w:r>
      <w:r w:rsidRPr="007D7145">
        <w:rPr>
          <w:rFonts w:cs="Arial"/>
          <w:spacing w:val="-1"/>
          <w:u w:val="single"/>
        </w:rPr>
        <w:t>adequate</w:t>
      </w:r>
      <w:r w:rsidRPr="00D0717B">
        <w:rPr>
          <w:rFonts w:cs="Arial"/>
          <w:spacing w:val="31"/>
        </w:rPr>
        <w:t xml:space="preserve"> </w:t>
      </w:r>
      <w:r w:rsidRPr="00D0717B">
        <w:rPr>
          <w:rFonts w:cs="Arial"/>
          <w:spacing w:val="-1"/>
        </w:rPr>
        <w:t>for</w:t>
      </w:r>
      <w:r w:rsidRPr="00D0717B">
        <w:rPr>
          <w:rFonts w:cs="Arial"/>
          <w:spacing w:val="27"/>
        </w:rPr>
        <w:t xml:space="preserve"> </w:t>
      </w:r>
      <w:r w:rsidRPr="00D0717B">
        <w:rPr>
          <w:rFonts w:cs="Arial"/>
          <w:spacing w:val="-1"/>
        </w:rPr>
        <w:t>its</w:t>
      </w:r>
      <w:r w:rsidRPr="00D0717B">
        <w:rPr>
          <w:rFonts w:cs="Arial"/>
          <w:spacing w:val="31"/>
        </w:rPr>
        <w:t xml:space="preserve"> </w:t>
      </w:r>
      <w:r w:rsidRPr="00D0717B">
        <w:rPr>
          <w:rFonts w:cs="Arial"/>
        </w:rPr>
        <w:t>purpose.</w:t>
      </w:r>
      <w:r w:rsidRPr="00D0717B">
        <w:rPr>
          <w:rFonts w:cs="Arial"/>
          <w:spacing w:val="29"/>
        </w:rPr>
        <w:t xml:space="preserve"> </w:t>
      </w:r>
      <w:r w:rsidRPr="00D0717B">
        <w:rPr>
          <w:rFonts w:cs="Arial"/>
          <w:spacing w:val="-1"/>
        </w:rPr>
        <w:t>Information</w:t>
      </w:r>
      <w:r w:rsidRPr="00D0717B">
        <w:rPr>
          <w:rFonts w:cs="Arial"/>
          <w:spacing w:val="29"/>
        </w:rPr>
        <w:t xml:space="preserve"> </w:t>
      </w:r>
      <w:r w:rsidRPr="00D0717B">
        <w:rPr>
          <w:rFonts w:cs="Arial"/>
        </w:rPr>
        <w:t>should</w:t>
      </w:r>
      <w:r w:rsidRPr="00D0717B">
        <w:rPr>
          <w:rFonts w:cs="Arial"/>
          <w:spacing w:val="29"/>
        </w:rPr>
        <w:t xml:space="preserve"> </w:t>
      </w:r>
      <w:r w:rsidRPr="00D0717B">
        <w:rPr>
          <w:rFonts w:cs="Arial"/>
        </w:rPr>
        <w:t>be</w:t>
      </w:r>
      <w:r w:rsidRPr="00D0717B">
        <w:rPr>
          <w:rFonts w:cs="Arial"/>
          <w:spacing w:val="27"/>
        </w:rPr>
        <w:t xml:space="preserve"> </w:t>
      </w:r>
      <w:r w:rsidRPr="00D0717B">
        <w:rPr>
          <w:rFonts w:cs="Arial"/>
        </w:rPr>
        <w:t>of</w:t>
      </w:r>
      <w:r w:rsidRPr="00D0717B">
        <w:rPr>
          <w:rFonts w:cs="Arial"/>
          <w:spacing w:val="29"/>
        </w:rPr>
        <w:t xml:space="preserve"> </w:t>
      </w:r>
      <w:r w:rsidRPr="00D0717B">
        <w:rPr>
          <w:rFonts w:cs="Arial"/>
        </w:rPr>
        <w:t>the</w:t>
      </w:r>
      <w:r w:rsidRPr="00D0717B">
        <w:rPr>
          <w:rFonts w:cs="Arial"/>
          <w:spacing w:val="28"/>
        </w:rPr>
        <w:t xml:space="preserve"> </w:t>
      </w:r>
      <w:r w:rsidRPr="00D0717B">
        <w:rPr>
          <w:rFonts w:cs="Arial"/>
        </w:rPr>
        <w:t>right</w:t>
      </w:r>
      <w:r w:rsidRPr="00D0717B">
        <w:rPr>
          <w:rFonts w:cs="Arial"/>
          <w:spacing w:val="30"/>
        </w:rPr>
        <w:t xml:space="preserve"> </w:t>
      </w:r>
      <w:r w:rsidRPr="00D0717B">
        <w:rPr>
          <w:rFonts w:cs="Arial"/>
        </w:rPr>
        <w:t>quality</w:t>
      </w:r>
      <w:r w:rsidRPr="00D0717B">
        <w:rPr>
          <w:rFonts w:cs="Arial"/>
          <w:spacing w:val="29"/>
        </w:rPr>
        <w:t xml:space="preserve"> </w:t>
      </w:r>
      <w:r w:rsidRPr="00D0717B">
        <w:rPr>
          <w:rFonts w:cs="Arial"/>
          <w:spacing w:val="-1"/>
        </w:rPr>
        <w:t>to</w:t>
      </w:r>
      <w:r w:rsidRPr="00D0717B">
        <w:rPr>
          <w:rFonts w:cs="Arial"/>
          <w:spacing w:val="61"/>
        </w:rPr>
        <w:t xml:space="preserve"> </w:t>
      </w:r>
      <w:r w:rsidRPr="00D0717B">
        <w:rPr>
          <w:rFonts w:cs="Arial"/>
          <w:spacing w:val="-1"/>
        </w:rPr>
        <w:t>ensure</w:t>
      </w:r>
      <w:r w:rsidRPr="00D0717B">
        <w:rPr>
          <w:rFonts w:cs="Arial"/>
          <w:spacing w:val="-6"/>
        </w:rPr>
        <w:t xml:space="preserve"> </w:t>
      </w:r>
      <w:r w:rsidRPr="00D0717B">
        <w:rPr>
          <w:rFonts w:cs="Arial"/>
        </w:rPr>
        <w:t>that</w:t>
      </w:r>
      <w:r w:rsidRPr="00D0717B">
        <w:rPr>
          <w:rFonts w:cs="Arial"/>
          <w:spacing w:val="-5"/>
        </w:rPr>
        <w:t xml:space="preserve"> </w:t>
      </w:r>
      <w:r w:rsidRPr="00D0717B">
        <w:rPr>
          <w:rFonts w:cs="Arial"/>
        </w:rPr>
        <w:t>it</w:t>
      </w:r>
      <w:r w:rsidRPr="00D0717B">
        <w:rPr>
          <w:rFonts w:cs="Arial"/>
          <w:spacing w:val="-2"/>
        </w:rPr>
        <w:t xml:space="preserve"> can</w:t>
      </w:r>
      <w:r w:rsidRPr="00D0717B">
        <w:rPr>
          <w:rFonts w:cs="Arial"/>
        </w:rPr>
        <w:t xml:space="preserve"> be</w:t>
      </w:r>
      <w:r w:rsidRPr="00D0717B">
        <w:rPr>
          <w:rFonts w:cs="Arial"/>
          <w:spacing w:val="-5"/>
        </w:rPr>
        <w:t xml:space="preserve"> </w:t>
      </w:r>
      <w:r w:rsidRPr="00D0717B">
        <w:rPr>
          <w:rFonts w:cs="Arial"/>
        </w:rPr>
        <w:t>understood</w:t>
      </w:r>
      <w:r w:rsidRPr="00D0717B">
        <w:rPr>
          <w:rFonts w:cs="Arial"/>
          <w:spacing w:val="-3"/>
        </w:rPr>
        <w:t xml:space="preserve"> </w:t>
      </w:r>
      <w:r w:rsidRPr="00D0717B">
        <w:rPr>
          <w:rFonts w:cs="Arial"/>
          <w:spacing w:val="-1"/>
        </w:rPr>
        <w:t>and</w:t>
      </w:r>
      <w:r w:rsidRPr="00D0717B">
        <w:rPr>
          <w:rFonts w:cs="Arial"/>
        </w:rPr>
        <w:t xml:space="preserve"> </w:t>
      </w:r>
      <w:r w:rsidRPr="00D0717B">
        <w:rPr>
          <w:rFonts w:cs="Arial"/>
          <w:spacing w:val="-1"/>
        </w:rPr>
        <w:t>relied</w:t>
      </w:r>
      <w:r w:rsidRPr="00D0717B">
        <w:rPr>
          <w:rFonts w:cs="Arial"/>
          <w:spacing w:val="-4"/>
        </w:rPr>
        <w:t xml:space="preserve"> </w:t>
      </w:r>
      <w:r w:rsidR="007D7145">
        <w:rPr>
          <w:rFonts w:cs="Arial"/>
        </w:rPr>
        <w:t>upon.</w:t>
      </w:r>
    </w:p>
    <w:p w:rsidR="00EE1BB8" w:rsidRPr="00D0717B" w:rsidRDefault="00EE1BB8" w:rsidP="00863912">
      <w:pPr>
        <w:tabs>
          <w:tab w:val="left" w:pos="833"/>
        </w:tabs>
        <w:rPr>
          <w:rFonts w:ascii="Arial" w:eastAsia="Calibri" w:hAnsi="Arial" w:cs="Arial"/>
        </w:rPr>
      </w:pPr>
      <w:r w:rsidRPr="00D0717B">
        <w:rPr>
          <w:rFonts w:ascii="Arial" w:hAnsi="Arial" w:cs="Arial"/>
          <w:b/>
          <w:spacing w:val="-1"/>
        </w:rPr>
        <w:t>Accurate</w:t>
      </w:r>
    </w:p>
    <w:p w:rsidR="00EE1BB8" w:rsidRPr="007D7145" w:rsidRDefault="00EE1BB8" w:rsidP="007D7145">
      <w:pPr>
        <w:pStyle w:val="BodyText"/>
        <w:ind w:left="0" w:firstLine="0"/>
        <w:rPr>
          <w:rFonts w:cs="Arial"/>
        </w:rPr>
      </w:pPr>
      <w:r w:rsidRPr="00D0717B">
        <w:rPr>
          <w:rFonts w:cs="Arial"/>
          <w:spacing w:val="-1"/>
        </w:rPr>
        <w:t>Information</w:t>
      </w:r>
      <w:r w:rsidRPr="00D0717B">
        <w:rPr>
          <w:rFonts w:cs="Arial"/>
          <w:spacing w:val="16"/>
        </w:rPr>
        <w:t xml:space="preserve"> </w:t>
      </w:r>
      <w:r w:rsidRPr="00D0717B">
        <w:rPr>
          <w:rFonts w:cs="Arial"/>
        </w:rPr>
        <w:t>should</w:t>
      </w:r>
      <w:r w:rsidRPr="00D0717B">
        <w:rPr>
          <w:rFonts w:cs="Arial"/>
          <w:spacing w:val="16"/>
        </w:rPr>
        <w:t xml:space="preserve"> </w:t>
      </w:r>
      <w:r w:rsidRPr="00D0717B">
        <w:rPr>
          <w:rFonts w:cs="Arial"/>
        </w:rPr>
        <w:t>be</w:t>
      </w:r>
      <w:r w:rsidRPr="00D0717B">
        <w:rPr>
          <w:rFonts w:cs="Arial"/>
          <w:spacing w:val="15"/>
        </w:rPr>
        <w:t xml:space="preserve"> </w:t>
      </w:r>
      <w:r w:rsidRPr="007D7145">
        <w:rPr>
          <w:rFonts w:cs="Arial"/>
          <w:spacing w:val="-1"/>
          <w:u w:val="single"/>
        </w:rPr>
        <w:t>accurate</w:t>
      </w:r>
      <w:r w:rsidRPr="007D7145">
        <w:rPr>
          <w:rFonts w:cs="Arial"/>
          <w:spacing w:val="18"/>
          <w:u w:val="single"/>
        </w:rPr>
        <w:t xml:space="preserve"> </w:t>
      </w:r>
      <w:r w:rsidRPr="007D7145">
        <w:rPr>
          <w:rFonts w:cs="Arial"/>
          <w:spacing w:val="-1"/>
          <w:u w:val="single"/>
        </w:rPr>
        <w:t>and</w:t>
      </w:r>
      <w:r w:rsidRPr="007D7145">
        <w:rPr>
          <w:rFonts w:cs="Arial"/>
          <w:spacing w:val="17"/>
          <w:u w:val="single"/>
        </w:rPr>
        <w:t xml:space="preserve"> </w:t>
      </w:r>
      <w:r w:rsidRPr="007D7145">
        <w:rPr>
          <w:rFonts w:cs="Arial"/>
          <w:u w:val="single"/>
        </w:rPr>
        <w:t>up</w:t>
      </w:r>
      <w:r w:rsidRPr="007D7145">
        <w:rPr>
          <w:rFonts w:cs="Arial"/>
          <w:spacing w:val="16"/>
          <w:u w:val="single"/>
        </w:rPr>
        <w:t xml:space="preserve"> </w:t>
      </w:r>
      <w:r w:rsidRPr="007D7145">
        <w:rPr>
          <w:rFonts w:cs="Arial"/>
          <w:spacing w:val="-1"/>
          <w:u w:val="single"/>
        </w:rPr>
        <w:t>to</w:t>
      </w:r>
      <w:r w:rsidRPr="007D7145">
        <w:rPr>
          <w:rFonts w:cs="Arial"/>
          <w:spacing w:val="20"/>
          <w:u w:val="single"/>
        </w:rPr>
        <w:t xml:space="preserve"> </w:t>
      </w:r>
      <w:r w:rsidRPr="007D7145">
        <w:rPr>
          <w:rFonts w:cs="Arial"/>
          <w:u w:val="single"/>
        </w:rPr>
        <w:t>date</w:t>
      </w:r>
      <w:r w:rsidRPr="00D0717B">
        <w:rPr>
          <w:rFonts w:cs="Arial"/>
          <w:spacing w:val="19"/>
        </w:rPr>
        <w:t xml:space="preserve"> </w:t>
      </w:r>
      <w:r w:rsidRPr="00D0717B">
        <w:rPr>
          <w:rFonts w:cs="Arial"/>
          <w:spacing w:val="-1"/>
        </w:rPr>
        <w:t>and</w:t>
      </w:r>
      <w:r w:rsidRPr="00D0717B">
        <w:rPr>
          <w:rFonts w:cs="Arial"/>
          <w:spacing w:val="16"/>
        </w:rPr>
        <w:t xml:space="preserve"> </w:t>
      </w:r>
      <w:r w:rsidRPr="00D0717B">
        <w:rPr>
          <w:rFonts w:cs="Arial"/>
        </w:rPr>
        <w:t>should</w:t>
      </w:r>
      <w:r w:rsidRPr="00D0717B">
        <w:rPr>
          <w:rFonts w:cs="Arial"/>
          <w:spacing w:val="17"/>
        </w:rPr>
        <w:t xml:space="preserve"> </w:t>
      </w:r>
      <w:r w:rsidRPr="00D0717B">
        <w:rPr>
          <w:rFonts w:cs="Arial"/>
          <w:spacing w:val="-1"/>
        </w:rPr>
        <w:t>clearly</w:t>
      </w:r>
      <w:r w:rsidRPr="00D0717B">
        <w:rPr>
          <w:rFonts w:cs="Arial"/>
          <w:spacing w:val="16"/>
        </w:rPr>
        <w:t xml:space="preserve"> </w:t>
      </w:r>
      <w:r w:rsidRPr="00D0717B">
        <w:rPr>
          <w:rFonts w:cs="Arial"/>
          <w:spacing w:val="-1"/>
        </w:rPr>
        <w:t>distinguish</w:t>
      </w:r>
      <w:r w:rsidRPr="00D0717B">
        <w:rPr>
          <w:rFonts w:cs="Arial"/>
          <w:spacing w:val="16"/>
        </w:rPr>
        <w:t xml:space="preserve"> </w:t>
      </w:r>
      <w:r w:rsidRPr="00D0717B">
        <w:rPr>
          <w:rFonts w:cs="Arial"/>
          <w:spacing w:val="-2"/>
        </w:rPr>
        <w:t>between</w:t>
      </w:r>
      <w:r w:rsidRPr="00D0717B">
        <w:rPr>
          <w:rFonts w:cs="Arial"/>
          <w:spacing w:val="21"/>
        </w:rPr>
        <w:t xml:space="preserve"> </w:t>
      </w:r>
      <w:r w:rsidRPr="00D0717B">
        <w:rPr>
          <w:rFonts w:cs="Arial"/>
          <w:spacing w:val="-1"/>
        </w:rPr>
        <w:t>fact</w:t>
      </w:r>
      <w:r w:rsidRPr="00D0717B">
        <w:rPr>
          <w:rFonts w:cs="Arial"/>
          <w:spacing w:val="18"/>
        </w:rPr>
        <w:t xml:space="preserve"> </w:t>
      </w:r>
      <w:r w:rsidRPr="00D0717B">
        <w:rPr>
          <w:rFonts w:cs="Arial"/>
          <w:spacing w:val="-1"/>
        </w:rPr>
        <w:t>and</w:t>
      </w:r>
      <w:r w:rsidRPr="00D0717B">
        <w:rPr>
          <w:rFonts w:cs="Arial"/>
          <w:spacing w:val="63"/>
        </w:rPr>
        <w:t xml:space="preserve"> </w:t>
      </w:r>
      <w:r w:rsidRPr="00D0717B">
        <w:rPr>
          <w:rFonts w:cs="Arial"/>
        </w:rPr>
        <w:t>opinion.</w:t>
      </w:r>
      <w:r w:rsidRPr="00D0717B">
        <w:rPr>
          <w:rFonts w:cs="Arial"/>
          <w:spacing w:val="-4"/>
        </w:rPr>
        <w:t xml:space="preserve"> </w:t>
      </w:r>
      <w:r w:rsidRPr="00D0717B">
        <w:rPr>
          <w:rFonts w:cs="Arial"/>
        </w:rPr>
        <w:t>If</w:t>
      </w:r>
      <w:r w:rsidRPr="00D0717B">
        <w:rPr>
          <w:rFonts w:cs="Arial"/>
          <w:spacing w:val="-3"/>
        </w:rPr>
        <w:t xml:space="preserve"> </w:t>
      </w:r>
      <w:r w:rsidRPr="00D0717B">
        <w:rPr>
          <w:rFonts w:cs="Arial"/>
          <w:spacing w:val="-1"/>
        </w:rPr>
        <w:t>the</w:t>
      </w:r>
      <w:r w:rsidRPr="00D0717B">
        <w:rPr>
          <w:rFonts w:cs="Arial"/>
          <w:spacing w:val="-6"/>
        </w:rPr>
        <w:t xml:space="preserve"> </w:t>
      </w:r>
      <w:r w:rsidRPr="00D0717B">
        <w:rPr>
          <w:rFonts w:cs="Arial"/>
          <w:spacing w:val="-1"/>
        </w:rPr>
        <w:t>information</w:t>
      </w:r>
      <w:r w:rsidRPr="00D0717B">
        <w:rPr>
          <w:rFonts w:cs="Arial"/>
          <w:spacing w:val="-4"/>
        </w:rPr>
        <w:t xml:space="preserve"> </w:t>
      </w:r>
      <w:r w:rsidRPr="00D0717B">
        <w:rPr>
          <w:rFonts w:cs="Arial"/>
        </w:rPr>
        <w:t>is</w:t>
      </w:r>
      <w:r w:rsidRPr="00D0717B">
        <w:rPr>
          <w:rFonts w:cs="Arial"/>
          <w:spacing w:val="-2"/>
        </w:rPr>
        <w:t xml:space="preserve"> </w:t>
      </w:r>
      <w:r w:rsidRPr="00D0717B">
        <w:rPr>
          <w:rFonts w:cs="Arial"/>
          <w:spacing w:val="-1"/>
        </w:rPr>
        <w:t>historical</w:t>
      </w:r>
      <w:r w:rsidRPr="00D0717B">
        <w:rPr>
          <w:rFonts w:cs="Arial"/>
          <w:spacing w:val="-3"/>
        </w:rPr>
        <w:t xml:space="preserve"> </w:t>
      </w:r>
      <w:r w:rsidRPr="00D0717B">
        <w:rPr>
          <w:rFonts w:cs="Arial"/>
          <w:spacing w:val="-1"/>
        </w:rPr>
        <w:t>then</w:t>
      </w:r>
      <w:r w:rsidRPr="00D0717B">
        <w:rPr>
          <w:rFonts w:cs="Arial"/>
        </w:rPr>
        <w:t xml:space="preserve"> this</w:t>
      </w:r>
      <w:r w:rsidRPr="00D0717B">
        <w:rPr>
          <w:rFonts w:cs="Arial"/>
          <w:spacing w:val="-1"/>
        </w:rPr>
        <w:t xml:space="preserve"> should</w:t>
      </w:r>
      <w:r w:rsidRPr="00D0717B">
        <w:rPr>
          <w:rFonts w:cs="Arial"/>
          <w:spacing w:val="-4"/>
        </w:rPr>
        <w:t xml:space="preserve"> </w:t>
      </w:r>
      <w:r w:rsidRPr="00D0717B">
        <w:rPr>
          <w:rFonts w:cs="Arial"/>
        </w:rPr>
        <w:t>be</w:t>
      </w:r>
      <w:r w:rsidRPr="00D0717B">
        <w:rPr>
          <w:rFonts w:cs="Arial"/>
          <w:spacing w:val="-6"/>
        </w:rPr>
        <w:t xml:space="preserve"> </w:t>
      </w:r>
      <w:r w:rsidRPr="00D0717B">
        <w:rPr>
          <w:rFonts w:cs="Arial"/>
          <w:spacing w:val="-1"/>
        </w:rPr>
        <w:t>explained.</w:t>
      </w:r>
    </w:p>
    <w:p w:rsidR="00EE1BB8" w:rsidRPr="00D0717B" w:rsidRDefault="00EE1BB8" w:rsidP="00863912">
      <w:pPr>
        <w:tabs>
          <w:tab w:val="left" w:pos="833"/>
        </w:tabs>
        <w:rPr>
          <w:rFonts w:ascii="Arial" w:eastAsia="Calibri" w:hAnsi="Arial" w:cs="Arial"/>
        </w:rPr>
      </w:pPr>
      <w:r w:rsidRPr="00D0717B">
        <w:rPr>
          <w:rFonts w:ascii="Arial" w:hAnsi="Arial" w:cs="Arial"/>
          <w:b/>
          <w:spacing w:val="-1"/>
        </w:rPr>
        <w:t>T</w:t>
      </w:r>
      <w:r w:rsidRPr="00D0717B">
        <w:rPr>
          <w:rFonts w:ascii="Arial" w:hAnsi="Arial" w:cs="Arial"/>
          <w:b/>
          <w:spacing w:val="1"/>
        </w:rPr>
        <w:t>ime</w:t>
      </w:r>
      <w:r w:rsidRPr="00D0717B">
        <w:rPr>
          <w:rFonts w:ascii="Arial" w:hAnsi="Arial" w:cs="Arial"/>
          <w:b/>
          <w:spacing w:val="2"/>
        </w:rPr>
        <w:t>ly</w:t>
      </w:r>
    </w:p>
    <w:p w:rsidR="00EE1BB8" w:rsidRPr="007D7145" w:rsidRDefault="00EE1BB8" w:rsidP="007D7145">
      <w:pPr>
        <w:pStyle w:val="BodyText"/>
        <w:ind w:left="0" w:firstLine="0"/>
        <w:rPr>
          <w:rFonts w:cs="Arial"/>
        </w:rPr>
      </w:pPr>
      <w:r w:rsidRPr="00D0717B">
        <w:rPr>
          <w:rFonts w:cs="Arial"/>
          <w:spacing w:val="-1"/>
        </w:rPr>
        <w:t>Information</w:t>
      </w:r>
      <w:r w:rsidRPr="00D0717B">
        <w:rPr>
          <w:rFonts w:cs="Arial"/>
          <w:spacing w:val="8"/>
        </w:rPr>
        <w:t xml:space="preserve"> </w:t>
      </w:r>
      <w:r w:rsidRPr="00D0717B">
        <w:rPr>
          <w:rFonts w:cs="Arial"/>
        </w:rPr>
        <w:t>should</w:t>
      </w:r>
      <w:r w:rsidRPr="00D0717B">
        <w:rPr>
          <w:rFonts w:cs="Arial"/>
          <w:spacing w:val="9"/>
        </w:rPr>
        <w:t xml:space="preserve"> </w:t>
      </w:r>
      <w:r w:rsidRPr="00D0717B">
        <w:rPr>
          <w:rFonts w:cs="Arial"/>
        </w:rPr>
        <w:t>be</w:t>
      </w:r>
      <w:r w:rsidRPr="00D0717B">
        <w:rPr>
          <w:rFonts w:cs="Arial"/>
          <w:spacing w:val="6"/>
        </w:rPr>
        <w:t xml:space="preserve"> </w:t>
      </w:r>
      <w:r w:rsidRPr="00D0717B">
        <w:rPr>
          <w:rFonts w:cs="Arial"/>
        </w:rPr>
        <w:t>shared</w:t>
      </w:r>
      <w:r w:rsidRPr="00D0717B">
        <w:rPr>
          <w:rFonts w:cs="Arial"/>
          <w:spacing w:val="9"/>
        </w:rPr>
        <w:t xml:space="preserve"> </w:t>
      </w:r>
      <w:r w:rsidRPr="00D0717B">
        <w:rPr>
          <w:rFonts w:cs="Arial"/>
        </w:rPr>
        <w:t>in</w:t>
      </w:r>
      <w:r w:rsidRPr="00D0717B">
        <w:rPr>
          <w:rFonts w:cs="Arial"/>
          <w:spacing w:val="12"/>
        </w:rPr>
        <w:t xml:space="preserve"> </w:t>
      </w:r>
      <w:r w:rsidRPr="00D0717B">
        <w:rPr>
          <w:rFonts w:cs="Arial"/>
        </w:rPr>
        <w:t>a</w:t>
      </w:r>
      <w:r w:rsidRPr="00D0717B">
        <w:rPr>
          <w:rFonts w:cs="Arial"/>
          <w:spacing w:val="11"/>
        </w:rPr>
        <w:t xml:space="preserve"> </w:t>
      </w:r>
      <w:r w:rsidRPr="007D7145">
        <w:rPr>
          <w:rFonts w:cs="Arial"/>
          <w:spacing w:val="-1"/>
          <w:u w:val="single"/>
        </w:rPr>
        <w:t>timely</w:t>
      </w:r>
      <w:r w:rsidRPr="007D7145">
        <w:rPr>
          <w:rFonts w:cs="Arial"/>
          <w:spacing w:val="8"/>
          <w:u w:val="single"/>
        </w:rPr>
        <w:t xml:space="preserve"> </w:t>
      </w:r>
      <w:r w:rsidRPr="007D7145">
        <w:rPr>
          <w:rFonts w:cs="Arial"/>
          <w:u w:val="single"/>
        </w:rPr>
        <w:t>fashion</w:t>
      </w:r>
      <w:r w:rsidRPr="00D0717B">
        <w:rPr>
          <w:rFonts w:cs="Arial"/>
          <w:spacing w:val="9"/>
        </w:rPr>
        <w:t xml:space="preserve"> </w:t>
      </w:r>
      <w:r w:rsidRPr="00D0717B">
        <w:rPr>
          <w:rFonts w:cs="Arial"/>
          <w:spacing w:val="-1"/>
        </w:rPr>
        <w:t>to</w:t>
      </w:r>
      <w:r w:rsidRPr="00D0717B">
        <w:rPr>
          <w:rFonts w:cs="Arial"/>
          <w:spacing w:val="12"/>
        </w:rPr>
        <w:t xml:space="preserve"> </w:t>
      </w:r>
      <w:r w:rsidRPr="00D0717B">
        <w:rPr>
          <w:rFonts w:cs="Arial"/>
          <w:spacing w:val="-1"/>
        </w:rPr>
        <w:t>reduce</w:t>
      </w:r>
      <w:r w:rsidRPr="00D0717B">
        <w:rPr>
          <w:rFonts w:cs="Arial"/>
          <w:spacing w:val="14"/>
        </w:rPr>
        <w:t xml:space="preserve"> </w:t>
      </w:r>
      <w:r w:rsidRPr="00D0717B">
        <w:rPr>
          <w:rFonts w:cs="Arial"/>
          <w:spacing w:val="-1"/>
        </w:rPr>
        <w:t>the</w:t>
      </w:r>
      <w:r w:rsidRPr="00D0717B">
        <w:rPr>
          <w:rFonts w:cs="Arial"/>
          <w:spacing w:val="11"/>
        </w:rPr>
        <w:t xml:space="preserve"> </w:t>
      </w:r>
      <w:r w:rsidRPr="00D0717B">
        <w:rPr>
          <w:rFonts w:cs="Arial"/>
        </w:rPr>
        <w:t>risk</w:t>
      </w:r>
      <w:r w:rsidRPr="00D0717B">
        <w:rPr>
          <w:rFonts w:cs="Arial"/>
          <w:spacing w:val="8"/>
        </w:rPr>
        <w:t xml:space="preserve"> </w:t>
      </w:r>
      <w:r w:rsidRPr="00D0717B">
        <w:rPr>
          <w:rFonts w:cs="Arial"/>
        </w:rPr>
        <w:t>of</w:t>
      </w:r>
      <w:r w:rsidRPr="00D0717B">
        <w:rPr>
          <w:rFonts w:cs="Arial"/>
          <w:spacing w:val="10"/>
        </w:rPr>
        <w:t xml:space="preserve"> </w:t>
      </w:r>
      <w:r w:rsidRPr="00D0717B">
        <w:rPr>
          <w:rFonts w:cs="Arial"/>
        </w:rPr>
        <w:t>harm.</w:t>
      </w:r>
      <w:r w:rsidRPr="00D0717B">
        <w:rPr>
          <w:rFonts w:cs="Arial"/>
          <w:spacing w:val="8"/>
        </w:rPr>
        <w:t xml:space="preserve"> </w:t>
      </w:r>
      <w:r w:rsidRPr="00D0717B">
        <w:rPr>
          <w:rFonts w:cs="Arial"/>
        </w:rPr>
        <w:t>Timeliness</w:t>
      </w:r>
      <w:r w:rsidRPr="00D0717B">
        <w:rPr>
          <w:rFonts w:cs="Arial"/>
          <w:spacing w:val="11"/>
        </w:rPr>
        <w:t xml:space="preserve"> </w:t>
      </w:r>
      <w:r w:rsidRPr="00D0717B">
        <w:rPr>
          <w:rFonts w:cs="Arial"/>
        </w:rPr>
        <w:t>is</w:t>
      </w:r>
      <w:r w:rsidRPr="00D0717B">
        <w:rPr>
          <w:rFonts w:cs="Arial"/>
          <w:spacing w:val="10"/>
        </w:rPr>
        <w:t xml:space="preserve"> </w:t>
      </w:r>
      <w:r w:rsidRPr="00D0717B">
        <w:rPr>
          <w:rFonts w:cs="Arial"/>
          <w:spacing w:val="-1"/>
        </w:rPr>
        <w:t>key</w:t>
      </w:r>
      <w:r w:rsidRPr="00D0717B">
        <w:rPr>
          <w:rFonts w:cs="Arial"/>
          <w:spacing w:val="9"/>
        </w:rPr>
        <w:t xml:space="preserve"> </w:t>
      </w:r>
      <w:r w:rsidRPr="00D0717B">
        <w:rPr>
          <w:rFonts w:cs="Arial"/>
          <w:spacing w:val="1"/>
        </w:rPr>
        <w:t>in</w:t>
      </w:r>
      <w:r w:rsidRPr="00D0717B">
        <w:rPr>
          <w:rFonts w:cs="Arial"/>
          <w:spacing w:val="46"/>
        </w:rPr>
        <w:t xml:space="preserve"> </w:t>
      </w:r>
      <w:r w:rsidRPr="00D0717B">
        <w:rPr>
          <w:rFonts w:cs="Arial"/>
          <w:spacing w:val="-1"/>
        </w:rPr>
        <w:t>emergency</w:t>
      </w:r>
      <w:r w:rsidRPr="00D0717B">
        <w:rPr>
          <w:rFonts w:cs="Arial"/>
          <w:spacing w:val="12"/>
        </w:rPr>
        <w:t xml:space="preserve"> </w:t>
      </w:r>
      <w:r w:rsidRPr="00D0717B">
        <w:rPr>
          <w:rFonts w:cs="Arial"/>
          <w:spacing w:val="-1"/>
        </w:rPr>
        <w:t>situations</w:t>
      </w:r>
      <w:r w:rsidRPr="00D0717B">
        <w:rPr>
          <w:rFonts w:cs="Arial"/>
          <w:spacing w:val="10"/>
        </w:rPr>
        <w:t xml:space="preserve"> </w:t>
      </w:r>
      <w:r w:rsidRPr="00D0717B">
        <w:rPr>
          <w:rFonts w:cs="Arial"/>
          <w:spacing w:val="-1"/>
        </w:rPr>
        <w:t>and</w:t>
      </w:r>
      <w:r w:rsidRPr="00D0717B">
        <w:rPr>
          <w:rFonts w:cs="Arial"/>
          <w:spacing w:val="8"/>
        </w:rPr>
        <w:t xml:space="preserve"> </w:t>
      </w:r>
      <w:r w:rsidRPr="00D0717B">
        <w:rPr>
          <w:rFonts w:cs="Arial"/>
        </w:rPr>
        <w:t>it</w:t>
      </w:r>
      <w:r w:rsidRPr="00D0717B">
        <w:rPr>
          <w:rFonts w:cs="Arial"/>
          <w:spacing w:val="7"/>
        </w:rPr>
        <w:t xml:space="preserve"> </w:t>
      </w:r>
      <w:r w:rsidRPr="00D0717B">
        <w:rPr>
          <w:rFonts w:cs="Arial"/>
        </w:rPr>
        <w:t>may</w:t>
      </w:r>
      <w:r w:rsidRPr="00D0717B">
        <w:rPr>
          <w:rFonts w:cs="Arial"/>
          <w:spacing w:val="8"/>
        </w:rPr>
        <w:t xml:space="preserve"> </w:t>
      </w:r>
      <w:r w:rsidRPr="00D0717B">
        <w:rPr>
          <w:rFonts w:cs="Arial"/>
        </w:rPr>
        <w:t>not</w:t>
      </w:r>
      <w:r w:rsidRPr="00D0717B">
        <w:rPr>
          <w:rFonts w:cs="Arial"/>
          <w:spacing w:val="10"/>
        </w:rPr>
        <w:t xml:space="preserve"> </w:t>
      </w:r>
      <w:r w:rsidRPr="00D0717B">
        <w:rPr>
          <w:rFonts w:cs="Arial"/>
        </w:rPr>
        <w:t>be</w:t>
      </w:r>
      <w:r w:rsidRPr="00D0717B">
        <w:rPr>
          <w:rFonts w:cs="Arial"/>
          <w:spacing w:val="10"/>
        </w:rPr>
        <w:t xml:space="preserve"> </w:t>
      </w:r>
      <w:r w:rsidRPr="00D0717B">
        <w:rPr>
          <w:rFonts w:cs="Arial"/>
          <w:spacing w:val="-1"/>
        </w:rPr>
        <w:t>appropriate</w:t>
      </w:r>
      <w:r w:rsidRPr="00D0717B">
        <w:rPr>
          <w:rFonts w:cs="Arial"/>
          <w:spacing w:val="11"/>
        </w:rPr>
        <w:t xml:space="preserve"> </w:t>
      </w:r>
      <w:r w:rsidRPr="00D0717B">
        <w:rPr>
          <w:rFonts w:cs="Arial"/>
          <w:spacing w:val="-1"/>
        </w:rPr>
        <w:t>to</w:t>
      </w:r>
      <w:r w:rsidRPr="00D0717B">
        <w:rPr>
          <w:rFonts w:cs="Arial"/>
          <w:spacing w:val="8"/>
        </w:rPr>
        <w:t xml:space="preserve"> </w:t>
      </w:r>
      <w:r w:rsidRPr="00D0717B">
        <w:rPr>
          <w:rFonts w:cs="Arial"/>
          <w:spacing w:val="-1"/>
        </w:rPr>
        <w:t>seek</w:t>
      </w:r>
      <w:r w:rsidRPr="00D0717B">
        <w:rPr>
          <w:rFonts w:cs="Arial"/>
          <w:spacing w:val="12"/>
        </w:rPr>
        <w:t xml:space="preserve"> </w:t>
      </w:r>
      <w:r w:rsidRPr="00D0717B">
        <w:rPr>
          <w:rFonts w:cs="Arial"/>
          <w:spacing w:val="-1"/>
        </w:rPr>
        <w:t>consent</w:t>
      </w:r>
      <w:r w:rsidRPr="00D0717B">
        <w:rPr>
          <w:rFonts w:cs="Arial"/>
          <w:spacing w:val="10"/>
        </w:rPr>
        <w:t xml:space="preserve"> </w:t>
      </w:r>
      <w:r w:rsidRPr="00D0717B">
        <w:rPr>
          <w:rFonts w:cs="Arial"/>
        </w:rPr>
        <w:t>for</w:t>
      </w:r>
      <w:r w:rsidRPr="00D0717B">
        <w:rPr>
          <w:rFonts w:cs="Arial"/>
          <w:spacing w:val="8"/>
        </w:rPr>
        <w:t xml:space="preserve"> </w:t>
      </w:r>
      <w:r w:rsidRPr="00D0717B">
        <w:rPr>
          <w:rFonts w:cs="Arial"/>
          <w:spacing w:val="-1"/>
        </w:rPr>
        <w:t>information</w:t>
      </w:r>
      <w:r w:rsidRPr="00D0717B">
        <w:rPr>
          <w:rFonts w:cs="Arial"/>
          <w:spacing w:val="8"/>
        </w:rPr>
        <w:t xml:space="preserve"> </w:t>
      </w:r>
      <w:r w:rsidRPr="00D0717B">
        <w:rPr>
          <w:rFonts w:cs="Arial"/>
        </w:rPr>
        <w:t>sharing</w:t>
      </w:r>
      <w:r w:rsidRPr="00D0717B">
        <w:rPr>
          <w:rFonts w:cs="Arial"/>
          <w:spacing w:val="8"/>
        </w:rPr>
        <w:t xml:space="preserve"> </w:t>
      </w:r>
      <w:r w:rsidRPr="00D0717B">
        <w:rPr>
          <w:rFonts w:cs="Arial"/>
        </w:rPr>
        <w:t>if</w:t>
      </w:r>
      <w:r w:rsidRPr="00D0717B">
        <w:rPr>
          <w:rFonts w:cs="Arial"/>
          <w:spacing w:val="9"/>
        </w:rPr>
        <w:t xml:space="preserve"> </w:t>
      </w:r>
      <w:r w:rsidRPr="00D0717B">
        <w:rPr>
          <w:rFonts w:cs="Arial"/>
        </w:rPr>
        <w:t>it</w:t>
      </w:r>
      <w:r w:rsidRPr="00D0717B">
        <w:rPr>
          <w:rFonts w:cs="Arial"/>
          <w:spacing w:val="75"/>
          <w:w w:val="99"/>
        </w:rPr>
        <w:t xml:space="preserve"> </w:t>
      </w:r>
      <w:r w:rsidRPr="00D0717B">
        <w:rPr>
          <w:rFonts w:cs="Arial"/>
          <w:spacing w:val="-1"/>
        </w:rPr>
        <w:t>could</w:t>
      </w:r>
      <w:r w:rsidRPr="00D0717B">
        <w:rPr>
          <w:rFonts w:cs="Arial"/>
          <w:spacing w:val="35"/>
        </w:rPr>
        <w:t xml:space="preserve"> </w:t>
      </w:r>
      <w:r w:rsidRPr="00D0717B">
        <w:rPr>
          <w:rFonts w:cs="Arial"/>
          <w:spacing w:val="-1"/>
        </w:rPr>
        <w:t>cause</w:t>
      </w:r>
      <w:r w:rsidRPr="00D0717B">
        <w:rPr>
          <w:rFonts w:cs="Arial"/>
          <w:spacing w:val="39"/>
        </w:rPr>
        <w:t xml:space="preserve"> </w:t>
      </w:r>
      <w:r w:rsidRPr="00D0717B">
        <w:rPr>
          <w:rFonts w:cs="Arial"/>
          <w:spacing w:val="-1"/>
        </w:rPr>
        <w:t>delays</w:t>
      </w:r>
      <w:r w:rsidRPr="00D0717B">
        <w:rPr>
          <w:rFonts w:cs="Arial"/>
          <w:spacing w:val="41"/>
        </w:rPr>
        <w:t xml:space="preserve"> </w:t>
      </w:r>
      <w:r w:rsidRPr="00D0717B">
        <w:rPr>
          <w:rFonts w:cs="Arial"/>
          <w:spacing w:val="-1"/>
        </w:rPr>
        <w:t>and</w:t>
      </w:r>
      <w:r w:rsidRPr="00D0717B">
        <w:rPr>
          <w:rFonts w:cs="Arial"/>
          <w:spacing w:val="41"/>
        </w:rPr>
        <w:t xml:space="preserve"> </w:t>
      </w:r>
      <w:r w:rsidRPr="00D0717B">
        <w:rPr>
          <w:rFonts w:cs="Arial"/>
          <w:spacing w:val="-1"/>
        </w:rPr>
        <w:t>therefore</w:t>
      </w:r>
      <w:r w:rsidRPr="00D0717B">
        <w:rPr>
          <w:rFonts w:cs="Arial"/>
          <w:spacing w:val="38"/>
        </w:rPr>
        <w:t xml:space="preserve"> </w:t>
      </w:r>
      <w:r w:rsidRPr="00D0717B">
        <w:rPr>
          <w:rFonts w:cs="Arial"/>
          <w:spacing w:val="-1"/>
        </w:rPr>
        <w:t>harm</w:t>
      </w:r>
      <w:r w:rsidRPr="00D0717B">
        <w:rPr>
          <w:rFonts w:cs="Arial"/>
          <w:spacing w:val="40"/>
        </w:rPr>
        <w:t xml:space="preserve"> </w:t>
      </w:r>
      <w:r w:rsidRPr="00D0717B">
        <w:rPr>
          <w:rFonts w:cs="Arial"/>
          <w:spacing w:val="-1"/>
        </w:rPr>
        <w:t>to</w:t>
      </w:r>
      <w:r w:rsidRPr="00D0717B">
        <w:rPr>
          <w:rFonts w:cs="Arial"/>
          <w:spacing w:val="43"/>
        </w:rPr>
        <w:t xml:space="preserve"> </w:t>
      </w:r>
      <w:r w:rsidRPr="00D0717B">
        <w:rPr>
          <w:rFonts w:cs="Arial"/>
        </w:rPr>
        <w:t>a</w:t>
      </w:r>
      <w:r w:rsidRPr="00D0717B">
        <w:rPr>
          <w:rFonts w:cs="Arial"/>
          <w:spacing w:val="35"/>
        </w:rPr>
        <w:t xml:space="preserve"> </w:t>
      </w:r>
      <w:r w:rsidRPr="00D0717B">
        <w:rPr>
          <w:rFonts w:cs="Arial"/>
        </w:rPr>
        <w:t>child.</w:t>
      </w:r>
      <w:r w:rsidRPr="00D0717B">
        <w:rPr>
          <w:rFonts w:cs="Arial"/>
          <w:spacing w:val="40"/>
        </w:rPr>
        <w:t xml:space="preserve"> </w:t>
      </w:r>
      <w:r w:rsidR="007D7145">
        <w:rPr>
          <w:rFonts w:cs="Arial"/>
          <w:spacing w:val="-1"/>
        </w:rPr>
        <w:t>Staff</w:t>
      </w:r>
      <w:r w:rsidRPr="00D0717B">
        <w:rPr>
          <w:rFonts w:cs="Arial"/>
          <w:spacing w:val="35"/>
        </w:rPr>
        <w:t xml:space="preserve"> </w:t>
      </w:r>
      <w:r w:rsidRPr="00D0717B">
        <w:rPr>
          <w:rFonts w:cs="Arial"/>
          <w:spacing w:val="-1"/>
        </w:rPr>
        <w:t>ensure</w:t>
      </w:r>
      <w:r w:rsidRPr="00D0717B">
        <w:rPr>
          <w:rFonts w:cs="Arial"/>
          <w:spacing w:val="43"/>
        </w:rPr>
        <w:t xml:space="preserve"> </w:t>
      </w:r>
      <w:r w:rsidRPr="00D0717B">
        <w:rPr>
          <w:rFonts w:cs="Arial"/>
          <w:spacing w:val="-1"/>
        </w:rPr>
        <w:t>that</w:t>
      </w:r>
      <w:r w:rsidRPr="00D0717B">
        <w:rPr>
          <w:rFonts w:cs="Arial"/>
          <w:spacing w:val="37"/>
        </w:rPr>
        <w:t xml:space="preserve"> </w:t>
      </w:r>
      <w:r w:rsidRPr="00D0717B">
        <w:rPr>
          <w:rFonts w:cs="Arial"/>
        </w:rPr>
        <w:t>sufficient</w:t>
      </w:r>
      <w:r w:rsidRPr="00D0717B">
        <w:rPr>
          <w:rFonts w:cs="Arial"/>
          <w:spacing w:val="61"/>
        </w:rPr>
        <w:t xml:space="preserve"> </w:t>
      </w:r>
      <w:r w:rsidRPr="00D0717B">
        <w:rPr>
          <w:rFonts w:cs="Arial"/>
          <w:spacing w:val="-1"/>
        </w:rPr>
        <w:t>information</w:t>
      </w:r>
      <w:r w:rsidRPr="00D0717B">
        <w:rPr>
          <w:rFonts w:cs="Arial"/>
          <w:spacing w:val="-5"/>
        </w:rPr>
        <w:t xml:space="preserve"> </w:t>
      </w:r>
      <w:r w:rsidRPr="00D0717B">
        <w:rPr>
          <w:rFonts w:cs="Arial"/>
        </w:rPr>
        <w:t>is</w:t>
      </w:r>
      <w:r w:rsidRPr="00D0717B">
        <w:rPr>
          <w:rFonts w:cs="Arial"/>
          <w:spacing w:val="-2"/>
        </w:rPr>
        <w:t xml:space="preserve"> </w:t>
      </w:r>
      <w:r w:rsidRPr="00D0717B">
        <w:rPr>
          <w:rFonts w:cs="Arial"/>
          <w:spacing w:val="-1"/>
        </w:rPr>
        <w:t>shared,</w:t>
      </w:r>
      <w:r w:rsidRPr="00D0717B">
        <w:rPr>
          <w:rFonts w:cs="Arial"/>
          <w:spacing w:val="-3"/>
        </w:rPr>
        <w:t xml:space="preserve"> </w:t>
      </w:r>
      <w:r w:rsidRPr="00D0717B">
        <w:rPr>
          <w:rFonts w:cs="Arial"/>
          <w:spacing w:val="-1"/>
        </w:rPr>
        <w:t>as</w:t>
      </w:r>
      <w:r w:rsidRPr="00D0717B">
        <w:rPr>
          <w:rFonts w:cs="Arial"/>
          <w:spacing w:val="-2"/>
        </w:rPr>
        <w:t xml:space="preserve"> </w:t>
      </w:r>
      <w:r w:rsidRPr="00D0717B">
        <w:rPr>
          <w:rFonts w:cs="Arial"/>
          <w:spacing w:val="-1"/>
        </w:rPr>
        <w:t>well</w:t>
      </w:r>
      <w:r w:rsidRPr="00D0717B">
        <w:rPr>
          <w:rFonts w:cs="Arial"/>
          <w:spacing w:val="-3"/>
        </w:rPr>
        <w:t xml:space="preserve"> </w:t>
      </w:r>
      <w:r w:rsidRPr="00D0717B">
        <w:rPr>
          <w:rFonts w:cs="Arial"/>
          <w:spacing w:val="-1"/>
        </w:rPr>
        <w:t>as</w:t>
      </w:r>
      <w:r w:rsidRPr="00D0717B">
        <w:rPr>
          <w:rFonts w:cs="Arial"/>
          <w:spacing w:val="-3"/>
        </w:rPr>
        <w:t xml:space="preserve"> </w:t>
      </w:r>
      <w:r w:rsidRPr="00D0717B">
        <w:rPr>
          <w:rFonts w:cs="Arial"/>
          <w:spacing w:val="-1"/>
        </w:rPr>
        <w:t>consider the</w:t>
      </w:r>
      <w:r w:rsidRPr="00D0717B">
        <w:rPr>
          <w:rFonts w:cs="Arial"/>
          <w:spacing w:val="-2"/>
        </w:rPr>
        <w:t xml:space="preserve"> </w:t>
      </w:r>
      <w:r w:rsidRPr="00D0717B">
        <w:rPr>
          <w:rFonts w:cs="Arial"/>
          <w:spacing w:val="-1"/>
        </w:rPr>
        <w:t>urgency</w:t>
      </w:r>
      <w:r w:rsidRPr="00D0717B">
        <w:rPr>
          <w:rFonts w:cs="Arial"/>
          <w:spacing w:val="-4"/>
        </w:rPr>
        <w:t xml:space="preserve"> </w:t>
      </w:r>
      <w:r w:rsidRPr="00D0717B">
        <w:rPr>
          <w:rFonts w:cs="Arial"/>
          <w:spacing w:val="-1"/>
        </w:rPr>
        <w:t>with which</w:t>
      </w:r>
      <w:r w:rsidRPr="00D0717B">
        <w:rPr>
          <w:rFonts w:cs="Arial"/>
          <w:spacing w:val="-4"/>
        </w:rPr>
        <w:t xml:space="preserve"> </w:t>
      </w:r>
      <w:r w:rsidRPr="00D0717B">
        <w:rPr>
          <w:rFonts w:cs="Arial"/>
          <w:spacing w:val="-1"/>
        </w:rPr>
        <w:t>to</w:t>
      </w:r>
      <w:r w:rsidRPr="00D0717B">
        <w:rPr>
          <w:rFonts w:cs="Arial"/>
        </w:rPr>
        <w:t xml:space="preserve"> </w:t>
      </w:r>
      <w:r w:rsidRPr="00D0717B">
        <w:rPr>
          <w:rFonts w:cs="Arial"/>
          <w:spacing w:val="-1"/>
        </w:rPr>
        <w:t>share</w:t>
      </w:r>
      <w:r w:rsidRPr="00D0717B">
        <w:rPr>
          <w:rFonts w:cs="Arial"/>
          <w:spacing w:val="-2"/>
        </w:rPr>
        <w:t xml:space="preserve"> </w:t>
      </w:r>
      <w:r w:rsidRPr="00D0717B">
        <w:rPr>
          <w:rFonts w:cs="Arial"/>
          <w:spacing w:val="-1"/>
        </w:rPr>
        <w:t>it.</w:t>
      </w:r>
    </w:p>
    <w:p w:rsidR="00EE1BB8" w:rsidRPr="00D0717B" w:rsidRDefault="00EE1BB8" w:rsidP="00863912">
      <w:pPr>
        <w:tabs>
          <w:tab w:val="left" w:pos="833"/>
        </w:tabs>
        <w:rPr>
          <w:rFonts w:ascii="Arial" w:eastAsia="Calibri" w:hAnsi="Arial" w:cs="Arial"/>
        </w:rPr>
      </w:pPr>
      <w:r w:rsidRPr="00D0717B">
        <w:rPr>
          <w:rFonts w:ascii="Arial" w:hAnsi="Arial" w:cs="Arial"/>
          <w:b/>
          <w:spacing w:val="-1"/>
        </w:rPr>
        <w:t>Secure</w:t>
      </w:r>
    </w:p>
    <w:p w:rsidR="00EE1BB8" w:rsidRPr="00D0717B" w:rsidRDefault="007D7145" w:rsidP="00D0717B">
      <w:pPr>
        <w:pStyle w:val="BodyText"/>
        <w:ind w:left="0" w:firstLine="0"/>
        <w:rPr>
          <w:rFonts w:cs="Arial"/>
        </w:rPr>
      </w:pPr>
      <w:r>
        <w:rPr>
          <w:rFonts w:cs="Arial"/>
          <w:spacing w:val="-1"/>
        </w:rPr>
        <w:t>Whenever needed</w:t>
      </w:r>
      <w:r w:rsidR="00EE1BB8" w:rsidRPr="00D0717B">
        <w:rPr>
          <w:rFonts w:cs="Arial"/>
        </w:rPr>
        <w:t>,</w:t>
      </w:r>
      <w:r w:rsidR="00EE1BB8" w:rsidRPr="00D0717B">
        <w:rPr>
          <w:rFonts w:cs="Arial"/>
          <w:spacing w:val="-15"/>
        </w:rPr>
        <w:t xml:space="preserve"> </w:t>
      </w:r>
      <w:r w:rsidR="00EE1BB8" w:rsidRPr="00D0717B">
        <w:rPr>
          <w:rFonts w:cs="Arial"/>
          <w:spacing w:val="-1"/>
        </w:rPr>
        <w:t>information</w:t>
      </w:r>
      <w:r w:rsidR="00EE1BB8" w:rsidRPr="00D0717B">
        <w:rPr>
          <w:rFonts w:cs="Arial"/>
          <w:spacing w:val="-16"/>
        </w:rPr>
        <w:t xml:space="preserve"> </w:t>
      </w:r>
      <w:r w:rsidR="00EE1BB8" w:rsidRPr="00D0717B">
        <w:rPr>
          <w:rFonts w:cs="Arial"/>
        </w:rPr>
        <w:t>should</w:t>
      </w:r>
      <w:r w:rsidR="00EE1BB8" w:rsidRPr="00D0717B">
        <w:rPr>
          <w:rFonts w:cs="Arial"/>
          <w:spacing w:val="-17"/>
        </w:rPr>
        <w:t xml:space="preserve"> </w:t>
      </w:r>
      <w:r w:rsidR="00EE1BB8" w:rsidRPr="00D0717B">
        <w:rPr>
          <w:rFonts w:cs="Arial"/>
        </w:rPr>
        <w:t>be</w:t>
      </w:r>
      <w:r w:rsidR="00EE1BB8" w:rsidRPr="00D0717B">
        <w:rPr>
          <w:rFonts w:cs="Arial"/>
          <w:spacing w:val="-18"/>
        </w:rPr>
        <w:t xml:space="preserve"> </w:t>
      </w:r>
      <w:r w:rsidR="00EE1BB8" w:rsidRPr="00D0717B">
        <w:rPr>
          <w:rFonts w:cs="Arial"/>
        </w:rPr>
        <w:t>shared</w:t>
      </w:r>
      <w:r w:rsidR="00EE1BB8" w:rsidRPr="00D0717B">
        <w:rPr>
          <w:rFonts w:cs="Arial"/>
          <w:spacing w:val="-16"/>
        </w:rPr>
        <w:t xml:space="preserve"> </w:t>
      </w:r>
      <w:r w:rsidR="00EE1BB8" w:rsidRPr="00D0717B">
        <w:rPr>
          <w:rFonts w:cs="Arial"/>
        </w:rPr>
        <w:t>in</w:t>
      </w:r>
      <w:r w:rsidR="00EE1BB8" w:rsidRPr="00D0717B">
        <w:rPr>
          <w:rFonts w:cs="Arial"/>
          <w:spacing w:val="-13"/>
        </w:rPr>
        <w:t xml:space="preserve"> </w:t>
      </w:r>
      <w:r w:rsidR="00EE1BB8" w:rsidRPr="00D0717B">
        <w:rPr>
          <w:rFonts w:cs="Arial"/>
          <w:spacing w:val="-1"/>
        </w:rPr>
        <w:t>an</w:t>
      </w:r>
      <w:r w:rsidR="00EE1BB8" w:rsidRPr="00D0717B">
        <w:rPr>
          <w:rFonts w:cs="Arial"/>
          <w:spacing w:val="-12"/>
        </w:rPr>
        <w:t xml:space="preserve"> </w:t>
      </w:r>
      <w:r w:rsidRPr="007D7145">
        <w:rPr>
          <w:rFonts w:cs="Arial"/>
          <w:spacing w:val="-1"/>
          <w:u w:val="single"/>
        </w:rPr>
        <w:t xml:space="preserve">appropriate and </w:t>
      </w:r>
      <w:r w:rsidR="00EE1BB8" w:rsidRPr="007D7145">
        <w:rPr>
          <w:rFonts w:cs="Arial"/>
          <w:u w:val="single"/>
        </w:rPr>
        <w:t>secure</w:t>
      </w:r>
      <w:r w:rsidR="00EE1BB8" w:rsidRPr="007D7145">
        <w:rPr>
          <w:rFonts w:cs="Arial"/>
          <w:spacing w:val="-15"/>
          <w:u w:val="single"/>
        </w:rPr>
        <w:t xml:space="preserve"> </w:t>
      </w:r>
      <w:r w:rsidRPr="007D7145">
        <w:rPr>
          <w:rFonts w:cs="Arial"/>
          <w:spacing w:val="-1"/>
          <w:u w:val="single"/>
        </w:rPr>
        <w:t>way</w:t>
      </w:r>
      <w:r>
        <w:rPr>
          <w:rFonts w:cs="Arial"/>
          <w:spacing w:val="-1"/>
        </w:rPr>
        <w:t xml:space="preserve">, for example through password protection or via </w:t>
      </w:r>
      <w:r w:rsidR="0016747D">
        <w:rPr>
          <w:rFonts w:cs="Arial"/>
          <w:spacing w:val="-1"/>
        </w:rPr>
        <w:t xml:space="preserve">the </w:t>
      </w:r>
      <w:r>
        <w:rPr>
          <w:rFonts w:cs="Arial"/>
          <w:spacing w:val="-1"/>
        </w:rPr>
        <w:t>Egress secure data exchange.</w:t>
      </w:r>
    </w:p>
    <w:p w:rsidR="00EE1BB8" w:rsidRPr="00D0717B" w:rsidRDefault="00EE1BB8" w:rsidP="00863912">
      <w:pPr>
        <w:tabs>
          <w:tab w:val="left" w:pos="852"/>
        </w:tabs>
        <w:rPr>
          <w:rFonts w:ascii="Arial" w:eastAsia="Calibri" w:hAnsi="Arial" w:cs="Arial"/>
        </w:rPr>
      </w:pPr>
      <w:r w:rsidRPr="00D0717B">
        <w:rPr>
          <w:rFonts w:ascii="Arial" w:hAnsi="Arial" w:cs="Arial"/>
          <w:b/>
          <w:spacing w:val="-1"/>
        </w:rPr>
        <w:t>Record</w:t>
      </w:r>
    </w:p>
    <w:p w:rsidR="00EE1BB8" w:rsidRDefault="00EE1BB8" w:rsidP="00D0717B">
      <w:pPr>
        <w:pStyle w:val="BodyText"/>
        <w:ind w:left="0" w:firstLine="0"/>
        <w:rPr>
          <w:rFonts w:cs="Arial"/>
          <w:spacing w:val="-1"/>
        </w:rPr>
      </w:pPr>
      <w:r w:rsidRPr="00D0717B">
        <w:rPr>
          <w:rFonts w:cs="Arial"/>
          <w:spacing w:val="-1"/>
        </w:rPr>
        <w:t>Information</w:t>
      </w:r>
      <w:r w:rsidRPr="00D0717B">
        <w:rPr>
          <w:rFonts w:cs="Arial"/>
          <w:spacing w:val="7"/>
        </w:rPr>
        <w:t xml:space="preserve"> </w:t>
      </w:r>
      <w:r w:rsidRPr="00D0717B">
        <w:rPr>
          <w:rFonts w:cs="Arial"/>
          <w:spacing w:val="-1"/>
        </w:rPr>
        <w:t>sharing</w:t>
      </w:r>
      <w:r w:rsidRPr="00D0717B">
        <w:rPr>
          <w:rFonts w:cs="Arial"/>
          <w:spacing w:val="8"/>
        </w:rPr>
        <w:t xml:space="preserve"> </w:t>
      </w:r>
      <w:r w:rsidRPr="00D0717B">
        <w:rPr>
          <w:rFonts w:cs="Arial"/>
          <w:spacing w:val="-1"/>
        </w:rPr>
        <w:t>decisions</w:t>
      </w:r>
      <w:r w:rsidRPr="00D0717B">
        <w:rPr>
          <w:rFonts w:cs="Arial"/>
          <w:spacing w:val="10"/>
        </w:rPr>
        <w:t xml:space="preserve"> </w:t>
      </w:r>
      <w:r w:rsidRPr="00D0717B">
        <w:rPr>
          <w:rFonts w:cs="Arial"/>
          <w:spacing w:val="-1"/>
        </w:rPr>
        <w:t>should</w:t>
      </w:r>
      <w:r w:rsidRPr="00D0717B">
        <w:rPr>
          <w:rFonts w:cs="Arial"/>
          <w:spacing w:val="8"/>
        </w:rPr>
        <w:t xml:space="preserve"> </w:t>
      </w:r>
      <w:r w:rsidRPr="00D0717B">
        <w:rPr>
          <w:rFonts w:cs="Arial"/>
        </w:rPr>
        <w:t>be</w:t>
      </w:r>
      <w:r w:rsidRPr="00D0717B">
        <w:rPr>
          <w:rFonts w:cs="Arial"/>
          <w:spacing w:val="6"/>
        </w:rPr>
        <w:t xml:space="preserve"> </w:t>
      </w:r>
      <w:r w:rsidRPr="004F5216">
        <w:rPr>
          <w:rFonts w:cs="Arial"/>
          <w:spacing w:val="-1"/>
          <w:u w:val="single"/>
        </w:rPr>
        <w:t>recorded</w:t>
      </w:r>
      <w:r w:rsidRPr="004F5216">
        <w:rPr>
          <w:rFonts w:cs="Arial"/>
          <w:spacing w:val="8"/>
          <w:u w:val="single"/>
        </w:rPr>
        <w:t xml:space="preserve"> </w:t>
      </w:r>
      <w:r w:rsidRPr="004F5216">
        <w:rPr>
          <w:rFonts w:cs="Arial"/>
          <w:spacing w:val="-1"/>
          <w:u w:val="single"/>
        </w:rPr>
        <w:t>whether</w:t>
      </w:r>
      <w:r w:rsidRPr="004F5216">
        <w:rPr>
          <w:rFonts w:cs="Arial"/>
          <w:spacing w:val="11"/>
          <w:u w:val="single"/>
        </w:rPr>
        <w:t xml:space="preserve"> </w:t>
      </w:r>
      <w:r w:rsidRPr="004F5216">
        <w:rPr>
          <w:rFonts w:cs="Arial"/>
          <w:spacing w:val="-1"/>
          <w:u w:val="single"/>
        </w:rPr>
        <w:t>or</w:t>
      </w:r>
      <w:r w:rsidRPr="004F5216">
        <w:rPr>
          <w:rFonts w:cs="Arial"/>
          <w:spacing w:val="7"/>
          <w:u w:val="single"/>
        </w:rPr>
        <w:t xml:space="preserve"> </w:t>
      </w:r>
      <w:r w:rsidRPr="004F5216">
        <w:rPr>
          <w:rFonts w:cs="Arial"/>
          <w:spacing w:val="1"/>
          <w:u w:val="single"/>
        </w:rPr>
        <w:t>not</w:t>
      </w:r>
      <w:r w:rsidRPr="004F5216">
        <w:rPr>
          <w:rFonts w:cs="Arial"/>
          <w:spacing w:val="6"/>
          <w:u w:val="single"/>
        </w:rPr>
        <w:t xml:space="preserve"> </w:t>
      </w:r>
      <w:r w:rsidRPr="004F5216">
        <w:rPr>
          <w:rFonts w:cs="Arial"/>
          <w:u w:val="single"/>
        </w:rPr>
        <w:t>the</w:t>
      </w:r>
      <w:r w:rsidRPr="004F5216">
        <w:rPr>
          <w:rFonts w:cs="Arial"/>
          <w:spacing w:val="6"/>
          <w:u w:val="single"/>
        </w:rPr>
        <w:t xml:space="preserve"> </w:t>
      </w:r>
      <w:r w:rsidRPr="004F5216">
        <w:rPr>
          <w:rFonts w:cs="Arial"/>
          <w:u w:val="single"/>
        </w:rPr>
        <w:t>decision</w:t>
      </w:r>
      <w:r w:rsidRPr="004F5216">
        <w:rPr>
          <w:rFonts w:cs="Arial"/>
          <w:spacing w:val="8"/>
          <w:u w:val="single"/>
        </w:rPr>
        <w:t xml:space="preserve"> </w:t>
      </w:r>
      <w:r w:rsidRPr="004F5216">
        <w:rPr>
          <w:rFonts w:cs="Arial"/>
          <w:u w:val="single"/>
        </w:rPr>
        <w:t>is</w:t>
      </w:r>
      <w:r w:rsidRPr="004F5216">
        <w:rPr>
          <w:rFonts w:cs="Arial"/>
          <w:spacing w:val="10"/>
          <w:u w:val="single"/>
        </w:rPr>
        <w:t xml:space="preserve"> </w:t>
      </w:r>
      <w:r w:rsidRPr="004F5216">
        <w:rPr>
          <w:rFonts w:cs="Arial"/>
          <w:spacing w:val="-2"/>
          <w:u w:val="single"/>
        </w:rPr>
        <w:t>taken</w:t>
      </w:r>
      <w:r w:rsidRPr="004F5216">
        <w:rPr>
          <w:rFonts w:cs="Arial"/>
          <w:spacing w:val="8"/>
          <w:u w:val="single"/>
        </w:rPr>
        <w:t xml:space="preserve"> </w:t>
      </w:r>
      <w:r w:rsidRPr="004F5216">
        <w:rPr>
          <w:rFonts w:cs="Arial"/>
          <w:spacing w:val="-1"/>
          <w:u w:val="single"/>
        </w:rPr>
        <w:t>to</w:t>
      </w:r>
      <w:r w:rsidRPr="004F5216">
        <w:rPr>
          <w:rFonts w:cs="Arial"/>
          <w:spacing w:val="12"/>
          <w:u w:val="single"/>
        </w:rPr>
        <w:t xml:space="preserve"> </w:t>
      </w:r>
      <w:r w:rsidRPr="004F5216">
        <w:rPr>
          <w:rFonts w:cs="Arial"/>
          <w:spacing w:val="-1"/>
          <w:u w:val="single"/>
        </w:rPr>
        <w:t>share</w:t>
      </w:r>
      <w:r w:rsidRPr="00D0717B">
        <w:rPr>
          <w:rFonts w:cs="Arial"/>
          <w:spacing w:val="-1"/>
        </w:rPr>
        <w:t>.</w:t>
      </w:r>
      <w:r w:rsidRPr="00D0717B">
        <w:rPr>
          <w:rFonts w:cs="Arial"/>
          <w:spacing w:val="8"/>
        </w:rPr>
        <w:t xml:space="preserve"> </w:t>
      </w:r>
      <w:r w:rsidRPr="00D0717B">
        <w:rPr>
          <w:rFonts w:cs="Arial"/>
        </w:rPr>
        <w:t>If</w:t>
      </w:r>
      <w:r w:rsidRPr="00D0717B">
        <w:rPr>
          <w:rFonts w:cs="Arial"/>
          <w:spacing w:val="91"/>
        </w:rPr>
        <w:t xml:space="preserve"> </w:t>
      </w:r>
      <w:r w:rsidRPr="00D0717B">
        <w:rPr>
          <w:rFonts w:cs="Arial"/>
          <w:spacing w:val="-1"/>
        </w:rPr>
        <w:t>the</w:t>
      </w:r>
      <w:r w:rsidRPr="00D0717B">
        <w:rPr>
          <w:rFonts w:cs="Arial"/>
          <w:spacing w:val="10"/>
        </w:rPr>
        <w:t xml:space="preserve"> </w:t>
      </w:r>
      <w:r w:rsidRPr="00D0717B">
        <w:rPr>
          <w:rFonts w:cs="Arial"/>
        </w:rPr>
        <w:t>decision</w:t>
      </w:r>
      <w:r w:rsidRPr="00D0717B">
        <w:rPr>
          <w:rFonts w:cs="Arial"/>
          <w:spacing w:val="12"/>
        </w:rPr>
        <w:t xml:space="preserve"> </w:t>
      </w:r>
      <w:r w:rsidRPr="00D0717B">
        <w:rPr>
          <w:rFonts w:cs="Arial"/>
        </w:rPr>
        <w:t>is</w:t>
      </w:r>
      <w:r w:rsidRPr="00D0717B">
        <w:rPr>
          <w:rFonts w:cs="Arial"/>
          <w:spacing w:val="15"/>
        </w:rPr>
        <w:t xml:space="preserve"> </w:t>
      </w:r>
      <w:r w:rsidRPr="00D0717B">
        <w:rPr>
          <w:rFonts w:cs="Arial"/>
          <w:spacing w:val="-1"/>
        </w:rPr>
        <w:t>to</w:t>
      </w:r>
      <w:r w:rsidRPr="00D0717B">
        <w:rPr>
          <w:rFonts w:cs="Arial"/>
          <w:spacing w:val="12"/>
        </w:rPr>
        <w:t xml:space="preserve"> </w:t>
      </w:r>
      <w:r w:rsidRPr="00D0717B">
        <w:rPr>
          <w:rFonts w:cs="Arial"/>
          <w:spacing w:val="-1"/>
        </w:rPr>
        <w:t>share,</w:t>
      </w:r>
      <w:r w:rsidRPr="00D0717B">
        <w:rPr>
          <w:rFonts w:cs="Arial"/>
          <w:spacing w:val="18"/>
        </w:rPr>
        <w:t xml:space="preserve"> </w:t>
      </w:r>
      <w:r w:rsidRPr="00D0717B">
        <w:rPr>
          <w:rFonts w:cs="Arial"/>
        </w:rPr>
        <w:t>reasons</w:t>
      </w:r>
      <w:r w:rsidRPr="00D0717B">
        <w:rPr>
          <w:rFonts w:cs="Arial"/>
          <w:spacing w:val="14"/>
        </w:rPr>
        <w:t xml:space="preserve"> </w:t>
      </w:r>
      <w:r w:rsidRPr="00D0717B">
        <w:rPr>
          <w:rFonts w:cs="Arial"/>
        </w:rPr>
        <w:t>should</w:t>
      </w:r>
      <w:r w:rsidRPr="00D0717B">
        <w:rPr>
          <w:rFonts w:cs="Arial"/>
          <w:spacing w:val="13"/>
        </w:rPr>
        <w:t xml:space="preserve"> </w:t>
      </w:r>
      <w:r w:rsidRPr="00D0717B">
        <w:rPr>
          <w:rFonts w:cs="Arial"/>
        </w:rPr>
        <w:t>be</w:t>
      </w:r>
      <w:r w:rsidRPr="00D0717B">
        <w:rPr>
          <w:rFonts w:cs="Arial"/>
          <w:spacing w:val="10"/>
        </w:rPr>
        <w:t xml:space="preserve"> </w:t>
      </w:r>
      <w:r w:rsidRPr="00D0717B">
        <w:rPr>
          <w:rFonts w:cs="Arial"/>
        </w:rPr>
        <w:t>cited</w:t>
      </w:r>
      <w:r w:rsidRPr="00D0717B">
        <w:rPr>
          <w:rFonts w:cs="Arial"/>
          <w:spacing w:val="13"/>
        </w:rPr>
        <w:t xml:space="preserve"> </w:t>
      </w:r>
      <w:r w:rsidRPr="00D0717B">
        <w:rPr>
          <w:rFonts w:cs="Arial"/>
        </w:rPr>
        <w:t>including</w:t>
      </w:r>
      <w:r w:rsidRPr="00D0717B">
        <w:rPr>
          <w:rFonts w:cs="Arial"/>
          <w:spacing w:val="12"/>
        </w:rPr>
        <w:t xml:space="preserve"> </w:t>
      </w:r>
      <w:r w:rsidRPr="00D0717B">
        <w:rPr>
          <w:rFonts w:cs="Arial"/>
          <w:spacing w:val="-1"/>
        </w:rPr>
        <w:t>what</w:t>
      </w:r>
      <w:r w:rsidRPr="00D0717B">
        <w:rPr>
          <w:rFonts w:cs="Arial"/>
          <w:spacing w:val="14"/>
        </w:rPr>
        <w:t xml:space="preserve"> </w:t>
      </w:r>
      <w:r w:rsidRPr="00D0717B">
        <w:rPr>
          <w:rFonts w:cs="Arial"/>
          <w:spacing w:val="-1"/>
        </w:rPr>
        <w:t>information</w:t>
      </w:r>
      <w:r w:rsidRPr="00D0717B">
        <w:rPr>
          <w:rFonts w:cs="Arial"/>
          <w:spacing w:val="13"/>
        </w:rPr>
        <w:t xml:space="preserve"> </w:t>
      </w:r>
      <w:r w:rsidRPr="00D0717B">
        <w:rPr>
          <w:rFonts w:cs="Arial"/>
          <w:spacing w:val="-1"/>
        </w:rPr>
        <w:t>has</w:t>
      </w:r>
      <w:r w:rsidRPr="00D0717B">
        <w:rPr>
          <w:rFonts w:cs="Arial"/>
          <w:spacing w:val="18"/>
        </w:rPr>
        <w:t xml:space="preserve"> </w:t>
      </w:r>
      <w:r w:rsidRPr="00D0717B">
        <w:rPr>
          <w:rFonts w:cs="Arial"/>
          <w:spacing w:val="-1"/>
        </w:rPr>
        <w:t>been</w:t>
      </w:r>
      <w:r w:rsidRPr="00D0717B">
        <w:rPr>
          <w:rFonts w:cs="Arial"/>
          <w:spacing w:val="17"/>
        </w:rPr>
        <w:t xml:space="preserve"> </w:t>
      </w:r>
      <w:r w:rsidRPr="00D0717B">
        <w:rPr>
          <w:rFonts w:cs="Arial"/>
          <w:spacing w:val="-1"/>
        </w:rPr>
        <w:t>shared</w:t>
      </w:r>
      <w:r w:rsidRPr="00D0717B">
        <w:rPr>
          <w:rFonts w:cs="Arial"/>
          <w:spacing w:val="16"/>
        </w:rPr>
        <w:t xml:space="preserve"> </w:t>
      </w:r>
      <w:r w:rsidRPr="00D0717B">
        <w:rPr>
          <w:rFonts w:cs="Arial"/>
          <w:spacing w:val="-1"/>
        </w:rPr>
        <w:t>and</w:t>
      </w:r>
      <w:r w:rsidRPr="00D0717B">
        <w:rPr>
          <w:rFonts w:cs="Arial"/>
          <w:spacing w:val="45"/>
        </w:rPr>
        <w:t xml:space="preserve"> </w:t>
      </w:r>
      <w:r w:rsidRPr="00D0717B">
        <w:rPr>
          <w:rFonts w:cs="Arial"/>
          <w:spacing w:val="-1"/>
        </w:rPr>
        <w:t>with</w:t>
      </w:r>
      <w:r w:rsidRPr="00D0717B">
        <w:rPr>
          <w:rFonts w:cs="Arial"/>
        </w:rPr>
        <w:t xml:space="preserve"> </w:t>
      </w:r>
      <w:r w:rsidR="007D7145">
        <w:rPr>
          <w:rFonts w:cs="Arial"/>
          <w:spacing w:val="-1"/>
        </w:rPr>
        <w:t>whom</w:t>
      </w:r>
      <w:r w:rsidRPr="00D0717B">
        <w:rPr>
          <w:rFonts w:cs="Arial"/>
          <w:spacing w:val="-1"/>
        </w:rPr>
        <w:t>.</w:t>
      </w:r>
      <w:r w:rsidRPr="00D0717B">
        <w:rPr>
          <w:rFonts w:cs="Arial"/>
          <w:spacing w:val="1"/>
        </w:rPr>
        <w:t xml:space="preserve"> </w:t>
      </w:r>
      <w:r w:rsidRPr="00D0717B">
        <w:rPr>
          <w:rFonts w:cs="Arial"/>
        </w:rPr>
        <w:t>If</w:t>
      </w:r>
      <w:r w:rsidRPr="00D0717B">
        <w:rPr>
          <w:rFonts w:cs="Arial"/>
          <w:spacing w:val="2"/>
        </w:rPr>
        <w:t xml:space="preserve"> </w:t>
      </w:r>
      <w:r w:rsidRPr="00D0717B">
        <w:rPr>
          <w:rFonts w:cs="Arial"/>
          <w:spacing w:val="-1"/>
        </w:rPr>
        <w:t>the</w:t>
      </w:r>
      <w:r w:rsidRPr="00D0717B">
        <w:rPr>
          <w:rFonts w:cs="Arial"/>
          <w:spacing w:val="-2"/>
        </w:rPr>
        <w:t xml:space="preserve"> </w:t>
      </w:r>
      <w:r w:rsidRPr="00D0717B">
        <w:rPr>
          <w:rFonts w:cs="Arial"/>
          <w:spacing w:val="-1"/>
        </w:rPr>
        <w:t>decision</w:t>
      </w:r>
      <w:r w:rsidRPr="00D0717B">
        <w:rPr>
          <w:rFonts w:cs="Arial"/>
          <w:spacing w:val="1"/>
        </w:rPr>
        <w:t xml:space="preserve"> </w:t>
      </w:r>
      <w:r w:rsidRPr="00D0717B">
        <w:rPr>
          <w:rFonts w:cs="Arial"/>
          <w:spacing w:val="-2"/>
        </w:rPr>
        <w:t>is</w:t>
      </w:r>
      <w:r w:rsidRPr="00D0717B">
        <w:rPr>
          <w:rFonts w:cs="Arial"/>
          <w:spacing w:val="2"/>
        </w:rPr>
        <w:t xml:space="preserve"> </w:t>
      </w:r>
      <w:r w:rsidRPr="00D0717B">
        <w:rPr>
          <w:rFonts w:cs="Arial"/>
          <w:spacing w:val="-1"/>
        </w:rPr>
        <w:t>not</w:t>
      </w:r>
      <w:r w:rsidRPr="00D0717B">
        <w:rPr>
          <w:rFonts w:cs="Arial"/>
          <w:spacing w:val="-2"/>
        </w:rPr>
        <w:t xml:space="preserve"> </w:t>
      </w:r>
      <w:r w:rsidRPr="00D0717B">
        <w:rPr>
          <w:rFonts w:cs="Arial"/>
          <w:spacing w:val="-1"/>
        </w:rPr>
        <w:t>to</w:t>
      </w:r>
      <w:r w:rsidRPr="00D0717B">
        <w:rPr>
          <w:rFonts w:cs="Arial"/>
          <w:spacing w:val="1"/>
        </w:rPr>
        <w:t xml:space="preserve"> </w:t>
      </w:r>
      <w:r w:rsidRPr="00D0717B">
        <w:rPr>
          <w:rFonts w:cs="Arial"/>
          <w:spacing w:val="-1"/>
        </w:rPr>
        <w:t>share,</w:t>
      </w:r>
      <w:r w:rsidRPr="00D0717B">
        <w:rPr>
          <w:rFonts w:cs="Arial"/>
          <w:spacing w:val="1"/>
        </w:rPr>
        <w:t xml:space="preserve"> </w:t>
      </w:r>
      <w:r w:rsidRPr="00D0717B">
        <w:rPr>
          <w:rFonts w:cs="Arial"/>
        </w:rPr>
        <w:t>it</w:t>
      </w:r>
      <w:r w:rsidRPr="00D0717B">
        <w:rPr>
          <w:rFonts w:cs="Arial"/>
          <w:spacing w:val="-2"/>
        </w:rPr>
        <w:t xml:space="preserve"> </w:t>
      </w:r>
      <w:r w:rsidRPr="00D0717B">
        <w:rPr>
          <w:rFonts w:cs="Arial"/>
        </w:rPr>
        <w:t>is</w:t>
      </w:r>
      <w:r w:rsidRPr="00D0717B">
        <w:rPr>
          <w:rFonts w:cs="Arial"/>
          <w:spacing w:val="3"/>
        </w:rPr>
        <w:t xml:space="preserve"> </w:t>
      </w:r>
      <w:r w:rsidRPr="00D0717B">
        <w:rPr>
          <w:rFonts w:cs="Arial"/>
          <w:spacing w:val="-2"/>
        </w:rPr>
        <w:t>good</w:t>
      </w:r>
      <w:r w:rsidRPr="00D0717B">
        <w:rPr>
          <w:rFonts w:cs="Arial"/>
        </w:rPr>
        <w:t xml:space="preserve"> </w:t>
      </w:r>
      <w:r w:rsidRPr="00D0717B">
        <w:rPr>
          <w:rFonts w:cs="Arial"/>
          <w:spacing w:val="-1"/>
        </w:rPr>
        <w:t>practice</w:t>
      </w:r>
      <w:r w:rsidRPr="00D0717B">
        <w:rPr>
          <w:rFonts w:cs="Arial"/>
          <w:spacing w:val="77"/>
          <w:w w:val="99"/>
        </w:rPr>
        <w:t xml:space="preserve"> </w:t>
      </w:r>
      <w:r w:rsidRPr="00D0717B">
        <w:rPr>
          <w:rFonts w:cs="Arial"/>
          <w:spacing w:val="-1"/>
        </w:rPr>
        <w:t>to</w:t>
      </w:r>
      <w:r w:rsidRPr="00D0717B">
        <w:rPr>
          <w:rFonts w:cs="Arial"/>
          <w:spacing w:val="35"/>
        </w:rPr>
        <w:t xml:space="preserve"> </w:t>
      </w:r>
      <w:r w:rsidRPr="00D0717B">
        <w:rPr>
          <w:rFonts w:cs="Arial"/>
          <w:spacing w:val="-1"/>
        </w:rPr>
        <w:t>record</w:t>
      </w:r>
      <w:r w:rsidRPr="00D0717B">
        <w:rPr>
          <w:rFonts w:cs="Arial"/>
          <w:spacing w:val="36"/>
        </w:rPr>
        <w:t xml:space="preserve"> </w:t>
      </w:r>
      <w:r w:rsidRPr="00D0717B">
        <w:rPr>
          <w:rFonts w:cs="Arial"/>
          <w:spacing w:val="-1"/>
        </w:rPr>
        <w:t>the</w:t>
      </w:r>
      <w:r w:rsidRPr="00D0717B">
        <w:rPr>
          <w:rFonts w:cs="Arial"/>
          <w:spacing w:val="39"/>
        </w:rPr>
        <w:t xml:space="preserve"> </w:t>
      </w:r>
      <w:r w:rsidRPr="00D0717B">
        <w:rPr>
          <w:rFonts w:cs="Arial"/>
          <w:spacing w:val="-1"/>
        </w:rPr>
        <w:t>reasons</w:t>
      </w:r>
      <w:r w:rsidRPr="00D0717B">
        <w:rPr>
          <w:rFonts w:cs="Arial"/>
          <w:spacing w:val="37"/>
        </w:rPr>
        <w:t xml:space="preserve"> </w:t>
      </w:r>
      <w:r w:rsidRPr="00D0717B">
        <w:rPr>
          <w:rFonts w:cs="Arial"/>
          <w:spacing w:val="-1"/>
        </w:rPr>
        <w:t>for</w:t>
      </w:r>
      <w:r w:rsidRPr="00D0717B">
        <w:rPr>
          <w:rFonts w:cs="Arial"/>
          <w:spacing w:val="35"/>
        </w:rPr>
        <w:t xml:space="preserve"> </w:t>
      </w:r>
      <w:r w:rsidRPr="00D0717B">
        <w:rPr>
          <w:rFonts w:cs="Arial"/>
          <w:spacing w:val="-1"/>
        </w:rPr>
        <w:t>this</w:t>
      </w:r>
      <w:r w:rsidRPr="00D0717B">
        <w:rPr>
          <w:rFonts w:cs="Arial"/>
          <w:spacing w:val="38"/>
        </w:rPr>
        <w:t xml:space="preserve"> </w:t>
      </w:r>
      <w:r w:rsidRPr="00D0717B">
        <w:rPr>
          <w:rFonts w:cs="Arial"/>
          <w:spacing w:val="-1"/>
        </w:rPr>
        <w:t>decision</w:t>
      </w:r>
      <w:r w:rsidRPr="00D0717B">
        <w:rPr>
          <w:rFonts w:cs="Arial"/>
          <w:spacing w:val="36"/>
        </w:rPr>
        <w:t xml:space="preserve"> </w:t>
      </w:r>
      <w:r w:rsidRPr="00D0717B">
        <w:rPr>
          <w:rFonts w:cs="Arial"/>
          <w:spacing w:val="-1"/>
        </w:rPr>
        <w:t>and</w:t>
      </w:r>
      <w:r w:rsidRPr="00D0717B">
        <w:rPr>
          <w:rFonts w:cs="Arial"/>
          <w:spacing w:val="36"/>
        </w:rPr>
        <w:t xml:space="preserve"> </w:t>
      </w:r>
      <w:r w:rsidRPr="00D0717B">
        <w:rPr>
          <w:rFonts w:cs="Arial"/>
          <w:spacing w:val="-1"/>
        </w:rPr>
        <w:t>discuss</w:t>
      </w:r>
      <w:r w:rsidRPr="00D0717B">
        <w:rPr>
          <w:rFonts w:cs="Arial"/>
          <w:spacing w:val="38"/>
        </w:rPr>
        <w:t xml:space="preserve"> </w:t>
      </w:r>
      <w:r w:rsidRPr="00D0717B">
        <w:rPr>
          <w:rFonts w:cs="Arial"/>
          <w:spacing w:val="-1"/>
        </w:rPr>
        <w:t>them</w:t>
      </w:r>
      <w:r w:rsidRPr="00D0717B">
        <w:rPr>
          <w:rFonts w:cs="Arial"/>
          <w:spacing w:val="36"/>
        </w:rPr>
        <w:t xml:space="preserve"> </w:t>
      </w:r>
      <w:r w:rsidRPr="00D0717B">
        <w:rPr>
          <w:rFonts w:cs="Arial"/>
          <w:spacing w:val="-1"/>
        </w:rPr>
        <w:t>with</w:t>
      </w:r>
      <w:r w:rsidRPr="00D0717B">
        <w:rPr>
          <w:rFonts w:cs="Arial"/>
          <w:spacing w:val="35"/>
        </w:rPr>
        <w:t xml:space="preserve"> </w:t>
      </w:r>
      <w:r w:rsidRPr="00D0717B">
        <w:rPr>
          <w:rFonts w:cs="Arial"/>
        </w:rPr>
        <w:t>the</w:t>
      </w:r>
      <w:r w:rsidRPr="00D0717B">
        <w:rPr>
          <w:rFonts w:cs="Arial"/>
          <w:spacing w:val="35"/>
        </w:rPr>
        <w:t xml:space="preserve"> </w:t>
      </w:r>
      <w:r w:rsidRPr="00D0717B">
        <w:rPr>
          <w:rFonts w:cs="Arial"/>
          <w:spacing w:val="-1"/>
        </w:rPr>
        <w:t>requester.</w:t>
      </w:r>
      <w:r w:rsidRPr="00D0717B">
        <w:rPr>
          <w:rFonts w:cs="Arial"/>
          <w:spacing w:val="37"/>
        </w:rPr>
        <w:t xml:space="preserve"> </w:t>
      </w:r>
      <w:r w:rsidRPr="00D0717B">
        <w:rPr>
          <w:rFonts w:cs="Arial"/>
        </w:rPr>
        <w:t>In</w:t>
      </w:r>
      <w:r w:rsidRPr="00D0717B">
        <w:rPr>
          <w:rFonts w:cs="Arial"/>
          <w:spacing w:val="36"/>
        </w:rPr>
        <w:t xml:space="preserve"> </w:t>
      </w:r>
      <w:r w:rsidRPr="00D0717B">
        <w:rPr>
          <w:rFonts w:cs="Arial"/>
        </w:rPr>
        <w:t>line</w:t>
      </w:r>
      <w:r w:rsidRPr="00D0717B">
        <w:rPr>
          <w:rFonts w:cs="Arial"/>
          <w:spacing w:val="38"/>
        </w:rPr>
        <w:t xml:space="preserve"> </w:t>
      </w:r>
      <w:r w:rsidRPr="00D0717B">
        <w:rPr>
          <w:rFonts w:cs="Arial"/>
          <w:spacing w:val="-1"/>
        </w:rPr>
        <w:t>with</w:t>
      </w:r>
      <w:r w:rsidRPr="00D0717B">
        <w:rPr>
          <w:rFonts w:cs="Arial"/>
          <w:spacing w:val="36"/>
        </w:rPr>
        <w:t xml:space="preserve"> </w:t>
      </w:r>
      <w:r w:rsidR="007D7145">
        <w:rPr>
          <w:rFonts w:cs="Arial"/>
          <w:spacing w:val="-2"/>
        </w:rPr>
        <w:t xml:space="preserve">the </w:t>
      </w:r>
      <w:r w:rsidRPr="00D0717B">
        <w:rPr>
          <w:rFonts w:cs="Arial"/>
          <w:spacing w:val="-1"/>
        </w:rPr>
        <w:t>retention</w:t>
      </w:r>
      <w:r w:rsidRPr="00D0717B">
        <w:rPr>
          <w:rFonts w:cs="Arial"/>
          <w:spacing w:val="-12"/>
        </w:rPr>
        <w:t xml:space="preserve"> </w:t>
      </w:r>
      <w:r w:rsidRPr="00D0717B">
        <w:rPr>
          <w:rFonts w:cs="Arial"/>
        </w:rPr>
        <w:t>policy,</w:t>
      </w:r>
      <w:r w:rsidRPr="00D0717B">
        <w:rPr>
          <w:rFonts w:cs="Arial"/>
          <w:spacing w:val="-11"/>
        </w:rPr>
        <w:t xml:space="preserve"> </w:t>
      </w:r>
      <w:r w:rsidRPr="00D0717B">
        <w:rPr>
          <w:rFonts w:cs="Arial"/>
          <w:spacing w:val="-1"/>
        </w:rPr>
        <w:t>the</w:t>
      </w:r>
      <w:r w:rsidRPr="00D0717B">
        <w:rPr>
          <w:rFonts w:cs="Arial"/>
          <w:spacing w:val="-14"/>
        </w:rPr>
        <w:t xml:space="preserve"> </w:t>
      </w:r>
      <w:r w:rsidRPr="00D0717B">
        <w:rPr>
          <w:rFonts w:cs="Arial"/>
          <w:spacing w:val="-1"/>
        </w:rPr>
        <w:t>information</w:t>
      </w:r>
      <w:r w:rsidRPr="00D0717B">
        <w:rPr>
          <w:rFonts w:cs="Arial"/>
          <w:spacing w:val="-12"/>
        </w:rPr>
        <w:t xml:space="preserve"> </w:t>
      </w:r>
      <w:r w:rsidRPr="00D0717B">
        <w:rPr>
          <w:rFonts w:cs="Arial"/>
        </w:rPr>
        <w:t>should</w:t>
      </w:r>
      <w:r w:rsidRPr="00D0717B">
        <w:rPr>
          <w:rFonts w:cs="Arial"/>
          <w:spacing w:val="-12"/>
        </w:rPr>
        <w:t xml:space="preserve"> </w:t>
      </w:r>
      <w:r w:rsidRPr="00D0717B">
        <w:rPr>
          <w:rFonts w:cs="Arial"/>
        </w:rPr>
        <w:t>not</w:t>
      </w:r>
      <w:r w:rsidRPr="00D0717B">
        <w:rPr>
          <w:rFonts w:cs="Arial"/>
          <w:spacing w:val="-14"/>
        </w:rPr>
        <w:t xml:space="preserve"> </w:t>
      </w:r>
      <w:r w:rsidRPr="00D0717B">
        <w:rPr>
          <w:rFonts w:cs="Arial"/>
        </w:rPr>
        <w:t>be</w:t>
      </w:r>
      <w:r w:rsidRPr="00D0717B">
        <w:rPr>
          <w:rFonts w:cs="Arial"/>
          <w:spacing w:val="-14"/>
        </w:rPr>
        <w:t xml:space="preserve"> </w:t>
      </w:r>
      <w:r w:rsidRPr="00D0717B">
        <w:rPr>
          <w:rFonts w:cs="Arial"/>
          <w:spacing w:val="-1"/>
        </w:rPr>
        <w:t>kept</w:t>
      </w:r>
      <w:r w:rsidRPr="00D0717B">
        <w:rPr>
          <w:rFonts w:cs="Arial"/>
          <w:spacing w:val="-14"/>
        </w:rPr>
        <w:t xml:space="preserve"> </w:t>
      </w:r>
      <w:r w:rsidRPr="00D0717B">
        <w:rPr>
          <w:rFonts w:cs="Arial"/>
          <w:spacing w:val="-1"/>
        </w:rPr>
        <w:t>any</w:t>
      </w:r>
      <w:r w:rsidRPr="00D0717B">
        <w:rPr>
          <w:rFonts w:cs="Arial"/>
          <w:spacing w:val="-12"/>
        </w:rPr>
        <w:t xml:space="preserve"> </w:t>
      </w:r>
      <w:r w:rsidRPr="00D0717B">
        <w:rPr>
          <w:rFonts w:cs="Arial"/>
          <w:spacing w:val="-1"/>
        </w:rPr>
        <w:t>longer</w:t>
      </w:r>
      <w:r w:rsidRPr="00D0717B">
        <w:rPr>
          <w:rFonts w:cs="Arial"/>
          <w:spacing w:val="-9"/>
        </w:rPr>
        <w:t xml:space="preserve"> </w:t>
      </w:r>
      <w:r w:rsidRPr="00D0717B">
        <w:rPr>
          <w:rFonts w:cs="Arial"/>
          <w:spacing w:val="-1"/>
        </w:rPr>
        <w:t>than</w:t>
      </w:r>
      <w:r w:rsidRPr="00D0717B">
        <w:rPr>
          <w:rFonts w:cs="Arial"/>
          <w:spacing w:val="-13"/>
        </w:rPr>
        <w:t xml:space="preserve"> </w:t>
      </w:r>
      <w:r w:rsidRPr="00D0717B">
        <w:rPr>
          <w:rFonts w:cs="Arial"/>
        </w:rPr>
        <w:t>is</w:t>
      </w:r>
      <w:r w:rsidRPr="00D0717B">
        <w:rPr>
          <w:rFonts w:cs="Arial"/>
          <w:spacing w:val="-10"/>
        </w:rPr>
        <w:t xml:space="preserve"> </w:t>
      </w:r>
      <w:r w:rsidRPr="00D0717B">
        <w:rPr>
          <w:rFonts w:cs="Arial"/>
          <w:spacing w:val="-1"/>
        </w:rPr>
        <w:t>necessary.</w:t>
      </w:r>
      <w:r w:rsidRPr="00D0717B">
        <w:rPr>
          <w:rFonts w:cs="Arial"/>
          <w:spacing w:val="71"/>
        </w:rPr>
        <w:t xml:space="preserve"> </w:t>
      </w:r>
      <w:r w:rsidRPr="00D0717B">
        <w:rPr>
          <w:rFonts w:cs="Arial"/>
        </w:rPr>
        <w:t>In</w:t>
      </w:r>
      <w:r w:rsidRPr="00D0717B">
        <w:rPr>
          <w:rFonts w:cs="Arial"/>
          <w:spacing w:val="28"/>
        </w:rPr>
        <w:t xml:space="preserve"> </w:t>
      </w:r>
      <w:r w:rsidRPr="00D0717B">
        <w:rPr>
          <w:rFonts w:cs="Arial"/>
        </w:rPr>
        <w:t>some</w:t>
      </w:r>
      <w:r w:rsidRPr="00D0717B">
        <w:rPr>
          <w:rFonts w:cs="Arial"/>
          <w:spacing w:val="27"/>
        </w:rPr>
        <w:t xml:space="preserve"> </w:t>
      </w:r>
      <w:r w:rsidRPr="00D0717B">
        <w:rPr>
          <w:rFonts w:cs="Arial"/>
          <w:spacing w:val="-1"/>
        </w:rPr>
        <w:t>circumstances</w:t>
      </w:r>
      <w:r w:rsidRPr="00D0717B">
        <w:rPr>
          <w:rFonts w:cs="Arial"/>
          <w:spacing w:val="30"/>
        </w:rPr>
        <w:t xml:space="preserve"> </w:t>
      </w:r>
      <w:r w:rsidRPr="00D0717B">
        <w:rPr>
          <w:rFonts w:cs="Arial"/>
          <w:spacing w:val="-1"/>
        </w:rPr>
        <w:t>this</w:t>
      </w:r>
      <w:r w:rsidRPr="00D0717B">
        <w:rPr>
          <w:rFonts w:cs="Arial"/>
          <w:spacing w:val="30"/>
        </w:rPr>
        <w:t xml:space="preserve"> </w:t>
      </w:r>
      <w:r w:rsidRPr="00D0717B">
        <w:rPr>
          <w:rFonts w:cs="Arial"/>
          <w:spacing w:val="-1"/>
        </w:rPr>
        <w:t>may</w:t>
      </w:r>
      <w:r w:rsidRPr="00D0717B">
        <w:rPr>
          <w:rFonts w:cs="Arial"/>
          <w:spacing w:val="29"/>
        </w:rPr>
        <w:t xml:space="preserve"> </w:t>
      </w:r>
      <w:r w:rsidRPr="00D0717B">
        <w:rPr>
          <w:rFonts w:cs="Arial"/>
        </w:rPr>
        <w:t>be</w:t>
      </w:r>
      <w:r w:rsidRPr="00D0717B">
        <w:rPr>
          <w:rFonts w:cs="Arial"/>
          <w:spacing w:val="27"/>
        </w:rPr>
        <w:t xml:space="preserve"> </w:t>
      </w:r>
      <w:r w:rsidR="004F5216">
        <w:rPr>
          <w:rFonts w:cs="Arial"/>
          <w:spacing w:val="-1"/>
        </w:rPr>
        <w:t>indefinitely.</w:t>
      </w:r>
    </w:p>
    <w:p w:rsidR="001600AE" w:rsidRPr="00D0717B" w:rsidRDefault="001600AE" w:rsidP="00D0717B">
      <w:pPr>
        <w:pStyle w:val="BodyText"/>
        <w:ind w:left="0" w:firstLine="0"/>
        <w:rPr>
          <w:rFonts w:cs="Arial"/>
        </w:rPr>
      </w:pPr>
    </w:p>
    <w:p w:rsidR="004F5216" w:rsidRPr="004F5216" w:rsidRDefault="004F5216" w:rsidP="0066137A">
      <w:pPr>
        <w:pStyle w:val="ListParagraph"/>
        <w:numPr>
          <w:ilvl w:val="1"/>
          <w:numId w:val="14"/>
        </w:numPr>
        <w:tabs>
          <w:tab w:val="left" w:pos="699"/>
        </w:tabs>
        <w:rPr>
          <w:rFonts w:ascii="Arial" w:hAnsi="Arial" w:cs="Arial"/>
          <w:b/>
          <w:spacing w:val="-5"/>
        </w:rPr>
      </w:pPr>
      <w:bookmarkStart w:id="14" w:name="5.6_Child_Protection_(CP),_Child_In_Need"/>
      <w:bookmarkStart w:id="15" w:name="_bookmark14"/>
      <w:bookmarkEnd w:id="14"/>
      <w:bookmarkEnd w:id="15"/>
      <w:r>
        <w:rPr>
          <w:rFonts w:ascii="Arial" w:hAnsi="Arial" w:cs="Arial"/>
          <w:b/>
          <w:spacing w:val="-1"/>
        </w:rPr>
        <w:t xml:space="preserve">     </w:t>
      </w:r>
      <w:r w:rsidRPr="004F5216">
        <w:rPr>
          <w:rFonts w:ascii="Arial" w:hAnsi="Arial" w:cs="Arial"/>
          <w:b/>
          <w:spacing w:val="-1"/>
        </w:rPr>
        <w:t>CHILD</w:t>
      </w:r>
      <w:r w:rsidRPr="004F5216">
        <w:rPr>
          <w:rFonts w:ascii="Arial" w:hAnsi="Arial" w:cs="Arial"/>
          <w:b/>
          <w:spacing w:val="-4"/>
        </w:rPr>
        <w:t xml:space="preserve"> </w:t>
      </w:r>
      <w:r w:rsidRPr="004F5216">
        <w:rPr>
          <w:rFonts w:ascii="Arial" w:hAnsi="Arial" w:cs="Arial"/>
          <w:b/>
          <w:spacing w:val="-1"/>
        </w:rPr>
        <w:t>PROTECTION</w:t>
      </w:r>
      <w:r w:rsidRPr="004F5216">
        <w:rPr>
          <w:rFonts w:ascii="Arial" w:hAnsi="Arial" w:cs="Arial"/>
          <w:b/>
          <w:spacing w:val="-3"/>
        </w:rPr>
        <w:t xml:space="preserve"> </w:t>
      </w:r>
      <w:r w:rsidRPr="004F5216">
        <w:rPr>
          <w:rFonts w:ascii="Arial" w:hAnsi="Arial" w:cs="Arial"/>
          <w:b/>
          <w:spacing w:val="-1"/>
        </w:rPr>
        <w:t>(CP),</w:t>
      </w:r>
      <w:r w:rsidRPr="004F5216">
        <w:rPr>
          <w:rFonts w:ascii="Arial" w:hAnsi="Arial" w:cs="Arial"/>
          <w:b/>
          <w:spacing w:val="-7"/>
        </w:rPr>
        <w:t xml:space="preserve"> </w:t>
      </w:r>
      <w:r w:rsidRPr="004F5216">
        <w:rPr>
          <w:rFonts w:ascii="Arial" w:hAnsi="Arial" w:cs="Arial"/>
          <w:b/>
        </w:rPr>
        <w:t>CHILD</w:t>
      </w:r>
      <w:r w:rsidRPr="004F5216">
        <w:rPr>
          <w:rFonts w:ascii="Arial" w:hAnsi="Arial" w:cs="Arial"/>
          <w:b/>
          <w:spacing w:val="-3"/>
        </w:rPr>
        <w:t xml:space="preserve"> </w:t>
      </w:r>
      <w:r w:rsidRPr="004F5216">
        <w:rPr>
          <w:rFonts w:ascii="Arial" w:hAnsi="Arial" w:cs="Arial"/>
          <w:b/>
        </w:rPr>
        <w:t>IN</w:t>
      </w:r>
      <w:r w:rsidRPr="004F5216">
        <w:rPr>
          <w:rFonts w:ascii="Arial" w:hAnsi="Arial" w:cs="Arial"/>
          <w:b/>
          <w:spacing w:val="-4"/>
        </w:rPr>
        <w:t xml:space="preserve"> </w:t>
      </w:r>
      <w:r w:rsidRPr="004F5216">
        <w:rPr>
          <w:rFonts w:ascii="Arial" w:hAnsi="Arial" w:cs="Arial"/>
          <w:b/>
          <w:spacing w:val="-1"/>
        </w:rPr>
        <w:t>NEED</w:t>
      </w:r>
      <w:r w:rsidRPr="004F5216">
        <w:rPr>
          <w:rFonts w:ascii="Arial" w:hAnsi="Arial" w:cs="Arial"/>
          <w:b/>
          <w:spacing w:val="-3"/>
        </w:rPr>
        <w:t xml:space="preserve"> </w:t>
      </w:r>
      <w:r w:rsidRPr="004F5216">
        <w:rPr>
          <w:rFonts w:ascii="Arial" w:hAnsi="Arial" w:cs="Arial"/>
          <w:b/>
          <w:spacing w:val="-1"/>
        </w:rPr>
        <w:t>(CIN)</w:t>
      </w:r>
      <w:r w:rsidRPr="004F5216">
        <w:rPr>
          <w:rFonts w:ascii="Arial" w:hAnsi="Arial" w:cs="Arial"/>
          <w:b/>
          <w:spacing w:val="-6"/>
        </w:rPr>
        <w:t xml:space="preserve"> </w:t>
      </w:r>
    </w:p>
    <w:p w:rsidR="004F5216" w:rsidRPr="00C029B7" w:rsidRDefault="004F5216" w:rsidP="00C029B7">
      <w:pPr>
        <w:pStyle w:val="ListParagraph"/>
        <w:tabs>
          <w:tab w:val="left" w:pos="699"/>
        </w:tabs>
        <w:ind w:left="360"/>
        <w:rPr>
          <w:rFonts w:ascii="Arial" w:eastAsia="Calibri" w:hAnsi="Arial" w:cs="Arial"/>
        </w:rPr>
      </w:pPr>
      <w:r>
        <w:rPr>
          <w:rFonts w:ascii="Arial" w:hAnsi="Arial" w:cs="Arial"/>
          <w:b/>
        </w:rPr>
        <w:t xml:space="preserve">     AND </w:t>
      </w:r>
      <w:r w:rsidRPr="004F5216">
        <w:rPr>
          <w:rFonts w:ascii="Arial" w:hAnsi="Arial" w:cs="Arial"/>
          <w:b/>
        </w:rPr>
        <w:t>TEAM</w:t>
      </w:r>
      <w:r w:rsidRPr="004F5216">
        <w:rPr>
          <w:rFonts w:ascii="Arial" w:hAnsi="Arial" w:cs="Arial"/>
          <w:b/>
          <w:spacing w:val="-4"/>
        </w:rPr>
        <w:t xml:space="preserve"> </w:t>
      </w:r>
      <w:r w:rsidRPr="004F5216">
        <w:rPr>
          <w:rFonts w:ascii="Arial" w:hAnsi="Arial" w:cs="Arial"/>
          <w:b/>
          <w:spacing w:val="-1"/>
        </w:rPr>
        <w:t>AROUND</w:t>
      </w:r>
      <w:r w:rsidRPr="004F5216">
        <w:rPr>
          <w:rFonts w:ascii="Arial" w:hAnsi="Arial" w:cs="Arial"/>
          <w:b/>
          <w:spacing w:val="-4"/>
        </w:rPr>
        <w:t xml:space="preserve"> </w:t>
      </w:r>
      <w:r w:rsidRPr="004F5216">
        <w:rPr>
          <w:rFonts w:ascii="Arial" w:hAnsi="Arial" w:cs="Arial"/>
          <w:b/>
        </w:rPr>
        <w:t>THE</w:t>
      </w:r>
      <w:r w:rsidRPr="004F5216">
        <w:rPr>
          <w:rFonts w:ascii="Arial" w:hAnsi="Arial" w:cs="Arial"/>
          <w:b/>
          <w:spacing w:val="-4"/>
        </w:rPr>
        <w:t xml:space="preserve"> </w:t>
      </w:r>
      <w:r w:rsidRPr="004F5216">
        <w:rPr>
          <w:rFonts w:ascii="Arial" w:hAnsi="Arial" w:cs="Arial"/>
          <w:b/>
          <w:spacing w:val="-1"/>
        </w:rPr>
        <w:t>CHILD/FAMILY</w:t>
      </w:r>
      <w:r w:rsidRPr="004F5216">
        <w:rPr>
          <w:rFonts w:ascii="Arial" w:hAnsi="Arial" w:cs="Arial"/>
          <w:b/>
          <w:spacing w:val="-5"/>
        </w:rPr>
        <w:t xml:space="preserve"> </w:t>
      </w:r>
      <w:r w:rsidRPr="004F5216">
        <w:rPr>
          <w:rFonts w:ascii="Arial" w:hAnsi="Arial" w:cs="Arial"/>
          <w:b/>
          <w:spacing w:val="-1"/>
        </w:rPr>
        <w:t>(TAC/TAF)</w:t>
      </w:r>
      <w:r w:rsidRPr="004F5216">
        <w:rPr>
          <w:rFonts w:ascii="Arial" w:hAnsi="Arial" w:cs="Arial"/>
          <w:b/>
          <w:spacing w:val="41"/>
        </w:rPr>
        <w:t xml:space="preserve"> </w:t>
      </w:r>
      <w:r w:rsidRPr="004F5216">
        <w:rPr>
          <w:rFonts w:ascii="Arial" w:hAnsi="Arial" w:cs="Arial"/>
          <w:b/>
        </w:rPr>
        <w:t>MEETINGS</w:t>
      </w:r>
      <w:r w:rsidRPr="004F5216">
        <w:rPr>
          <w:rFonts w:ascii="Arial" w:hAnsi="Arial" w:cs="Arial"/>
          <w:b/>
          <w:spacing w:val="61"/>
          <w:w w:val="99"/>
        </w:rPr>
        <w:t xml:space="preserve"> </w:t>
      </w:r>
      <w:r w:rsidRPr="004F5216">
        <w:rPr>
          <w:rFonts w:ascii="Arial" w:hAnsi="Arial" w:cs="Arial"/>
          <w:b/>
          <w:spacing w:val="-1"/>
        </w:rPr>
        <w:t>AND</w:t>
      </w:r>
      <w:r w:rsidRPr="004F5216">
        <w:rPr>
          <w:rFonts w:ascii="Arial" w:hAnsi="Arial" w:cs="Arial"/>
          <w:b/>
          <w:spacing w:val="-9"/>
        </w:rPr>
        <w:t xml:space="preserve"> </w:t>
      </w:r>
      <w:r w:rsidRPr="004F5216">
        <w:rPr>
          <w:rFonts w:ascii="Arial" w:hAnsi="Arial" w:cs="Arial"/>
          <w:b/>
          <w:spacing w:val="-1"/>
        </w:rPr>
        <w:t>CONFERENCES</w:t>
      </w:r>
    </w:p>
    <w:p w:rsidR="00EE1BB8" w:rsidRDefault="00C029B7" w:rsidP="004F5216">
      <w:pPr>
        <w:pStyle w:val="BodyText"/>
        <w:tabs>
          <w:tab w:val="left" w:pos="840"/>
        </w:tabs>
        <w:ind w:left="0" w:firstLine="0"/>
        <w:rPr>
          <w:rFonts w:cs="Arial"/>
          <w:spacing w:val="-1"/>
        </w:rPr>
      </w:pPr>
      <w:r>
        <w:rPr>
          <w:rFonts w:cs="Arial"/>
          <w:b/>
        </w:rPr>
        <w:t>5.6.1</w:t>
      </w:r>
      <w:r w:rsidR="00165C00">
        <w:rPr>
          <w:rFonts w:cs="Arial"/>
          <w:b/>
        </w:rPr>
        <w:t xml:space="preserve">    </w:t>
      </w:r>
      <w:r w:rsidR="00EE1BB8" w:rsidRPr="00D0717B">
        <w:rPr>
          <w:rFonts w:cs="Arial"/>
        </w:rPr>
        <w:t>A</w:t>
      </w:r>
      <w:r w:rsidR="00EE1BB8" w:rsidRPr="00D0717B">
        <w:rPr>
          <w:rFonts w:cs="Arial"/>
          <w:spacing w:val="-4"/>
        </w:rPr>
        <w:t xml:space="preserve"> </w:t>
      </w:r>
      <w:r w:rsidR="00EE1BB8" w:rsidRPr="00D0717B">
        <w:rPr>
          <w:rFonts w:cs="Arial"/>
          <w:spacing w:val="-1"/>
        </w:rPr>
        <w:t>CP</w:t>
      </w:r>
      <w:r w:rsidR="00EE1BB8" w:rsidRPr="00D0717B">
        <w:rPr>
          <w:rFonts w:cs="Arial"/>
          <w:spacing w:val="-2"/>
        </w:rPr>
        <w:t xml:space="preserve"> </w:t>
      </w:r>
      <w:r w:rsidR="00EE1BB8" w:rsidRPr="00D0717B">
        <w:rPr>
          <w:rFonts w:cs="Arial"/>
          <w:spacing w:val="-1"/>
        </w:rPr>
        <w:t xml:space="preserve">conference </w:t>
      </w:r>
      <w:r>
        <w:rPr>
          <w:rFonts w:cs="Arial"/>
        </w:rPr>
        <w:t>will be</w:t>
      </w:r>
      <w:r w:rsidR="00165C00">
        <w:rPr>
          <w:rFonts w:cs="Arial"/>
        </w:rPr>
        <w:t xml:space="preserve"> </w:t>
      </w:r>
      <w:r w:rsidR="00EE1BB8" w:rsidRPr="00D0717B">
        <w:rPr>
          <w:rFonts w:cs="Arial"/>
          <w:spacing w:val="-1"/>
        </w:rPr>
        <w:t>held</w:t>
      </w:r>
      <w:r w:rsidR="00EE1BB8" w:rsidRPr="00D0717B">
        <w:rPr>
          <w:rFonts w:cs="Arial"/>
          <w:spacing w:val="-3"/>
        </w:rPr>
        <w:t xml:space="preserve"> </w:t>
      </w:r>
      <w:r>
        <w:rPr>
          <w:rFonts w:cs="Arial"/>
          <w:spacing w:val="-3"/>
        </w:rPr>
        <w:t xml:space="preserve">by social care </w:t>
      </w:r>
      <w:r w:rsidR="00EE1BB8" w:rsidRPr="00D0717B">
        <w:rPr>
          <w:rFonts w:cs="Arial"/>
        </w:rPr>
        <w:t>if</w:t>
      </w:r>
      <w:r w:rsidR="00EE1BB8" w:rsidRPr="00D0717B">
        <w:rPr>
          <w:rFonts w:cs="Arial"/>
          <w:spacing w:val="-3"/>
        </w:rPr>
        <w:t xml:space="preserve"> </w:t>
      </w:r>
      <w:r w:rsidR="00EE1BB8" w:rsidRPr="00D0717B">
        <w:rPr>
          <w:rFonts w:cs="Arial"/>
        </w:rPr>
        <w:t>it</w:t>
      </w:r>
      <w:r w:rsidR="00EE1BB8" w:rsidRPr="00D0717B">
        <w:rPr>
          <w:rFonts w:cs="Arial"/>
          <w:spacing w:val="-5"/>
        </w:rPr>
        <w:t xml:space="preserve"> </w:t>
      </w:r>
      <w:r w:rsidR="00EE1BB8" w:rsidRPr="00D0717B">
        <w:rPr>
          <w:rFonts w:cs="Arial"/>
        </w:rPr>
        <w:t>is</w:t>
      </w:r>
      <w:r w:rsidR="00EE1BB8" w:rsidRPr="00D0717B">
        <w:rPr>
          <w:rFonts w:cs="Arial"/>
          <w:spacing w:val="-2"/>
        </w:rPr>
        <w:t xml:space="preserve"> </w:t>
      </w:r>
      <w:r w:rsidR="00EE1BB8" w:rsidRPr="00D0717B">
        <w:rPr>
          <w:rFonts w:cs="Arial"/>
          <w:spacing w:val="-1"/>
        </w:rPr>
        <w:t>considered</w:t>
      </w:r>
      <w:r w:rsidR="00EE1BB8" w:rsidRPr="00D0717B">
        <w:rPr>
          <w:rFonts w:cs="Arial"/>
          <w:spacing w:val="-4"/>
        </w:rPr>
        <w:t xml:space="preserve"> </w:t>
      </w:r>
      <w:r w:rsidR="00EE1BB8" w:rsidRPr="00D0717B">
        <w:rPr>
          <w:rFonts w:cs="Arial"/>
          <w:spacing w:val="-1"/>
        </w:rPr>
        <w:t xml:space="preserve">that </w:t>
      </w:r>
      <w:r w:rsidR="00EE1BB8" w:rsidRPr="00D0717B">
        <w:rPr>
          <w:rFonts w:cs="Arial"/>
        </w:rPr>
        <w:t>the</w:t>
      </w:r>
      <w:r w:rsidR="00EE1BB8" w:rsidRPr="00D0717B">
        <w:rPr>
          <w:rFonts w:cs="Arial"/>
          <w:spacing w:val="-6"/>
        </w:rPr>
        <w:t xml:space="preserve"> </w:t>
      </w:r>
      <w:r w:rsidR="00EE1BB8" w:rsidRPr="00D0717B">
        <w:rPr>
          <w:rFonts w:cs="Arial"/>
        </w:rPr>
        <w:t>child</w:t>
      </w:r>
      <w:r w:rsidR="00EE1BB8" w:rsidRPr="00D0717B">
        <w:rPr>
          <w:rFonts w:cs="Arial"/>
          <w:spacing w:val="-3"/>
        </w:rPr>
        <w:t xml:space="preserve"> </w:t>
      </w:r>
      <w:r w:rsidR="00EE1BB8" w:rsidRPr="00D0717B">
        <w:rPr>
          <w:rFonts w:cs="Arial"/>
        </w:rPr>
        <w:t>is</w:t>
      </w:r>
      <w:r w:rsidR="00EE1BB8" w:rsidRPr="00D0717B">
        <w:rPr>
          <w:rFonts w:cs="Arial"/>
          <w:spacing w:val="-2"/>
        </w:rPr>
        <w:t xml:space="preserve"> </w:t>
      </w:r>
      <w:r w:rsidR="00EE1BB8" w:rsidRPr="00D0717B">
        <w:rPr>
          <w:rFonts w:cs="Arial"/>
          <w:spacing w:val="-1"/>
        </w:rPr>
        <w:t>suffering</w:t>
      </w:r>
      <w:r w:rsidR="00EE1BB8" w:rsidRPr="00D0717B">
        <w:rPr>
          <w:rFonts w:cs="Arial"/>
          <w:spacing w:val="-4"/>
        </w:rPr>
        <w:t xml:space="preserve"> </w:t>
      </w:r>
      <w:r w:rsidR="00EE1BB8" w:rsidRPr="00D0717B">
        <w:rPr>
          <w:rFonts w:cs="Arial"/>
        </w:rPr>
        <w:t>or</w:t>
      </w:r>
      <w:r w:rsidR="00EE1BB8" w:rsidRPr="00D0717B">
        <w:rPr>
          <w:rFonts w:cs="Arial"/>
          <w:spacing w:val="-4"/>
        </w:rPr>
        <w:t xml:space="preserve"> </w:t>
      </w:r>
      <w:r w:rsidR="00EE1BB8" w:rsidRPr="00D0717B">
        <w:rPr>
          <w:rFonts w:cs="Arial"/>
          <w:spacing w:val="-1"/>
        </w:rPr>
        <w:t>at</w:t>
      </w:r>
      <w:r w:rsidR="00EE1BB8" w:rsidRPr="00D0717B">
        <w:rPr>
          <w:rFonts w:cs="Arial"/>
          <w:spacing w:val="-2"/>
        </w:rPr>
        <w:t xml:space="preserve"> </w:t>
      </w:r>
      <w:r w:rsidR="00EE1BB8" w:rsidRPr="00D0717B">
        <w:rPr>
          <w:rFonts w:cs="Arial"/>
        </w:rPr>
        <w:t>risk</w:t>
      </w:r>
      <w:r w:rsidR="00EE1BB8" w:rsidRPr="00D0717B">
        <w:rPr>
          <w:rFonts w:cs="Arial"/>
          <w:spacing w:val="-3"/>
        </w:rPr>
        <w:t xml:space="preserve"> </w:t>
      </w:r>
      <w:r w:rsidR="00EE1BB8" w:rsidRPr="00D0717B">
        <w:rPr>
          <w:rFonts w:cs="Arial"/>
        </w:rPr>
        <w:t>of</w:t>
      </w:r>
      <w:r w:rsidR="00EE1BB8" w:rsidRPr="00D0717B">
        <w:rPr>
          <w:rFonts w:cs="Arial"/>
          <w:spacing w:val="-3"/>
        </w:rPr>
        <w:t xml:space="preserve"> </w:t>
      </w:r>
      <w:r w:rsidR="00EE1BB8" w:rsidRPr="00D0717B">
        <w:rPr>
          <w:rFonts w:cs="Arial"/>
          <w:spacing w:val="-1"/>
        </w:rPr>
        <w:t>significant</w:t>
      </w:r>
      <w:r w:rsidR="00EE1BB8" w:rsidRPr="00D0717B">
        <w:rPr>
          <w:rFonts w:cs="Arial"/>
          <w:spacing w:val="73"/>
        </w:rPr>
        <w:t xml:space="preserve"> </w:t>
      </w:r>
      <w:r w:rsidR="00EE1BB8" w:rsidRPr="00D0717B">
        <w:rPr>
          <w:rFonts w:cs="Arial"/>
          <w:spacing w:val="-1"/>
        </w:rPr>
        <w:t>harm.</w:t>
      </w:r>
    </w:p>
    <w:p w:rsidR="001600AE" w:rsidRDefault="001600AE" w:rsidP="004F5216">
      <w:pPr>
        <w:pStyle w:val="BodyText"/>
        <w:tabs>
          <w:tab w:val="left" w:pos="840"/>
        </w:tabs>
        <w:ind w:left="0" w:firstLine="0"/>
        <w:rPr>
          <w:rFonts w:cs="Arial"/>
        </w:rPr>
      </w:pPr>
    </w:p>
    <w:p w:rsidR="00EE1BB8" w:rsidRPr="00D0717B" w:rsidRDefault="00C029B7" w:rsidP="004F5216">
      <w:pPr>
        <w:pStyle w:val="BodyText"/>
        <w:tabs>
          <w:tab w:val="left" w:pos="840"/>
        </w:tabs>
        <w:ind w:left="0" w:firstLine="0"/>
        <w:rPr>
          <w:rFonts w:cs="Arial"/>
        </w:rPr>
      </w:pPr>
      <w:r>
        <w:rPr>
          <w:rFonts w:cs="Arial"/>
          <w:b/>
          <w:spacing w:val="-1"/>
        </w:rPr>
        <w:t>5.6.2</w:t>
      </w:r>
      <w:r w:rsidR="00165C00">
        <w:rPr>
          <w:rFonts w:cs="Arial"/>
          <w:b/>
          <w:spacing w:val="-1"/>
        </w:rPr>
        <w:t xml:space="preserve">    </w:t>
      </w:r>
      <w:r w:rsidR="00EE1BB8" w:rsidRPr="00D0717B">
        <w:rPr>
          <w:rFonts w:cs="Arial"/>
          <w:spacing w:val="-1"/>
        </w:rPr>
        <w:t>Every</w:t>
      </w:r>
      <w:r w:rsidR="00EE1BB8" w:rsidRPr="00D0717B">
        <w:rPr>
          <w:rFonts w:cs="Arial"/>
          <w:spacing w:val="-4"/>
        </w:rPr>
        <w:t xml:space="preserve"> </w:t>
      </w:r>
      <w:r w:rsidR="00EE1BB8" w:rsidRPr="00D0717B">
        <w:rPr>
          <w:rFonts w:cs="Arial"/>
          <w:spacing w:val="-1"/>
        </w:rPr>
        <w:t>effort</w:t>
      </w:r>
      <w:r w:rsidR="00EE1BB8" w:rsidRPr="00D0717B">
        <w:rPr>
          <w:rFonts w:cs="Arial"/>
          <w:spacing w:val="-3"/>
        </w:rPr>
        <w:t xml:space="preserve"> </w:t>
      </w:r>
      <w:r w:rsidR="00165C00">
        <w:rPr>
          <w:rFonts w:cs="Arial"/>
        </w:rPr>
        <w:t xml:space="preserve">is </w:t>
      </w:r>
      <w:r w:rsidR="00EE1BB8" w:rsidRPr="00D0717B">
        <w:rPr>
          <w:rFonts w:cs="Arial"/>
          <w:spacing w:val="-1"/>
        </w:rPr>
        <w:t>made</w:t>
      </w:r>
      <w:r w:rsidR="00EE1BB8" w:rsidRPr="00D0717B">
        <w:rPr>
          <w:rFonts w:cs="Arial"/>
          <w:spacing w:val="-2"/>
        </w:rPr>
        <w:t xml:space="preserve"> </w:t>
      </w:r>
      <w:r w:rsidR="00EE1BB8" w:rsidRPr="00D0717B">
        <w:rPr>
          <w:rFonts w:cs="Arial"/>
          <w:spacing w:val="-1"/>
        </w:rPr>
        <w:t>to</w:t>
      </w:r>
      <w:r w:rsidR="00EE1BB8" w:rsidRPr="00D0717B">
        <w:rPr>
          <w:rFonts w:cs="Arial"/>
        </w:rPr>
        <w:t xml:space="preserve"> </w:t>
      </w:r>
      <w:r w:rsidR="00EE1BB8" w:rsidRPr="00D0717B">
        <w:rPr>
          <w:rFonts w:cs="Arial"/>
          <w:spacing w:val="-1"/>
        </w:rPr>
        <w:t>ensure</w:t>
      </w:r>
      <w:r w:rsidR="00EE1BB8" w:rsidRPr="00D0717B">
        <w:rPr>
          <w:rFonts w:cs="Arial"/>
          <w:spacing w:val="-2"/>
        </w:rPr>
        <w:t xml:space="preserve"> </w:t>
      </w:r>
      <w:r w:rsidR="00EE1BB8" w:rsidRPr="00D0717B">
        <w:rPr>
          <w:rFonts w:cs="Arial"/>
          <w:spacing w:val="-1"/>
        </w:rPr>
        <w:t>that</w:t>
      </w:r>
      <w:r w:rsidR="00EE1BB8" w:rsidRPr="00D0717B">
        <w:rPr>
          <w:rFonts w:cs="Arial"/>
          <w:spacing w:val="-2"/>
        </w:rPr>
        <w:t xml:space="preserve"> </w:t>
      </w:r>
      <w:r w:rsidR="00165C00">
        <w:rPr>
          <w:rFonts w:cs="Arial"/>
          <w:spacing w:val="1"/>
        </w:rPr>
        <w:t>school will</w:t>
      </w:r>
      <w:r w:rsidR="00EE1BB8" w:rsidRPr="00D0717B">
        <w:rPr>
          <w:rFonts w:cs="Arial"/>
          <w:spacing w:val="-6"/>
        </w:rPr>
        <w:t xml:space="preserve"> </w:t>
      </w:r>
      <w:r w:rsidR="00EE1BB8" w:rsidRPr="00D0717B">
        <w:rPr>
          <w:rFonts w:cs="Arial"/>
          <w:spacing w:val="-1"/>
        </w:rPr>
        <w:t>contribute</w:t>
      </w:r>
      <w:r w:rsidR="00EE1BB8" w:rsidRPr="00D0717B">
        <w:rPr>
          <w:rFonts w:cs="Arial"/>
          <w:spacing w:val="-2"/>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spacing w:val="-1"/>
        </w:rPr>
        <w:t>and</w:t>
      </w:r>
      <w:r w:rsidR="00EE1BB8" w:rsidRPr="00D0717B">
        <w:rPr>
          <w:rFonts w:cs="Arial"/>
        </w:rPr>
        <w:t xml:space="preserve"> </w:t>
      </w:r>
      <w:r w:rsidR="00EE1BB8" w:rsidRPr="00D0717B">
        <w:rPr>
          <w:rFonts w:cs="Arial"/>
          <w:spacing w:val="-1"/>
        </w:rPr>
        <w:t>attend</w:t>
      </w:r>
      <w:r w:rsidR="00EE1BB8" w:rsidRPr="00D0717B">
        <w:rPr>
          <w:rFonts w:cs="Arial"/>
        </w:rPr>
        <w:t xml:space="preserve"> </w:t>
      </w:r>
      <w:r w:rsidR="00EE1BB8" w:rsidRPr="00D0717B">
        <w:rPr>
          <w:rFonts w:cs="Arial"/>
          <w:spacing w:val="-1"/>
        </w:rPr>
        <w:t>CP</w:t>
      </w:r>
      <w:r w:rsidR="00EE1BB8" w:rsidRPr="00D0717B">
        <w:rPr>
          <w:rFonts w:cs="Arial"/>
          <w:spacing w:val="-2"/>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spacing w:val="-1"/>
        </w:rPr>
        <w:t>CiN conferences</w:t>
      </w:r>
      <w:r w:rsidR="00EE1BB8" w:rsidRPr="00D0717B">
        <w:rPr>
          <w:rFonts w:cs="Arial"/>
          <w:spacing w:val="-2"/>
        </w:rPr>
        <w:t xml:space="preserve"> </w:t>
      </w:r>
      <w:r w:rsidR="00EE1BB8" w:rsidRPr="00D0717B">
        <w:rPr>
          <w:rFonts w:cs="Arial"/>
          <w:spacing w:val="-1"/>
        </w:rPr>
        <w:t>and</w:t>
      </w:r>
      <w:r w:rsidR="00EE1BB8" w:rsidRPr="00D0717B">
        <w:rPr>
          <w:rFonts w:cs="Arial"/>
          <w:spacing w:val="69"/>
        </w:rPr>
        <w:t xml:space="preserve"> </w:t>
      </w:r>
      <w:r w:rsidR="00EE1BB8" w:rsidRPr="00D0717B">
        <w:rPr>
          <w:rFonts w:cs="Arial"/>
          <w:spacing w:val="-1"/>
        </w:rPr>
        <w:t>reviews.</w:t>
      </w:r>
      <w:r w:rsidR="00EE1BB8" w:rsidRPr="00D0717B">
        <w:rPr>
          <w:rFonts w:cs="Arial"/>
          <w:spacing w:val="40"/>
        </w:rPr>
        <w:t xml:space="preserve"> </w:t>
      </w:r>
      <w:r w:rsidR="00EE1BB8" w:rsidRPr="00D0717B">
        <w:rPr>
          <w:rFonts w:cs="Arial"/>
        </w:rPr>
        <w:t>We</w:t>
      </w:r>
      <w:r w:rsidR="00EE1BB8" w:rsidRPr="00D0717B">
        <w:rPr>
          <w:rFonts w:cs="Arial"/>
          <w:spacing w:val="-2"/>
        </w:rPr>
        <w:t xml:space="preserve"> </w:t>
      </w:r>
      <w:r w:rsidR="00EE1BB8" w:rsidRPr="00D0717B">
        <w:rPr>
          <w:rFonts w:cs="Arial"/>
          <w:spacing w:val="-1"/>
        </w:rPr>
        <w:t>aim</w:t>
      </w:r>
      <w:r w:rsidR="00EE1BB8" w:rsidRPr="00D0717B">
        <w:rPr>
          <w:rFonts w:cs="Arial"/>
          <w:spacing w:val="-5"/>
        </w:rPr>
        <w:t xml:space="preserve"> </w:t>
      </w:r>
      <w:r w:rsidR="00EE1BB8" w:rsidRPr="00D0717B">
        <w:rPr>
          <w:rFonts w:cs="Arial"/>
          <w:spacing w:val="-1"/>
        </w:rPr>
        <w:t>to</w:t>
      </w:r>
      <w:r w:rsidR="00EE1BB8" w:rsidRPr="00D0717B">
        <w:rPr>
          <w:rFonts w:cs="Arial"/>
        </w:rPr>
        <w:t xml:space="preserve"> </w:t>
      </w:r>
      <w:r w:rsidR="00EE1BB8" w:rsidRPr="00D0717B">
        <w:rPr>
          <w:rFonts w:cs="Arial"/>
          <w:spacing w:val="-1"/>
        </w:rPr>
        <w:t>send</w:t>
      </w:r>
      <w:r w:rsidR="00EE1BB8" w:rsidRPr="00D0717B">
        <w:rPr>
          <w:rFonts w:cs="Arial"/>
          <w:spacing w:val="-5"/>
        </w:rPr>
        <w:t xml:space="preserve"> </w:t>
      </w:r>
      <w:r w:rsidR="00EE1BB8" w:rsidRPr="00D0717B">
        <w:rPr>
          <w:rFonts w:cs="Arial"/>
          <w:spacing w:val="-1"/>
        </w:rPr>
        <w:t>representation</w:t>
      </w:r>
      <w:r w:rsidR="00EE1BB8" w:rsidRPr="00D0717B">
        <w:rPr>
          <w:rFonts w:cs="Arial"/>
          <w:spacing w:val="-4"/>
        </w:rPr>
        <w:t xml:space="preserve"> </w:t>
      </w:r>
      <w:r w:rsidR="00EE1BB8" w:rsidRPr="00D0717B">
        <w:rPr>
          <w:rFonts w:cs="Arial"/>
          <w:spacing w:val="-1"/>
        </w:rPr>
        <w:t xml:space="preserve">to </w:t>
      </w:r>
      <w:r w:rsidR="00EE1BB8" w:rsidRPr="00D0717B">
        <w:rPr>
          <w:rFonts w:cs="Arial"/>
          <w:spacing w:val="1"/>
        </w:rPr>
        <w:t>all</w:t>
      </w:r>
      <w:r w:rsidR="00EE1BB8" w:rsidRPr="00D0717B">
        <w:rPr>
          <w:rFonts w:cs="Arial"/>
          <w:spacing w:val="-3"/>
        </w:rPr>
        <w:t xml:space="preserve"> </w:t>
      </w:r>
      <w:r w:rsidR="00EE1BB8" w:rsidRPr="00D0717B">
        <w:rPr>
          <w:rFonts w:cs="Arial"/>
          <w:spacing w:val="-1"/>
        </w:rPr>
        <w:t>safeguarding</w:t>
      </w:r>
      <w:r w:rsidR="00EE1BB8" w:rsidRPr="00D0717B">
        <w:rPr>
          <w:rFonts w:cs="Arial"/>
          <w:spacing w:val="-4"/>
        </w:rPr>
        <w:t xml:space="preserve"> </w:t>
      </w:r>
      <w:r w:rsidR="00EE1BB8" w:rsidRPr="00D0717B">
        <w:rPr>
          <w:rFonts w:cs="Arial"/>
          <w:spacing w:val="-1"/>
        </w:rPr>
        <w:t>meetings</w:t>
      </w:r>
      <w:r w:rsidR="00E7622B">
        <w:rPr>
          <w:rFonts w:cs="Arial"/>
          <w:spacing w:val="-3"/>
        </w:rPr>
        <w:t xml:space="preserve">, including in the school holidays. However, on the very rare occasion </w:t>
      </w:r>
      <w:r w:rsidR="00165C00">
        <w:rPr>
          <w:rFonts w:cs="Arial"/>
        </w:rPr>
        <w:t>none of the four designated safeguarding leads can</w:t>
      </w:r>
      <w:r w:rsidR="00E7622B">
        <w:rPr>
          <w:rFonts w:cs="Arial"/>
        </w:rPr>
        <w:t>not</w:t>
      </w:r>
      <w:r w:rsidR="00165C00">
        <w:rPr>
          <w:rFonts w:cs="Arial"/>
        </w:rPr>
        <w:t xml:space="preserve"> attend,</w:t>
      </w:r>
      <w:r w:rsidR="00EE1BB8" w:rsidRPr="00D0717B">
        <w:rPr>
          <w:rFonts w:cs="Arial"/>
          <w:spacing w:val="-2"/>
        </w:rPr>
        <w:t xml:space="preserve"> </w:t>
      </w:r>
      <w:r w:rsidR="00EE1BB8" w:rsidRPr="00D0717B">
        <w:rPr>
          <w:rFonts w:cs="Arial"/>
          <w:spacing w:val="-1"/>
        </w:rPr>
        <w:t>we</w:t>
      </w:r>
      <w:r w:rsidR="00EE1BB8" w:rsidRPr="00D0717B">
        <w:rPr>
          <w:rFonts w:cs="Arial"/>
          <w:spacing w:val="-5"/>
        </w:rPr>
        <w:t xml:space="preserve"> </w:t>
      </w:r>
      <w:r w:rsidR="00EE1BB8" w:rsidRPr="00D0717B">
        <w:rPr>
          <w:rFonts w:cs="Arial"/>
        </w:rPr>
        <w:t>will</w:t>
      </w:r>
      <w:r w:rsidR="00EE1BB8" w:rsidRPr="00D0717B">
        <w:rPr>
          <w:rFonts w:cs="Arial"/>
          <w:spacing w:val="-3"/>
        </w:rPr>
        <w:t xml:space="preserve"> </w:t>
      </w:r>
      <w:r w:rsidR="00E7622B">
        <w:rPr>
          <w:rFonts w:cs="Arial"/>
          <w:spacing w:val="-3"/>
        </w:rPr>
        <w:t xml:space="preserve">still </w:t>
      </w:r>
      <w:r w:rsidR="00EE1BB8" w:rsidRPr="00D0717B">
        <w:rPr>
          <w:rFonts w:cs="Arial"/>
          <w:spacing w:val="-1"/>
        </w:rPr>
        <w:t>communicate</w:t>
      </w:r>
      <w:r w:rsidR="00EE1BB8" w:rsidRPr="00D0717B">
        <w:rPr>
          <w:rFonts w:cs="Arial"/>
          <w:spacing w:val="-2"/>
        </w:rPr>
        <w:t xml:space="preserve"> </w:t>
      </w:r>
      <w:r w:rsidR="00EE1BB8" w:rsidRPr="00D0717B">
        <w:rPr>
          <w:rFonts w:cs="Arial"/>
          <w:spacing w:val="-1"/>
        </w:rPr>
        <w:t>advice</w:t>
      </w:r>
      <w:r w:rsidR="00EE1BB8" w:rsidRPr="00D0717B">
        <w:rPr>
          <w:rFonts w:cs="Arial"/>
          <w:spacing w:val="-2"/>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spacing w:val="-1"/>
        </w:rPr>
        <w:t>concerns</w:t>
      </w:r>
      <w:r w:rsidR="00EE1BB8" w:rsidRPr="00D0717B">
        <w:rPr>
          <w:rFonts w:cs="Arial"/>
          <w:spacing w:val="-2"/>
        </w:rPr>
        <w:t xml:space="preserve"> </w:t>
      </w:r>
      <w:r w:rsidR="00EE1BB8" w:rsidRPr="00D0717B">
        <w:rPr>
          <w:rFonts w:cs="Arial"/>
        </w:rPr>
        <w:t>via</w:t>
      </w:r>
      <w:r w:rsidR="00EE1BB8" w:rsidRPr="00D0717B">
        <w:rPr>
          <w:rFonts w:cs="Arial"/>
          <w:spacing w:val="-2"/>
        </w:rPr>
        <w:t xml:space="preserve"> </w:t>
      </w:r>
      <w:r w:rsidR="00EE1BB8" w:rsidRPr="00D0717B">
        <w:rPr>
          <w:rFonts w:cs="Arial"/>
        </w:rPr>
        <w:t>a</w:t>
      </w:r>
      <w:r w:rsidR="00EE1BB8" w:rsidRPr="00D0717B">
        <w:rPr>
          <w:rFonts w:cs="Arial"/>
          <w:spacing w:val="-6"/>
        </w:rPr>
        <w:t xml:space="preserve"> </w:t>
      </w:r>
      <w:r w:rsidR="00EE1BB8" w:rsidRPr="00D0717B">
        <w:rPr>
          <w:rFonts w:cs="Arial"/>
          <w:spacing w:val="-1"/>
        </w:rPr>
        <w:t>portal</w:t>
      </w:r>
      <w:r w:rsidR="00EE1BB8" w:rsidRPr="00D0717B">
        <w:rPr>
          <w:rFonts w:cs="Arial"/>
          <w:spacing w:val="-3"/>
        </w:rPr>
        <w:t xml:space="preserve"> </w:t>
      </w:r>
      <w:r w:rsidR="00EE1BB8" w:rsidRPr="00D0717B">
        <w:rPr>
          <w:rFonts w:cs="Arial"/>
          <w:spacing w:val="-1"/>
        </w:rPr>
        <w:t>seen</w:t>
      </w:r>
      <w:r w:rsidR="00EE1BB8" w:rsidRPr="00D0717B">
        <w:rPr>
          <w:rFonts w:cs="Arial"/>
          <w:spacing w:val="-3"/>
        </w:rPr>
        <w:t xml:space="preserve"> </w:t>
      </w:r>
      <w:r w:rsidR="00EE1BB8" w:rsidRPr="00D0717B">
        <w:rPr>
          <w:rFonts w:cs="Arial"/>
          <w:spacing w:val="1"/>
        </w:rPr>
        <w:t>most</w:t>
      </w:r>
      <w:r w:rsidR="00EE1BB8" w:rsidRPr="00D0717B">
        <w:rPr>
          <w:rFonts w:cs="Arial"/>
          <w:spacing w:val="51"/>
          <w:w w:val="99"/>
        </w:rPr>
        <w:t xml:space="preserve"> </w:t>
      </w:r>
      <w:r w:rsidR="00EE1BB8" w:rsidRPr="00D0717B">
        <w:rPr>
          <w:rFonts w:cs="Arial"/>
          <w:spacing w:val="-1"/>
        </w:rPr>
        <w:t>suitable</w:t>
      </w:r>
      <w:r w:rsidR="00EE1BB8" w:rsidRPr="00D0717B">
        <w:rPr>
          <w:rFonts w:cs="Arial"/>
          <w:spacing w:val="-7"/>
        </w:rPr>
        <w:t xml:space="preserve"> </w:t>
      </w:r>
      <w:r w:rsidR="00EE1BB8" w:rsidRPr="00D0717B">
        <w:rPr>
          <w:rFonts w:cs="Arial"/>
          <w:spacing w:val="-1"/>
        </w:rPr>
        <w:t>for</w:t>
      </w:r>
      <w:r w:rsidR="00EE1BB8" w:rsidRPr="00D0717B">
        <w:rPr>
          <w:rFonts w:cs="Arial"/>
          <w:spacing w:val="-5"/>
        </w:rPr>
        <w:t xml:space="preserve"> </w:t>
      </w:r>
      <w:r w:rsidR="00EE1BB8" w:rsidRPr="00D0717B">
        <w:rPr>
          <w:rFonts w:cs="Arial"/>
          <w:spacing w:val="-1"/>
        </w:rPr>
        <w:t>the</w:t>
      </w:r>
      <w:r w:rsidR="00EE1BB8" w:rsidRPr="00D0717B">
        <w:rPr>
          <w:rFonts w:cs="Arial"/>
          <w:spacing w:val="-3"/>
        </w:rPr>
        <w:t xml:space="preserve"> </w:t>
      </w:r>
      <w:r w:rsidR="00EE1BB8" w:rsidRPr="00D0717B">
        <w:rPr>
          <w:rFonts w:cs="Arial"/>
          <w:spacing w:val="-1"/>
        </w:rPr>
        <w:t>case</w:t>
      </w:r>
      <w:r w:rsidR="00EE1BB8" w:rsidRPr="00D0717B">
        <w:rPr>
          <w:rFonts w:cs="Arial"/>
          <w:spacing w:val="-2"/>
        </w:rPr>
        <w:t xml:space="preserve"> </w:t>
      </w:r>
      <w:r w:rsidR="00EE1BB8" w:rsidRPr="00D0717B">
        <w:rPr>
          <w:rFonts w:cs="Arial"/>
          <w:spacing w:val="-1"/>
        </w:rPr>
        <w:t>and type</w:t>
      </w:r>
      <w:r w:rsidR="00EE1BB8" w:rsidRPr="00D0717B">
        <w:rPr>
          <w:rFonts w:cs="Arial"/>
          <w:spacing w:val="-6"/>
        </w:rPr>
        <w:t xml:space="preserve"> </w:t>
      </w:r>
      <w:r w:rsidR="00EE1BB8" w:rsidRPr="00D0717B">
        <w:rPr>
          <w:rFonts w:cs="Arial"/>
        </w:rPr>
        <w:t>o</w:t>
      </w:r>
      <w:r w:rsidR="00165C00">
        <w:rPr>
          <w:rFonts w:cs="Arial"/>
        </w:rPr>
        <w:t>f</w:t>
      </w:r>
      <w:r w:rsidR="00EE1BB8" w:rsidRPr="00D0717B">
        <w:rPr>
          <w:rFonts w:cs="Arial"/>
          <w:spacing w:val="-2"/>
        </w:rPr>
        <w:t xml:space="preserve"> </w:t>
      </w:r>
      <w:r w:rsidR="00E7622B">
        <w:rPr>
          <w:rFonts w:cs="Arial"/>
          <w:spacing w:val="-1"/>
        </w:rPr>
        <w:t>meeting; we will also inform the LA’s Safeguarding in Education Team if it is not possible to send representation to a meeting scheduled in the school holidays.</w:t>
      </w:r>
    </w:p>
    <w:p w:rsidR="004F5216" w:rsidRDefault="004F5216" w:rsidP="004F5216">
      <w:pPr>
        <w:pStyle w:val="BodyText"/>
        <w:tabs>
          <w:tab w:val="left" w:pos="840"/>
        </w:tabs>
        <w:ind w:left="0" w:firstLine="0"/>
        <w:rPr>
          <w:rFonts w:cs="Arial"/>
        </w:rPr>
      </w:pPr>
    </w:p>
    <w:p w:rsidR="001F6723" w:rsidRDefault="001F6723" w:rsidP="004F5216">
      <w:pPr>
        <w:pStyle w:val="BodyText"/>
        <w:tabs>
          <w:tab w:val="left" w:pos="840"/>
        </w:tabs>
        <w:ind w:left="0" w:firstLine="0"/>
        <w:rPr>
          <w:rFonts w:cs="Arial"/>
        </w:rPr>
      </w:pPr>
    </w:p>
    <w:p w:rsidR="001F6723" w:rsidRDefault="001F6723" w:rsidP="004F5216">
      <w:pPr>
        <w:pStyle w:val="BodyText"/>
        <w:tabs>
          <w:tab w:val="left" w:pos="840"/>
        </w:tabs>
        <w:ind w:left="0" w:firstLine="0"/>
        <w:rPr>
          <w:rFonts w:cs="Arial"/>
        </w:rPr>
      </w:pPr>
    </w:p>
    <w:p w:rsidR="00C029B7" w:rsidRDefault="00C029B7" w:rsidP="00C029B7">
      <w:pPr>
        <w:pStyle w:val="BodyText"/>
        <w:widowControl/>
        <w:autoSpaceDE w:val="0"/>
        <w:autoSpaceDN w:val="0"/>
        <w:adjustRightInd w:val="0"/>
        <w:ind w:left="0" w:firstLine="0"/>
      </w:pPr>
      <w:r>
        <w:rPr>
          <w:rFonts w:cs="Arial"/>
          <w:b/>
        </w:rPr>
        <w:t>5.6.3</w:t>
      </w:r>
      <w:r w:rsidR="00165C00">
        <w:rPr>
          <w:rFonts w:cs="Arial"/>
          <w:b/>
        </w:rPr>
        <w:t xml:space="preserve">   </w:t>
      </w:r>
      <w:r w:rsidRPr="00C029B7">
        <w:t>Members of staff who are asked to attend a child protection conference or other core group meetings (either in person or virtually) about an individual pupi</w:t>
      </w:r>
      <w:r>
        <w:t xml:space="preserve">l/family will </w:t>
      </w:r>
      <w:r w:rsidRPr="00C029B7">
        <w:t>have as much relevant updated information about the child as possible and will send a report, using the most up-to-date proforma to the Chair within the required timescales, at least 48 hours before the meeting.</w:t>
      </w:r>
    </w:p>
    <w:p w:rsidR="00C029B7" w:rsidRDefault="00C029B7" w:rsidP="00C029B7">
      <w:pPr>
        <w:pStyle w:val="BodyText"/>
        <w:widowControl/>
        <w:autoSpaceDE w:val="0"/>
        <w:autoSpaceDN w:val="0"/>
        <w:adjustRightInd w:val="0"/>
        <w:ind w:left="0" w:firstLine="0"/>
      </w:pPr>
    </w:p>
    <w:p w:rsidR="00C029B7" w:rsidRPr="00C029B7" w:rsidRDefault="00C029B7" w:rsidP="00C029B7">
      <w:pPr>
        <w:pStyle w:val="BodyText"/>
        <w:widowControl/>
        <w:autoSpaceDE w:val="0"/>
        <w:autoSpaceDN w:val="0"/>
        <w:adjustRightInd w:val="0"/>
        <w:ind w:left="0" w:firstLine="0"/>
        <w:rPr>
          <w:bCs/>
        </w:rPr>
      </w:pPr>
      <w:r>
        <w:rPr>
          <w:b/>
        </w:rPr>
        <w:t>5.6.4</w:t>
      </w:r>
      <w:r>
        <w:rPr>
          <w:b/>
        </w:rPr>
        <w:tab/>
      </w:r>
      <w:r>
        <w:t>R</w:t>
      </w:r>
      <w:r w:rsidRPr="00C029B7">
        <w:t>eports will always include the voice of the child, which is especially important where there may be barriers to communication.</w:t>
      </w:r>
    </w:p>
    <w:p w:rsidR="00C029B7" w:rsidRPr="00C029B7" w:rsidRDefault="00C029B7" w:rsidP="00C029B7">
      <w:pPr>
        <w:pStyle w:val="BodyText"/>
      </w:pPr>
    </w:p>
    <w:p w:rsidR="00C029B7" w:rsidRPr="00C029B7" w:rsidRDefault="00C029B7" w:rsidP="00C029B7">
      <w:pPr>
        <w:pStyle w:val="BodyText"/>
        <w:widowControl/>
        <w:autoSpaceDE w:val="0"/>
        <w:autoSpaceDN w:val="0"/>
        <w:adjustRightInd w:val="0"/>
        <w:ind w:left="0" w:firstLine="0"/>
        <w:rPr>
          <w:bCs/>
        </w:rPr>
      </w:pPr>
      <w:r>
        <w:rPr>
          <w:b/>
        </w:rPr>
        <w:t>5.6.5</w:t>
      </w:r>
      <w:r>
        <w:rPr>
          <w:b/>
        </w:rPr>
        <w:tab/>
      </w:r>
      <w:r w:rsidR="001600AE">
        <w:t>DSLs</w:t>
      </w:r>
      <w:r w:rsidRPr="00C029B7">
        <w:t xml:space="preserve"> will discuss and share reports with the parents/carers before the conference.</w:t>
      </w:r>
    </w:p>
    <w:p w:rsidR="00C029B7" w:rsidRDefault="00C029B7" w:rsidP="00C029B7">
      <w:pPr>
        <w:pStyle w:val="BodyText"/>
        <w:widowControl/>
        <w:autoSpaceDE w:val="0"/>
        <w:autoSpaceDN w:val="0"/>
        <w:adjustRightInd w:val="0"/>
        <w:ind w:left="0" w:firstLine="0"/>
        <w:rPr>
          <w:bCs/>
        </w:rPr>
      </w:pPr>
    </w:p>
    <w:p w:rsidR="00C029B7" w:rsidRPr="00C029B7" w:rsidRDefault="00C029B7" w:rsidP="00C029B7">
      <w:pPr>
        <w:pStyle w:val="BodyText"/>
        <w:widowControl/>
        <w:autoSpaceDE w:val="0"/>
        <w:autoSpaceDN w:val="0"/>
        <w:adjustRightInd w:val="0"/>
        <w:ind w:left="0" w:firstLine="0"/>
        <w:rPr>
          <w:bCs/>
        </w:rPr>
      </w:pPr>
      <w:r>
        <w:rPr>
          <w:b/>
        </w:rPr>
        <w:t>5.6.6</w:t>
      </w:r>
      <w:r>
        <w:rPr>
          <w:b/>
        </w:rPr>
        <w:tab/>
      </w:r>
      <w:r w:rsidRPr="00C029B7">
        <w:t>All relevant staff will be confident in using the tools which are part of the Signs of Safety approach</w:t>
      </w:r>
      <w:r>
        <w:t>.</w:t>
      </w:r>
    </w:p>
    <w:p w:rsidR="00EE1BB8" w:rsidRPr="00D0717B" w:rsidRDefault="00EE1BB8" w:rsidP="00D0717B">
      <w:pPr>
        <w:rPr>
          <w:rFonts w:ascii="Arial" w:eastAsia="Calibri" w:hAnsi="Arial" w:cs="Arial"/>
        </w:rPr>
      </w:pPr>
    </w:p>
    <w:p w:rsidR="00EE1BB8" w:rsidRPr="00165C00" w:rsidRDefault="004F5216" w:rsidP="00D0717B">
      <w:pPr>
        <w:rPr>
          <w:rFonts w:ascii="Arial" w:eastAsia="Calibri" w:hAnsi="Arial" w:cs="Arial"/>
          <w:b/>
        </w:rPr>
      </w:pPr>
      <w:r>
        <w:rPr>
          <w:rFonts w:ascii="Arial" w:hAnsi="Arial" w:cs="Arial"/>
          <w:b/>
          <w:spacing w:val="-1"/>
          <w:w w:val="95"/>
          <w:sz w:val="24"/>
        </w:rPr>
        <w:t>5.7</w:t>
      </w:r>
      <w:r w:rsidRPr="00D0717B">
        <w:rPr>
          <w:rFonts w:ascii="Arial" w:hAnsi="Arial" w:cs="Arial"/>
          <w:b/>
          <w:spacing w:val="-1"/>
          <w:w w:val="95"/>
          <w:sz w:val="24"/>
        </w:rPr>
        <w:tab/>
      </w:r>
      <w:bookmarkStart w:id="16" w:name="5.7_Concerns/Disclosures_by_Children,_St"/>
      <w:bookmarkStart w:id="17" w:name="_bookmark15"/>
      <w:bookmarkEnd w:id="16"/>
      <w:bookmarkEnd w:id="17"/>
      <w:r w:rsidRPr="004F5216">
        <w:rPr>
          <w:rFonts w:ascii="Arial" w:hAnsi="Arial" w:cs="Arial"/>
          <w:b/>
          <w:spacing w:val="-1"/>
        </w:rPr>
        <w:t>CONCERNS/DISCLOSURES</w:t>
      </w:r>
      <w:r w:rsidRPr="004F5216">
        <w:rPr>
          <w:rFonts w:ascii="Arial" w:hAnsi="Arial" w:cs="Arial"/>
          <w:b/>
          <w:spacing w:val="-8"/>
        </w:rPr>
        <w:t xml:space="preserve"> </w:t>
      </w:r>
      <w:r w:rsidRPr="004F5216">
        <w:rPr>
          <w:rFonts w:ascii="Arial" w:hAnsi="Arial" w:cs="Arial"/>
          <w:b/>
        </w:rPr>
        <w:t>BY</w:t>
      </w:r>
      <w:r w:rsidRPr="004F5216">
        <w:rPr>
          <w:rFonts w:ascii="Arial" w:hAnsi="Arial" w:cs="Arial"/>
          <w:b/>
          <w:spacing w:val="-8"/>
        </w:rPr>
        <w:t xml:space="preserve"> </w:t>
      </w:r>
      <w:r w:rsidRPr="004F5216">
        <w:rPr>
          <w:rFonts w:ascii="Arial" w:hAnsi="Arial" w:cs="Arial"/>
          <w:b/>
          <w:spacing w:val="-1"/>
        </w:rPr>
        <w:t>CHILDREN,</w:t>
      </w:r>
      <w:r w:rsidRPr="004F5216">
        <w:rPr>
          <w:rFonts w:ascii="Arial" w:hAnsi="Arial" w:cs="Arial"/>
          <w:b/>
          <w:spacing w:val="-9"/>
        </w:rPr>
        <w:t xml:space="preserve"> </w:t>
      </w:r>
      <w:r w:rsidRPr="004F5216">
        <w:rPr>
          <w:rFonts w:ascii="Arial" w:hAnsi="Arial" w:cs="Arial"/>
          <w:b/>
          <w:spacing w:val="-1"/>
        </w:rPr>
        <w:t>STAFF</w:t>
      </w:r>
      <w:r w:rsidRPr="004F5216">
        <w:rPr>
          <w:rFonts w:ascii="Arial" w:hAnsi="Arial" w:cs="Arial"/>
          <w:b/>
          <w:spacing w:val="-10"/>
        </w:rPr>
        <w:t xml:space="preserve"> </w:t>
      </w:r>
      <w:r w:rsidRPr="004F5216">
        <w:rPr>
          <w:rFonts w:ascii="Arial" w:hAnsi="Arial" w:cs="Arial"/>
          <w:b/>
        </w:rPr>
        <w:t>&amp;</w:t>
      </w:r>
      <w:r w:rsidRPr="004F5216">
        <w:rPr>
          <w:rFonts w:ascii="Arial" w:hAnsi="Arial" w:cs="Arial"/>
          <w:b/>
          <w:spacing w:val="-7"/>
        </w:rPr>
        <w:t xml:space="preserve"> </w:t>
      </w:r>
      <w:r w:rsidRPr="004F5216">
        <w:rPr>
          <w:rFonts w:ascii="Arial" w:hAnsi="Arial" w:cs="Arial"/>
          <w:b/>
        </w:rPr>
        <w:t>VOLUNTEERS</w:t>
      </w:r>
    </w:p>
    <w:p w:rsidR="00EE1BB8" w:rsidRDefault="00015EB2" w:rsidP="007E77E6">
      <w:pPr>
        <w:pStyle w:val="BodyText"/>
        <w:tabs>
          <w:tab w:val="left" w:pos="840"/>
        </w:tabs>
        <w:ind w:left="0" w:firstLine="0"/>
        <w:rPr>
          <w:rFonts w:cs="Arial"/>
          <w:spacing w:val="-1"/>
        </w:rPr>
      </w:pPr>
      <w:r>
        <w:rPr>
          <w:rFonts w:cs="Arial"/>
          <w:b/>
        </w:rPr>
        <w:t>5.7.1</w:t>
      </w:r>
      <w:r w:rsidR="00165C00">
        <w:rPr>
          <w:rFonts w:cs="Arial"/>
          <w:b/>
        </w:rPr>
        <w:t xml:space="preserve">   </w:t>
      </w:r>
      <w:r w:rsidR="00EE1BB8" w:rsidRPr="00D0717B">
        <w:rPr>
          <w:rFonts w:cs="Arial"/>
        </w:rPr>
        <w:t>Any</w:t>
      </w:r>
      <w:r w:rsidR="00EE1BB8" w:rsidRPr="00D0717B">
        <w:rPr>
          <w:rFonts w:cs="Arial"/>
          <w:spacing w:val="-4"/>
        </w:rPr>
        <w:t xml:space="preserve"> </w:t>
      </w:r>
      <w:r w:rsidR="00EE1BB8" w:rsidRPr="00D0717B">
        <w:rPr>
          <w:rFonts w:cs="Arial"/>
          <w:spacing w:val="-1"/>
        </w:rPr>
        <w:t>concern,</w:t>
      </w:r>
      <w:r w:rsidR="00EE1BB8" w:rsidRPr="00D0717B">
        <w:rPr>
          <w:rFonts w:cs="Arial"/>
          <w:spacing w:val="-3"/>
        </w:rPr>
        <w:t xml:space="preserve"> </w:t>
      </w:r>
      <w:r w:rsidR="00EE1BB8" w:rsidRPr="00D0717B">
        <w:rPr>
          <w:rFonts w:cs="Arial"/>
        </w:rPr>
        <w:t>disclosure</w:t>
      </w:r>
      <w:r w:rsidR="00EE1BB8" w:rsidRPr="00D0717B">
        <w:rPr>
          <w:rFonts w:cs="Arial"/>
          <w:spacing w:val="-6"/>
        </w:rPr>
        <w:t xml:space="preserve"> </w:t>
      </w:r>
      <w:r w:rsidR="00EE1BB8" w:rsidRPr="00D0717B">
        <w:rPr>
          <w:rFonts w:cs="Arial"/>
        </w:rPr>
        <w:t>or</w:t>
      </w:r>
      <w:r w:rsidR="00EE1BB8" w:rsidRPr="00D0717B">
        <w:rPr>
          <w:rFonts w:cs="Arial"/>
          <w:spacing w:val="-5"/>
        </w:rPr>
        <w:t xml:space="preserve"> </w:t>
      </w:r>
      <w:r w:rsidR="00EE1BB8" w:rsidRPr="00D0717B">
        <w:rPr>
          <w:rFonts w:cs="Arial"/>
        </w:rPr>
        <w:t>expression</w:t>
      </w:r>
      <w:r w:rsidR="00EE1BB8" w:rsidRPr="00D0717B">
        <w:rPr>
          <w:rFonts w:cs="Arial"/>
          <w:spacing w:val="-3"/>
        </w:rPr>
        <w:t xml:space="preserve"> </w:t>
      </w:r>
      <w:r w:rsidR="00EE1BB8" w:rsidRPr="00D0717B">
        <w:rPr>
          <w:rFonts w:cs="Arial"/>
          <w:spacing w:val="-1"/>
        </w:rPr>
        <w:t>of</w:t>
      </w:r>
      <w:r w:rsidR="00EE1BB8" w:rsidRPr="00D0717B">
        <w:rPr>
          <w:rFonts w:cs="Arial"/>
          <w:spacing w:val="-3"/>
        </w:rPr>
        <w:t xml:space="preserve"> </w:t>
      </w:r>
      <w:r w:rsidR="00EE1BB8" w:rsidRPr="00D0717B">
        <w:rPr>
          <w:rFonts w:cs="Arial"/>
          <w:spacing w:val="-1"/>
        </w:rPr>
        <w:t>disquiet</w:t>
      </w:r>
      <w:r w:rsidR="00EE1BB8" w:rsidRPr="00D0717B">
        <w:rPr>
          <w:rFonts w:cs="Arial"/>
          <w:spacing w:val="-6"/>
        </w:rPr>
        <w:t xml:space="preserve"> </w:t>
      </w:r>
      <w:r w:rsidR="00EE1BB8" w:rsidRPr="00D0717B">
        <w:rPr>
          <w:rFonts w:cs="Arial"/>
          <w:spacing w:val="-1"/>
        </w:rPr>
        <w:t>made</w:t>
      </w:r>
      <w:r w:rsidR="00EE1BB8" w:rsidRPr="00D0717B">
        <w:rPr>
          <w:rFonts w:cs="Arial"/>
          <w:spacing w:val="-2"/>
        </w:rPr>
        <w:t xml:space="preserve"> </w:t>
      </w:r>
      <w:r w:rsidR="00EE1BB8" w:rsidRPr="00D0717B">
        <w:rPr>
          <w:rFonts w:cs="Arial"/>
        </w:rPr>
        <w:t>by</w:t>
      </w:r>
      <w:r w:rsidR="00EE1BB8" w:rsidRPr="00D0717B">
        <w:rPr>
          <w:rFonts w:cs="Arial"/>
          <w:spacing w:val="-4"/>
        </w:rPr>
        <w:t xml:space="preserve"> </w:t>
      </w:r>
      <w:r w:rsidR="00EE1BB8" w:rsidRPr="00D0717B">
        <w:rPr>
          <w:rFonts w:cs="Arial"/>
        </w:rPr>
        <w:t>a</w:t>
      </w:r>
      <w:r w:rsidR="00EE1BB8" w:rsidRPr="00D0717B">
        <w:rPr>
          <w:rFonts w:cs="Arial"/>
          <w:spacing w:val="-2"/>
        </w:rPr>
        <w:t xml:space="preserve"> </w:t>
      </w:r>
      <w:r w:rsidR="00EE1BB8" w:rsidRPr="00D0717B">
        <w:rPr>
          <w:rFonts w:cs="Arial"/>
        </w:rPr>
        <w:t>child</w:t>
      </w:r>
      <w:r w:rsidR="00EE1BB8" w:rsidRPr="00D0717B">
        <w:rPr>
          <w:rFonts w:cs="Arial"/>
          <w:spacing w:val="-3"/>
        </w:rPr>
        <w:t xml:space="preserve"> </w:t>
      </w:r>
      <w:r w:rsidR="00EE1BB8" w:rsidRPr="00D0717B">
        <w:rPr>
          <w:rFonts w:cs="Arial"/>
        </w:rPr>
        <w:t>will</w:t>
      </w:r>
      <w:r w:rsidR="00EE1BB8" w:rsidRPr="00D0717B">
        <w:rPr>
          <w:rFonts w:cs="Arial"/>
          <w:spacing w:val="-3"/>
        </w:rPr>
        <w:t xml:space="preserve"> </w:t>
      </w:r>
      <w:r w:rsidR="00EE1BB8" w:rsidRPr="00D0717B">
        <w:rPr>
          <w:rFonts w:cs="Arial"/>
        </w:rPr>
        <w:t>be</w:t>
      </w:r>
      <w:r w:rsidR="00EE1BB8" w:rsidRPr="00D0717B">
        <w:rPr>
          <w:rFonts w:cs="Arial"/>
          <w:spacing w:val="-6"/>
        </w:rPr>
        <w:t xml:space="preserve"> </w:t>
      </w:r>
      <w:r w:rsidR="00EE1BB8" w:rsidRPr="00D0717B">
        <w:rPr>
          <w:rFonts w:cs="Arial"/>
          <w:spacing w:val="-1"/>
        </w:rPr>
        <w:t>listened</w:t>
      </w:r>
      <w:r w:rsidR="00EE1BB8" w:rsidRPr="00D0717B">
        <w:rPr>
          <w:rFonts w:cs="Arial"/>
          <w:spacing w:val="-4"/>
        </w:rPr>
        <w:t xml:space="preserve"> </w:t>
      </w:r>
      <w:r w:rsidR="00EE1BB8" w:rsidRPr="00D0717B">
        <w:rPr>
          <w:rFonts w:cs="Arial"/>
          <w:spacing w:val="-1"/>
        </w:rPr>
        <w:t>to</w:t>
      </w:r>
      <w:r w:rsidR="00EE1BB8" w:rsidRPr="00D0717B">
        <w:rPr>
          <w:rFonts w:cs="Arial"/>
        </w:rPr>
        <w:t xml:space="preserve"> seriously</w:t>
      </w:r>
      <w:r w:rsidR="00EE1BB8" w:rsidRPr="00D0717B">
        <w:rPr>
          <w:rFonts w:cs="Arial"/>
          <w:spacing w:val="-4"/>
        </w:rPr>
        <w:t xml:space="preserve"> </w:t>
      </w:r>
      <w:r w:rsidR="00EE1BB8" w:rsidRPr="00D0717B">
        <w:rPr>
          <w:rFonts w:cs="Arial"/>
          <w:spacing w:val="-1"/>
        </w:rPr>
        <w:t>and</w:t>
      </w:r>
      <w:r w:rsidR="00EE1BB8" w:rsidRPr="00D0717B">
        <w:rPr>
          <w:rFonts w:cs="Arial"/>
          <w:spacing w:val="37"/>
        </w:rPr>
        <w:t xml:space="preserve"> </w:t>
      </w:r>
      <w:r w:rsidR="00EE1BB8" w:rsidRPr="00D0717B">
        <w:rPr>
          <w:rFonts w:cs="Arial"/>
          <w:spacing w:val="-2"/>
        </w:rPr>
        <w:t>acted</w:t>
      </w:r>
      <w:r w:rsidR="00EE1BB8" w:rsidRPr="00D0717B">
        <w:rPr>
          <w:rFonts w:cs="Arial"/>
        </w:rPr>
        <w:t xml:space="preserve"> </w:t>
      </w:r>
      <w:r w:rsidR="00EE1BB8" w:rsidRPr="00D0717B">
        <w:rPr>
          <w:rFonts w:cs="Arial"/>
          <w:spacing w:val="-1"/>
        </w:rPr>
        <w:t>upon</w:t>
      </w:r>
      <w:r w:rsidR="00EE1BB8" w:rsidRPr="00D0717B">
        <w:rPr>
          <w:rFonts w:cs="Arial"/>
          <w:spacing w:val="-4"/>
        </w:rPr>
        <w:t xml:space="preserve"> </w:t>
      </w:r>
      <w:r w:rsidR="00EE1BB8" w:rsidRPr="00D0717B">
        <w:rPr>
          <w:rFonts w:cs="Arial"/>
          <w:spacing w:val="-1"/>
        </w:rPr>
        <w:t xml:space="preserve">as </w:t>
      </w:r>
      <w:r w:rsidR="00EE1BB8" w:rsidRPr="00D0717B">
        <w:rPr>
          <w:rFonts w:cs="Arial"/>
        </w:rPr>
        <w:t>quickly</w:t>
      </w:r>
      <w:r w:rsidR="00EE1BB8" w:rsidRPr="00D0717B">
        <w:rPr>
          <w:rFonts w:cs="Arial"/>
          <w:spacing w:val="-4"/>
        </w:rPr>
        <w:t xml:space="preserve"> </w:t>
      </w:r>
      <w:r w:rsidR="00EE1BB8" w:rsidRPr="00D0717B">
        <w:rPr>
          <w:rFonts w:cs="Arial"/>
          <w:spacing w:val="-1"/>
        </w:rPr>
        <w:t>as</w:t>
      </w:r>
      <w:r w:rsidR="00EE1BB8" w:rsidRPr="00D0717B">
        <w:rPr>
          <w:rFonts w:cs="Arial"/>
          <w:spacing w:val="-2"/>
        </w:rPr>
        <w:t xml:space="preserve"> </w:t>
      </w:r>
      <w:r w:rsidR="00EE1BB8" w:rsidRPr="00D0717B">
        <w:rPr>
          <w:rFonts w:cs="Arial"/>
        </w:rPr>
        <w:t>possible</w:t>
      </w:r>
      <w:r w:rsidR="00EE1BB8" w:rsidRPr="00D0717B">
        <w:rPr>
          <w:rFonts w:cs="Arial"/>
          <w:spacing w:val="-5"/>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spacing w:val="-1"/>
        </w:rPr>
        <w:t>safeguard</w:t>
      </w:r>
      <w:r w:rsidR="00EE1BB8" w:rsidRPr="00D0717B">
        <w:rPr>
          <w:rFonts w:cs="Arial"/>
          <w:spacing w:val="-3"/>
        </w:rPr>
        <w:t xml:space="preserve"> </w:t>
      </w:r>
      <w:r w:rsidR="00EE1BB8" w:rsidRPr="00D0717B">
        <w:rPr>
          <w:rFonts w:cs="Arial"/>
        </w:rPr>
        <w:t>his</w:t>
      </w:r>
      <w:r w:rsidR="00EE1BB8" w:rsidRPr="00D0717B">
        <w:rPr>
          <w:rFonts w:cs="Arial"/>
          <w:spacing w:val="-2"/>
        </w:rPr>
        <w:t xml:space="preserve"> </w:t>
      </w:r>
      <w:r w:rsidR="00EE1BB8" w:rsidRPr="00D0717B">
        <w:rPr>
          <w:rFonts w:cs="Arial"/>
        </w:rPr>
        <w:t>or</w:t>
      </w:r>
      <w:r w:rsidR="00EE1BB8" w:rsidRPr="00D0717B">
        <w:rPr>
          <w:rFonts w:cs="Arial"/>
          <w:spacing w:val="-5"/>
        </w:rPr>
        <w:t xml:space="preserve"> </w:t>
      </w:r>
      <w:r w:rsidR="00EE1BB8" w:rsidRPr="00D0717B">
        <w:rPr>
          <w:rFonts w:cs="Arial"/>
          <w:spacing w:val="-1"/>
        </w:rPr>
        <w:t>her</w:t>
      </w:r>
      <w:r w:rsidR="00EE1BB8" w:rsidRPr="00D0717B">
        <w:rPr>
          <w:rFonts w:cs="Arial"/>
        </w:rPr>
        <w:t xml:space="preserve"> </w:t>
      </w:r>
      <w:r w:rsidR="00EE1BB8" w:rsidRPr="00D0717B">
        <w:rPr>
          <w:rFonts w:cs="Arial"/>
          <w:spacing w:val="-1"/>
        </w:rPr>
        <w:t>welfare.</w:t>
      </w:r>
    </w:p>
    <w:p w:rsidR="007E77E6" w:rsidRPr="00D0717B" w:rsidRDefault="007E77E6" w:rsidP="007E77E6">
      <w:pPr>
        <w:pStyle w:val="BodyText"/>
        <w:tabs>
          <w:tab w:val="left" w:pos="840"/>
        </w:tabs>
        <w:ind w:left="0" w:firstLine="0"/>
        <w:rPr>
          <w:rFonts w:cs="Arial"/>
        </w:rPr>
      </w:pPr>
    </w:p>
    <w:p w:rsidR="00EE1BB8" w:rsidRDefault="00015EB2" w:rsidP="007E77E6">
      <w:pPr>
        <w:pStyle w:val="BodyText"/>
        <w:tabs>
          <w:tab w:val="left" w:pos="840"/>
        </w:tabs>
        <w:ind w:left="0" w:firstLine="0"/>
        <w:rPr>
          <w:rFonts w:cs="Arial"/>
          <w:spacing w:val="-1"/>
        </w:rPr>
      </w:pPr>
      <w:r>
        <w:rPr>
          <w:rFonts w:cs="Arial"/>
          <w:b/>
        </w:rPr>
        <w:t>5.7.2</w:t>
      </w:r>
      <w:r w:rsidR="00165C00">
        <w:rPr>
          <w:rFonts w:cs="Arial"/>
          <w:b/>
        </w:rPr>
        <w:t xml:space="preserve">   </w:t>
      </w:r>
      <w:r w:rsidR="00EE1BB8" w:rsidRPr="00D0717B">
        <w:rPr>
          <w:rFonts w:cs="Arial"/>
        </w:rPr>
        <w:t>All</w:t>
      </w:r>
      <w:r w:rsidR="00EE1BB8" w:rsidRPr="00D0717B">
        <w:rPr>
          <w:rFonts w:cs="Arial"/>
          <w:spacing w:val="5"/>
        </w:rPr>
        <w:t xml:space="preserve"> </w:t>
      </w:r>
      <w:r w:rsidR="00EE1BB8" w:rsidRPr="00D0717B">
        <w:rPr>
          <w:rFonts w:cs="Arial"/>
          <w:spacing w:val="-1"/>
        </w:rPr>
        <w:t>staff</w:t>
      </w:r>
      <w:r w:rsidR="00EE1BB8" w:rsidRPr="00D0717B">
        <w:rPr>
          <w:rFonts w:cs="Arial"/>
          <w:spacing w:val="5"/>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spacing w:val="-1"/>
        </w:rPr>
        <w:t>volunteers</w:t>
      </w:r>
      <w:r w:rsidR="00EE1BB8" w:rsidRPr="00D0717B">
        <w:rPr>
          <w:rFonts w:cs="Arial"/>
          <w:spacing w:val="6"/>
        </w:rPr>
        <w:t xml:space="preserve"> </w:t>
      </w:r>
      <w:r w:rsidR="00165C00">
        <w:rPr>
          <w:rFonts w:cs="Arial"/>
        </w:rPr>
        <w:t>will</w:t>
      </w:r>
      <w:r w:rsidR="00EE1BB8" w:rsidRPr="00D0717B">
        <w:rPr>
          <w:rFonts w:cs="Arial"/>
          <w:spacing w:val="6"/>
        </w:rPr>
        <w:t xml:space="preserve"> </w:t>
      </w:r>
      <w:r w:rsidR="00EE1BB8" w:rsidRPr="00D0717B">
        <w:rPr>
          <w:rFonts w:cs="Arial"/>
        </w:rPr>
        <w:t>be</w:t>
      </w:r>
      <w:r w:rsidR="00EE1BB8" w:rsidRPr="00D0717B">
        <w:rPr>
          <w:rFonts w:cs="Arial"/>
          <w:spacing w:val="5"/>
        </w:rPr>
        <w:t xml:space="preserve"> </w:t>
      </w:r>
      <w:r w:rsidR="00EE1BB8" w:rsidRPr="00D0717B">
        <w:rPr>
          <w:rFonts w:cs="Arial"/>
          <w:spacing w:val="-1"/>
        </w:rPr>
        <w:t>clear</w:t>
      </w:r>
      <w:r w:rsidR="00EE1BB8" w:rsidRPr="00D0717B">
        <w:rPr>
          <w:rFonts w:cs="Arial"/>
          <w:spacing w:val="7"/>
        </w:rPr>
        <w:t xml:space="preserve"> </w:t>
      </w:r>
      <w:r w:rsidR="00EE1BB8" w:rsidRPr="00D0717B">
        <w:rPr>
          <w:rFonts w:cs="Arial"/>
          <w:spacing w:val="-1"/>
        </w:rPr>
        <w:t>with</w:t>
      </w:r>
      <w:r w:rsidR="00EE1BB8" w:rsidRPr="00D0717B">
        <w:rPr>
          <w:rFonts w:cs="Arial"/>
          <w:spacing w:val="8"/>
        </w:rPr>
        <w:t xml:space="preserve"> </w:t>
      </w:r>
      <w:r w:rsidR="00EE1BB8" w:rsidRPr="00D0717B">
        <w:rPr>
          <w:rFonts w:cs="Arial"/>
        </w:rPr>
        <w:t>children</w:t>
      </w:r>
      <w:r w:rsidR="00EE1BB8" w:rsidRPr="00D0717B">
        <w:rPr>
          <w:rFonts w:cs="Arial"/>
          <w:spacing w:val="4"/>
        </w:rPr>
        <w:t xml:space="preserve"> </w:t>
      </w:r>
      <w:r w:rsidR="00EE1BB8" w:rsidRPr="00D0717B">
        <w:rPr>
          <w:rFonts w:cs="Arial"/>
          <w:spacing w:val="-1"/>
        </w:rPr>
        <w:t>that</w:t>
      </w:r>
      <w:r w:rsidR="00EE1BB8" w:rsidRPr="00D0717B">
        <w:rPr>
          <w:rFonts w:cs="Arial"/>
          <w:spacing w:val="10"/>
        </w:rPr>
        <w:t xml:space="preserve"> </w:t>
      </w:r>
      <w:r w:rsidR="00EE1BB8" w:rsidRPr="00D0717B">
        <w:rPr>
          <w:rFonts w:cs="Arial"/>
          <w:spacing w:val="-1"/>
        </w:rPr>
        <w:t>they</w:t>
      </w:r>
      <w:r w:rsidR="00EE1BB8" w:rsidRPr="00D0717B">
        <w:rPr>
          <w:rFonts w:cs="Arial"/>
          <w:spacing w:val="8"/>
        </w:rPr>
        <w:t xml:space="preserve"> </w:t>
      </w:r>
      <w:r w:rsidR="00EE1BB8" w:rsidRPr="00D0717B">
        <w:rPr>
          <w:rFonts w:cs="Arial"/>
          <w:spacing w:val="-1"/>
        </w:rPr>
        <w:t>cannot</w:t>
      </w:r>
      <w:r w:rsidR="00EE1BB8" w:rsidRPr="00D0717B">
        <w:rPr>
          <w:rFonts w:cs="Arial"/>
          <w:spacing w:val="6"/>
        </w:rPr>
        <w:t xml:space="preserve"> </w:t>
      </w:r>
      <w:r w:rsidR="00EE1BB8" w:rsidRPr="00D0717B">
        <w:rPr>
          <w:rFonts w:cs="Arial"/>
        </w:rPr>
        <w:t>promise</w:t>
      </w:r>
      <w:r w:rsidR="00EE1BB8" w:rsidRPr="00D0717B">
        <w:rPr>
          <w:rFonts w:cs="Arial"/>
          <w:spacing w:val="6"/>
        </w:rPr>
        <w:t xml:space="preserve"> </w:t>
      </w:r>
      <w:r w:rsidR="00EE1BB8" w:rsidRPr="00D0717B">
        <w:rPr>
          <w:rFonts w:cs="Arial"/>
          <w:spacing w:val="-1"/>
        </w:rPr>
        <w:t>to</w:t>
      </w:r>
      <w:r w:rsidR="00EE1BB8" w:rsidRPr="00D0717B">
        <w:rPr>
          <w:rFonts w:cs="Arial"/>
          <w:spacing w:val="8"/>
        </w:rPr>
        <w:t xml:space="preserve"> </w:t>
      </w:r>
      <w:r w:rsidR="00165C00">
        <w:rPr>
          <w:rFonts w:cs="Arial"/>
          <w:spacing w:val="8"/>
        </w:rPr>
        <w:t>“</w:t>
      </w:r>
      <w:r w:rsidR="00EE1BB8" w:rsidRPr="00D0717B">
        <w:rPr>
          <w:rFonts w:cs="Arial"/>
          <w:spacing w:val="-1"/>
        </w:rPr>
        <w:t>keep</w:t>
      </w:r>
      <w:r w:rsidR="00EE1BB8" w:rsidRPr="00D0717B">
        <w:rPr>
          <w:rFonts w:cs="Arial"/>
          <w:spacing w:val="8"/>
        </w:rPr>
        <w:t xml:space="preserve"> </w:t>
      </w:r>
      <w:r w:rsidR="00EE1BB8" w:rsidRPr="00D0717B">
        <w:rPr>
          <w:rFonts w:cs="Arial"/>
          <w:spacing w:val="-1"/>
        </w:rPr>
        <w:t>secrets</w:t>
      </w:r>
      <w:r w:rsidR="00165C00">
        <w:rPr>
          <w:rFonts w:cs="Arial"/>
          <w:spacing w:val="-1"/>
        </w:rPr>
        <w:t>”</w:t>
      </w:r>
      <w:r w:rsidR="00EE1BB8" w:rsidRPr="00D0717B">
        <w:rPr>
          <w:rFonts w:cs="Arial"/>
          <w:spacing w:val="-1"/>
        </w:rPr>
        <w:t>.</w:t>
      </w:r>
      <w:r w:rsidR="00EE1BB8" w:rsidRPr="00D0717B">
        <w:rPr>
          <w:rFonts w:cs="Arial"/>
          <w:spacing w:val="4"/>
        </w:rPr>
        <w:t xml:space="preserve"> </w:t>
      </w:r>
      <w:r w:rsidR="00EE1BB8" w:rsidRPr="00D0717B">
        <w:rPr>
          <w:rFonts w:cs="Arial"/>
        </w:rPr>
        <w:t>All</w:t>
      </w:r>
      <w:r w:rsidR="00EE1BB8" w:rsidRPr="00D0717B">
        <w:rPr>
          <w:rFonts w:cs="Arial"/>
          <w:spacing w:val="59"/>
        </w:rPr>
        <w:t xml:space="preserve"> </w:t>
      </w:r>
      <w:r w:rsidR="00EE1BB8" w:rsidRPr="00D0717B">
        <w:rPr>
          <w:rFonts w:cs="Arial"/>
          <w:spacing w:val="-1"/>
        </w:rPr>
        <w:t>pupils</w:t>
      </w:r>
      <w:r w:rsidR="00EE1BB8" w:rsidRPr="00D0717B">
        <w:rPr>
          <w:rFonts w:cs="Arial"/>
          <w:spacing w:val="-2"/>
        </w:rPr>
        <w:t xml:space="preserve"> </w:t>
      </w:r>
      <w:r w:rsidR="00EE1BB8" w:rsidRPr="00D0717B">
        <w:rPr>
          <w:rFonts w:cs="Arial"/>
        </w:rPr>
        <w:t>in</w:t>
      </w:r>
      <w:r w:rsidR="00EE1BB8" w:rsidRPr="00D0717B">
        <w:rPr>
          <w:rFonts w:cs="Arial"/>
          <w:spacing w:val="-3"/>
        </w:rPr>
        <w:t xml:space="preserve"> </w:t>
      </w:r>
      <w:r w:rsidR="00EE1BB8" w:rsidRPr="00D0717B">
        <w:rPr>
          <w:rFonts w:cs="Arial"/>
          <w:spacing w:val="-1"/>
        </w:rPr>
        <w:t>school</w:t>
      </w:r>
      <w:r w:rsidR="00EE1BB8" w:rsidRPr="00D0717B">
        <w:rPr>
          <w:rFonts w:cs="Arial"/>
          <w:spacing w:val="-3"/>
        </w:rPr>
        <w:t xml:space="preserve"> </w:t>
      </w:r>
      <w:r w:rsidR="00EE1BB8" w:rsidRPr="00D0717B">
        <w:rPr>
          <w:rFonts w:cs="Arial"/>
        </w:rPr>
        <w:t>know</w:t>
      </w:r>
      <w:r w:rsidR="00EE1BB8" w:rsidRPr="00D0717B">
        <w:rPr>
          <w:rFonts w:cs="Arial"/>
          <w:spacing w:val="-5"/>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spacing w:val="-1"/>
        </w:rPr>
        <w:t>are confident</w:t>
      </w:r>
      <w:r w:rsidR="00EE1BB8" w:rsidRPr="00D0717B">
        <w:rPr>
          <w:rFonts w:cs="Arial"/>
          <w:spacing w:val="-6"/>
        </w:rPr>
        <w:t xml:space="preserve"> </w:t>
      </w:r>
      <w:r w:rsidR="00EE1BB8" w:rsidRPr="00D0717B">
        <w:rPr>
          <w:rFonts w:cs="Arial"/>
          <w:spacing w:val="-1"/>
        </w:rPr>
        <w:t>who</w:t>
      </w:r>
      <w:r w:rsidR="00EE1BB8" w:rsidRPr="00D0717B">
        <w:rPr>
          <w:rFonts w:cs="Arial"/>
          <w:spacing w:val="4"/>
        </w:rPr>
        <w:t xml:space="preserve"> </w:t>
      </w:r>
      <w:r w:rsidR="00EE1BB8" w:rsidRPr="00D0717B">
        <w:rPr>
          <w:rFonts w:cs="Arial"/>
          <w:spacing w:val="-1"/>
        </w:rPr>
        <w:t>they</w:t>
      </w:r>
      <w:r w:rsidR="00EE1BB8" w:rsidRPr="00D0717B">
        <w:rPr>
          <w:rFonts w:cs="Arial"/>
          <w:spacing w:val="-3"/>
        </w:rPr>
        <w:t xml:space="preserve"> </w:t>
      </w:r>
      <w:r w:rsidR="00165C00">
        <w:rPr>
          <w:rFonts w:cs="Arial"/>
          <w:spacing w:val="-1"/>
        </w:rPr>
        <w:t>c</w:t>
      </w:r>
      <w:r w:rsidR="00EE1BB8" w:rsidRPr="00D0717B">
        <w:rPr>
          <w:rFonts w:cs="Arial"/>
          <w:spacing w:val="-1"/>
        </w:rPr>
        <w:t>ould</w:t>
      </w:r>
      <w:r w:rsidR="00EE1BB8" w:rsidRPr="00D0717B">
        <w:rPr>
          <w:rFonts w:cs="Arial"/>
          <w:spacing w:val="-4"/>
        </w:rPr>
        <w:t xml:space="preserve"> </w:t>
      </w:r>
      <w:r w:rsidR="00EE1BB8" w:rsidRPr="00D0717B">
        <w:rPr>
          <w:rFonts w:cs="Arial"/>
        </w:rPr>
        <w:t>talk</w:t>
      </w:r>
      <w:r w:rsidR="00EE1BB8" w:rsidRPr="00D0717B">
        <w:rPr>
          <w:rFonts w:cs="Arial"/>
          <w:spacing w:val="-3"/>
        </w:rPr>
        <w:t xml:space="preserve"> </w:t>
      </w:r>
      <w:r w:rsidR="00EE1BB8" w:rsidRPr="00D0717B">
        <w:rPr>
          <w:rFonts w:cs="Arial"/>
          <w:spacing w:val="-1"/>
        </w:rPr>
        <w:t>to</w:t>
      </w:r>
      <w:r w:rsidR="00EE1BB8" w:rsidRPr="00D0717B">
        <w:rPr>
          <w:rFonts w:cs="Arial"/>
        </w:rPr>
        <w:t xml:space="preserve"> if</w:t>
      </w:r>
      <w:r w:rsidR="00EE1BB8" w:rsidRPr="00D0717B">
        <w:rPr>
          <w:rFonts w:cs="Arial"/>
          <w:spacing w:val="-2"/>
        </w:rPr>
        <w:t xml:space="preserve"> </w:t>
      </w:r>
      <w:r w:rsidR="00EE1BB8" w:rsidRPr="00D0717B">
        <w:rPr>
          <w:rFonts w:cs="Arial"/>
          <w:spacing w:val="-1"/>
        </w:rPr>
        <w:t>they</w:t>
      </w:r>
      <w:r w:rsidR="00EE1BB8" w:rsidRPr="00D0717B">
        <w:rPr>
          <w:rFonts w:cs="Arial"/>
          <w:spacing w:val="-4"/>
        </w:rPr>
        <w:t xml:space="preserve"> </w:t>
      </w:r>
      <w:r w:rsidR="00EE1BB8" w:rsidRPr="00D0717B">
        <w:rPr>
          <w:rFonts w:cs="Arial"/>
        </w:rPr>
        <w:t>have</w:t>
      </w:r>
      <w:r w:rsidR="00EE1BB8" w:rsidRPr="00D0717B">
        <w:rPr>
          <w:rFonts w:cs="Arial"/>
          <w:spacing w:val="-5"/>
        </w:rPr>
        <w:t xml:space="preserve"> </w:t>
      </w:r>
      <w:r w:rsidR="00EE1BB8" w:rsidRPr="00D0717B">
        <w:rPr>
          <w:rFonts w:cs="Arial"/>
          <w:spacing w:val="-1"/>
        </w:rPr>
        <w:t>concerns.</w:t>
      </w:r>
      <w:r w:rsidR="00EE1BB8" w:rsidRPr="00D0717B">
        <w:rPr>
          <w:rFonts w:cs="Arial"/>
          <w:spacing w:val="-3"/>
        </w:rPr>
        <w:t xml:space="preserve"> </w:t>
      </w:r>
      <w:r w:rsidR="00165C00">
        <w:rPr>
          <w:rFonts w:cs="Arial"/>
        </w:rPr>
        <w:t>The</w:t>
      </w:r>
      <w:r w:rsidR="00EE1BB8" w:rsidRPr="00D0717B">
        <w:rPr>
          <w:rFonts w:cs="Arial"/>
          <w:spacing w:val="-4"/>
        </w:rPr>
        <w:t xml:space="preserve"> </w:t>
      </w:r>
      <w:r w:rsidR="00EE1BB8" w:rsidRPr="00D0717B">
        <w:rPr>
          <w:rFonts w:cs="Arial"/>
          <w:spacing w:val="-1"/>
        </w:rPr>
        <w:t>school</w:t>
      </w:r>
      <w:r w:rsidR="00EE1BB8" w:rsidRPr="00D0717B">
        <w:rPr>
          <w:rFonts w:cs="Arial"/>
          <w:spacing w:val="77"/>
        </w:rPr>
        <w:t xml:space="preserve"> </w:t>
      </w:r>
      <w:r w:rsidR="00EE1BB8" w:rsidRPr="00D0717B">
        <w:rPr>
          <w:rFonts w:cs="Arial"/>
        </w:rPr>
        <w:t>is</w:t>
      </w:r>
      <w:r w:rsidR="00EE1BB8" w:rsidRPr="00D0717B">
        <w:rPr>
          <w:rFonts w:cs="Arial"/>
          <w:spacing w:val="-10"/>
        </w:rPr>
        <w:t xml:space="preserve"> </w:t>
      </w:r>
      <w:r w:rsidR="00EE1BB8" w:rsidRPr="00D0717B">
        <w:rPr>
          <w:rFonts w:cs="Arial"/>
          <w:spacing w:val="-1"/>
        </w:rPr>
        <w:t>committed</w:t>
      </w:r>
      <w:r w:rsidR="00EE1BB8" w:rsidRPr="00D0717B">
        <w:rPr>
          <w:rFonts w:cs="Arial"/>
          <w:spacing w:val="-12"/>
        </w:rPr>
        <w:t xml:space="preserve"> </w:t>
      </w:r>
      <w:r w:rsidR="00EE1BB8" w:rsidRPr="00D0717B">
        <w:rPr>
          <w:rFonts w:cs="Arial"/>
          <w:spacing w:val="-1"/>
        </w:rPr>
        <w:t>to</w:t>
      </w:r>
      <w:r w:rsidR="00EE1BB8" w:rsidRPr="00D0717B">
        <w:rPr>
          <w:rFonts w:cs="Arial"/>
          <w:spacing w:val="-8"/>
        </w:rPr>
        <w:t xml:space="preserve"> </w:t>
      </w:r>
      <w:r w:rsidR="00EE1BB8" w:rsidRPr="00165C00">
        <w:t xml:space="preserve">ensuring that our children are aware of behaviour and attitudes towards them that is not acceptable and how they can keep themselves safe. All pupils know that </w:t>
      </w:r>
      <w:r w:rsidR="00165C00" w:rsidRPr="00165C00">
        <w:t xml:space="preserve">the </w:t>
      </w:r>
      <w:r w:rsidR="00EE1BB8" w:rsidRPr="00165C00">
        <w:t>school has</w:t>
      </w:r>
      <w:r w:rsidR="00165C00" w:rsidRPr="00165C00">
        <w:t xml:space="preserve"> four </w:t>
      </w:r>
      <w:r w:rsidR="00EE1BB8" w:rsidRPr="00165C00">
        <w:t xml:space="preserve">Designated </w:t>
      </w:r>
      <w:r w:rsidR="00165C00" w:rsidRPr="00165C00">
        <w:t>Safeguarding Leads</w:t>
      </w:r>
      <w:r w:rsidR="00EE1BB8" w:rsidRPr="00165C00">
        <w:t xml:space="preserve"> </w:t>
      </w:r>
      <w:r w:rsidR="00165C00" w:rsidRPr="00165C00">
        <w:t>(DSL</w:t>
      </w:r>
      <w:r w:rsidR="00EE1BB8" w:rsidRPr="00165C00">
        <w:t xml:space="preserve">) with responsibility for child protection and know who </w:t>
      </w:r>
      <w:r w:rsidR="00165C00" w:rsidRPr="00165C00">
        <w:t>they are</w:t>
      </w:r>
      <w:r w:rsidR="00EE1BB8" w:rsidRPr="00165C00">
        <w:t xml:space="preserve">. Pupils are informed of who they might talk to, both in and out of school, their right to be listened to and heard, and what steps can be taken to protect them from harm. The arrangements for consulting with and listening to pupils will be discussed and developed through talks with the </w:t>
      </w:r>
      <w:r w:rsidR="00B76C31">
        <w:t>various pupil forums in school (such as peer mediators and house captains)</w:t>
      </w:r>
      <w:r w:rsidR="00EE1BB8" w:rsidRPr="00165C00">
        <w:t xml:space="preserve"> and </w:t>
      </w:r>
      <w:r w:rsidR="00B76C31">
        <w:t xml:space="preserve">other wider </w:t>
      </w:r>
      <w:r w:rsidR="00EE1BB8" w:rsidRPr="00165C00">
        <w:t xml:space="preserve">pupil </w:t>
      </w:r>
      <w:r w:rsidR="00B76C31">
        <w:t>voice activities</w:t>
      </w:r>
      <w:r w:rsidR="00EE1BB8" w:rsidRPr="00165C00">
        <w:t>.</w:t>
      </w:r>
    </w:p>
    <w:p w:rsidR="007E77E6" w:rsidRPr="00D0717B" w:rsidRDefault="007E77E6" w:rsidP="007E77E6">
      <w:pPr>
        <w:pStyle w:val="BodyText"/>
        <w:tabs>
          <w:tab w:val="left" w:pos="840"/>
        </w:tabs>
        <w:ind w:left="0" w:firstLine="0"/>
        <w:rPr>
          <w:rFonts w:cs="Arial"/>
        </w:rPr>
      </w:pPr>
    </w:p>
    <w:p w:rsidR="00EE1BB8" w:rsidRDefault="00015EB2" w:rsidP="007E77E6">
      <w:pPr>
        <w:pStyle w:val="BodyText"/>
        <w:tabs>
          <w:tab w:val="left" w:pos="840"/>
        </w:tabs>
        <w:ind w:left="0" w:firstLine="0"/>
        <w:rPr>
          <w:rFonts w:cs="Arial"/>
          <w:spacing w:val="-1"/>
        </w:rPr>
      </w:pPr>
      <w:r>
        <w:rPr>
          <w:rFonts w:cs="Arial"/>
          <w:b/>
        </w:rPr>
        <w:t>5.7.3</w:t>
      </w:r>
      <w:r w:rsidR="00B76C31">
        <w:rPr>
          <w:rFonts w:cs="Arial"/>
          <w:b/>
        </w:rPr>
        <w:t xml:space="preserve">    </w:t>
      </w:r>
      <w:r w:rsidR="00EE1BB8" w:rsidRPr="00D0717B">
        <w:rPr>
          <w:rFonts w:cs="Arial"/>
        </w:rPr>
        <w:t>We</w:t>
      </w:r>
      <w:r w:rsidR="00EE1BB8" w:rsidRPr="00D0717B">
        <w:rPr>
          <w:rFonts w:cs="Arial"/>
          <w:spacing w:val="-6"/>
        </w:rPr>
        <w:t xml:space="preserve"> </w:t>
      </w:r>
      <w:r w:rsidR="00EE1BB8" w:rsidRPr="00D0717B">
        <w:rPr>
          <w:rFonts w:cs="Arial"/>
          <w:spacing w:val="-1"/>
        </w:rPr>
        <w:t>make</w:t>
      </w:r>
      <w:r w:rsidR="00EE1BB8" w:rsidRPr="00D0717B">
        <w:rPr>
          <w:rFonts w:cs="Arial"/>
          <w:spacing w:val="-6"/>
        </w:rPr>
        <w:t xml:space="preserve"> </w:t>
      </w:r>
      <w:r w:rsidR="00EE1BB8" w:rsidRPr="00D0717B">
        <w:rPr>
          <w:rFonts w:cs="Arial"/>
        </w:rPr>
        <w:t>sure</w:t>
      </w:r>
      <w:r w:rsidR="00EE1BB8" w:rsidRPr="00D0717B">
        <w:rPr>
          <w:rFonts w:cs="Arial"/>
          <w:spacing w:val="-2"/>
        </w:rPr>
        <w:t xml:space="preserve"> </w:t>
      </w:r>
      <w:r w:rsidR="00EE1BB8" w:rsidRPr="00D0717B">
        <w:rPr>
          <w:rFonts w:cs="Arial"/>
        </w:rPr>
        <w:t>that</w:t>
      </w:r>
      <w:r w:rsidR="00EE1BB8" w:rsidRPr="00D0717B">
        <w:rPr>
          <w:rFonts w:cs="Arial"/>
          <w:spacing w:val="-1"/>
        </w:rPr>
        <w:t xml:space="preserve"> the</w:t>
      </w:r>
      <w:r w:rsidR="00EE1BB8" w:rsidRPr="00D0717B">
        <w:rPr>
          <w:rFonts w:cs="Arial"/>
          <w:spacing w:val="-2"/>
        </w:rPr>
        <w:t xml:space="preserve"> </w:t>
      </w:r>
      <w:r w:rsidR="00EE1BB8" w:rsidRPr="00D0717B">
        <w:rPr>
          <w:rFonts w:cs="Arial"/>
        </w:rPr>
        <w:t>child</w:t>
      </w:r>
      <w:r w:rsidR="00EE1BB8" w:rsidRPr="00D0717B">
        <w:rPr>
          <w:rFonts w:cs="Arial"/>
          <w:spacing w:val="-4"/>
        </w:rPr>
        <w:t xml:space="preserve"> </w:t>
      </w:r>
      <w:r w:rsidR="00EE1BB8" w:rsidRPr="00D0717B">
        <w:rPr>
          <w:rFonts w:cs="Arial"/>
        </w:rPr>
        <w:t>or</w:t>
      </w:r>
      <w:r w:rsidR="00EE1BB8" w:rsidRPr="00D0717B">
        <w:rPr>
          <w:rFonts w:cs="Arial"/>
          <w:spacing w:val="-5"/>
        </w:rPr>
        <w:t xml:space="preserve"> </w:t>
      </w:r>
      <w:r w:rsidR="00EE1BB8" w:rsidRPr="00D0717B">
        <w:rPr>
          <w:rFonts w:cs="Arial"/>
          <w:spacing w:val="-1"/>
        </w:rPr>
        <w:t>adult</w:t>
      </w:r>
      <w:r w:rsidR="00EE1BB8" w:rsidRPr="00D0717B">
        <w:rPr>
          <w:rFonts w:cs="Arial"/>
          <w:spacing w:val="-2"/>
        </w:rPr>
        <w:t xml:space="preserve"> </w:t>
      </w:r>
      <w:r w:rsidR="00EE1BB8" w:rsidRPr="00D0717B">
        <w:rPr>
          <w:rFonts w:cs="Arial"/>
          <w:spacing w:val="-1"/>
        </w:rPr>
        <w:t>who</w:t>
      </w:r>
      <w:r w:rsidR="00EE1BB8" w:rsidRPr="00D0717B">
        <w:rPr>
          <w:rFonts w:cs="Arial"/>
        </w:rPr>
        <w:t xml:space="preserve"> </w:t>
      </w:r>
      <w:r w:rsidR="00EE1BB8" w:rsidRPr="00D0717B">
        <w:rPr>
          <w:rFonts w:cs="Arial"/>
          <w:spacing w:val="-1"/>
        </w:rPr>
        <w:t>has expressed</w:t>
      </w:r>
      <w:r w:rsidR="00EE1BB8" w:rsidRPr="00D0717B">
        <w:rPr>
          <w:rFonts w:cs="Arial"/>
          <w:spacing w:val="-4"/>
        </w:rPr>
        <w:t xml:space="preserve"> </w:t>
      </w:r>
      <w:r w:rsidR="00EE1BB8" w:rsidRPr="00D0717B">
        <w:rPr>
          <w:rFonts w:cs="Arial"/>
        </w:rPr>
        <w:t>the</w:t>
      </w:r>
      <w:r w:rsidR="00EE1BB8" w:rsidRPr="00D0717B">
        <w:rPr>
          <w:rFonts w:cs="Arial"/>
          <w:spacing w:val="-6"/>
        </w:rPr>
        <w:t xml:space="preserve"> </w:t>
      </w:r>
      <w:r w:rsidR="00EE1BB8" w:rsidRPr="00D0717B">
        <w:rPr>
          <w:rFonts w:cs="Arial"/>
          <w:spacing w:val="-1"/>
        </w:rPr>
        <w:t>concern</w:t>
      </w:r>
      <w:r w:rsidR="00EE1BB8" w:rsidRPr="00D0717B">
        <w:rPr>
          <w:rFonts w:cs="Arial"/>
          <w:spacing w:val="-4"/>
        </w:rPr>
        <w:t xml:space="preserve"> </w:t>
      </w:r>
      <w:r w:rsidR="00EE1BB8" w:rsidRPr="00D0717B">
        <w:rPr>
          <w:rFonts w:cs="Arial"/>
          <w:spacing w:val="2"/>
        </w:rPr>
        <w:t>or</w:t>
      </w:r>
      <w:r w:rsidR="00EE1BB8" w:rsidRPr="00D0717B">
        <w:rPr>
          <w:rFonts w:cs="Arial"/>
          <w:spacing w:val="-4"/>
        </w:rPr>
        <w:t xml:space="preserve"> </w:t>
      </w:r>
      <w:r w:rsidR="00EE1BB8" w:rsidRPr="00D0717B">
        <w:rPr>
          <w:rFonts w:cs="Arial"/>
        </w:rPr>
        <w:t>made</w:t>
      </w:r>
      <w:r w:rsidR="00EE1BB8" w:rsidRPr="00D0717B">
        <w:rPr>
          <w:rFonts w:cs="Arial"/>
          <w:spacing w:val="-6"/>
        </w:rPr>
        <w:t xml:space="preserve"> </w:t>
      </w:r>
      <w:r w:rsidR="00EE1BB8" w:rsidRPr="00D0717B">
        <w:rPr>
          <w:rFonts w:cs="Arial"/>
        </w:rPr>
        <w:t>the</w:t>
      </w:r>
      <w:r w:rsidR="00EE1BB8" w:rsidRPr="00D0717B">
        <w:rPr>
          <w:rFonts w:cs="Arial"/>
          <w:spacing w:val="-6"/>
        </w:rPr>
        <w:t xml:space="preserve"> </w:t>
      </w:r>
      <w:r w:rsidR="00EE1BB8" w:rsidRPr="00D0717B">
        <w:rPr>
          <w:rFonts w:cs="Arial"/>
        </w:rPr>
        <w:t>complaint</w:t>
      </w:r>
      <w:r w:rsidR="00EE1BB8" w:rsidRPr="00D0717B">
        <w:rPr>
          <w:rFonts w:cs="Arial"/>
          <w:spacing w:val="51"/>
        </w:rPr>
        <w:t xml:space="preserve"> </w:t>
      </w:r>
      <w:r w:rsidR="00EE1BB8" w:rsidRPr="00D0717B">
        <w:rPr>
          <w:rFonts w:cs="Arial"/>
        </w:rPr>
        <w:t>will</w:t>
      </w:r>
      <w:r w:rsidR="00EE1BB8" w:rsidRPr="00D0717B">
        <w:rPr>
          <w:rFonts w:cs="Arial"/>
          <w:spacing w:val="-3"/>
        </w:rPr>
        <w:t xml:space="preserve"> </w:t>
      </w:r>
      <w:r w:rsidR="00EE1BB8" w:rsidRPr="00D0717B">
        <w:rPr>
          <w:rFonts w:cs="Arial"/>
        </w:rPr>
        <w:t>be</w:t>
      </w:r>
      <w:r w:rsidR="00EE1BB8" w:rsidRPr="00D0717B">
        <w:rPr>
          <w:rFonts w:cs="Arial"/>
          <w:spacing w:val="-5"/>
        </w:rPr>
        <w:t xml:space="preserve"> </w:t>
      </w:r>
      <w:r w:rsidR="00EE1BB8" w:rsidRPr="00D0717B">
        <w:rPr>
          <w:rFonts w:cs="Arial"/>
          <w:spacing w:val="-1"/>
        </w:rPr>
        <w:t>informed</w:t>
      </w:r>
      <w:r w:rsidR="00EE1BB8" w:rsidRPr="00D0717B">
        <w:rPr>
          <w:rFonts w:cs="Arial"/>
          <w:spacing w:val="-4"/>
        </w:rPr>
        <w:t xml:space="preserve"> </w:t>
      </w:r>
      <w:r w:rsidR="00EE1BB8" w:rsidRPr="00D0717B">
        <w:rPr>
          <w:rFonts w:cs="Arial"/>
        </w:rPr>
        <w:t>not</w:t>
      </w:r>
      <w:r w:rsidR="00EE1BB8" w:rsidRPr="00D0717B">
        <w:rPr>
          <w:rFonts w:cs="Arial"/>
          <w:spacing w:val="-5"/>
        </w:rPr>
        <w:t xml:space="preserve"> </w:t>
      </w:r>
      <w:r w:rsidR="00EE1BB8" w:rsidRPr="00D0717B">
        <w:rPr>
          <w:rFonts w:cs="Arial"/>
        </w:rPr>
        <w:t>only</w:t>
      </w:r>
      <w:r w:rsidR="00EE1BB8" w:rsidRPr="00D0717B">
        <w:rPr>
          <w:rFonts w:cs="Arial"/>
          <w:spacing w:val="-4"/>
        </w:rPr>
        <w:t xml:space="preserve"> </w:t>
      </w:r>
      <w:r w:rsidR="00EE1BB8" w:rsidRPr="00D0717B">
        <w:rPr>
          <w:rFonts w:cs="Arial"/>
        </w:rPr>
        <w:t>about</w:t>
      </w:r>
      <w:r w:rsidR="00EE1BB8" w:rsidRPr="00D0717B">
        <w:rPr>
          <w:rFonts w:cs="Arial"/>
          <w:spacing w:val="-5"/>
        </w:rPr>
        <w:t xml:space="preserve"> </w:t>
      </w:r>
      <w:r w:rsidR="00EE1BB8" w:rsidRPr="00D0717B">
        <w:rPr>
          <w:rFonts w:cs="Arial"/>
        </w:rPr>
        <w:t>the</w:t>
      </w:r>
      <w:r w:rsidR="00EE1BB8" w:rsidRPr="00D0717B">
        <w:rPr>
          <w:rFonts w:cs="Arial"/>
          <w:spacing w:val="-6"/>
        </w:rPr>
        <w:t xml:space="preserve"> </w:t>
      </w:r>
      <w:r w:rsidR="00EE1BB8" w:rsidRPr="00D0717B">
        <w:rPr>
          <w:rFonts w:cs="Arial"/>
          <w:spacing w:val="-1"/>
        </w:rPr>
        <w:t>action</w:t>
      </w:r>
      <w:r w:rsidR="00EE1BB8" w:rsidRPr="00D0717B">
        <w:rPr>
          <w:rFonts w:cs="Arial"/>
          <w:spacing w:val="1"/>
        </w:rPr>
        <w:t xml:space="preserve"> </w:t>
      </w:r>
      <w:r w:rsidR="00EE1BB8" w:rsidRPr="00D0717B">
        <w:rPr>
          <w:rFonts w:cs="Arial"/>
          <w:spacing w:val="-1"/>
        </w:rPr>
        <w:t>to</w:t>
      </w:r>
      <w:r w:rsidR="00EE1BB8" w:rsidRPr="00D0717B">
        <w:rPr>
          <w:rFonts w:cs="Arial"/>
        </w:rPr>
        <w:t xml:space="preserve"> be</w:t>
      </w:r>
      <w:r w:rsidR="00EE1BB8" w:rsidRPr="00D0717B">
        <w:rPr>
          <w:rFonts w:cs="Arial"/>
          <w:spacing w:val="-5"/>
        </w:rPr>
        <w:t xml:space="preserve"> </w:t>
      </w:r>
      <w:r w:rsidR="00EE1BB8" w:rsidRPr="00D0717B">
        <w:rPr>
          <w:rFonts w:cs="Arial"/>
          <w:spacing w:val="-1"/>
        </w:rPr>
        <w:t>taken</w:t>
      </w:r>
      <w:r w:rsidR="00EE1BB8" w:rsidRPr="00D0717B">
        <w:rPr>
          <w:rFonts w:cs="Arial"/>
          <w:spacing w:val="-4"/>
        </w:rPr>
        <w:t xml:space="preserve"> </w:t>
      </w:r>
      <w:r w:rsidR="00EE1BB8" w:rsidRPr="00D0717B">
        <w:rPr>
          <w:rFonts w:cs="Arial"/>
        </w:rPr>
        <w:t>but</w:t>
      </w:r>
      <w:r w:rsidR="00EE1BB8" w:rsidRPr="00D0717B">
        <w:rPr>
          <w:rFonts w:cs="Arial"/>
          <w:spacing w:val="-1"/>
        </w:rPr>
        <w:t xml:space="preserve"> </w:t>
      </w:r>
      <w:r w:rsidR="00EE1BB8" w:rsidRPr="00D0717B">
        <w:rPr>
          <w:rFonts w:cs="Arial"/>
        </w:rPr>
        <w:t>also</w:t>
      </w:r>
      <w:r w:rsidR="00EE1BB8" w:rsidRPr="00D0717B">
        <w:rPr>
          <w:rFonts w:cs="Arial"/>
          <w:spacing w:val="-4"/>
        </w:rPr>
        <w:t xml:space="preserve"> </w:t>
      </w:r>
      <w:r w:rsidR="00EE1BB8" w:rsidRPr="00D0717B">
        <w:rPr>
          <w:rFonts w:cs="Arial"/>
          <w:spacing w:val="-1"/>
        </w:rPr>
        <w:t>where</w:t>
      </w:r>
      <w:r w:rsidR="00EE1BB8" w:rsidRPr="00D0717B">
        <w:rPr>
          <w:rFonts w:cs="Arial"/>
          <w:spacing w:val="-5"/>
        </w:rPr>
        <w:t xml:space="preserve"> </w:t>
      </w:r>
      <w:r w:rsidR="00EE1BB8" w:rsidRPr="00D0717B">
        <w:rPr>
          <w:rFonts w:cs="Arial"/>
        </w:rPr>
        <w:t>possible</w:t>
      </w:r>
      <w:r w:rsidR="00EE1BB8" w:rsidRPr="00D0717B">
        <w:rPr>
          <w:rFonts w:cs="Arial"/>
          <w:spacing w:val="-6"/>
        </w:rPr>
        <w:t xml:space="preserve"> </w:t>
      </w:r>
      <w:r w:rsidR="00EE1BB8" w:rsidRPr="00D0717B">
        <w:rPr>
          <w:rFonts w:cs="Arial"/>
          <w:spacing w:val="-1"/>
        </w:rPr>
        <w:t>about</w:t>
      </w:r>
      <w:r w:rsidR="00EE1BB8" w:rsidRPr="00D0717B">
        <w:rPr>
          <w:rFonts w:cs="Arial"/>
        </w:rPr>
        <w:t xml:space="preserve"> </w:t>
      </w:r>
      <w:r w:rsidR="00EE1BB8" w:rsidRPr="00D0717B">
        <w:rPr>
          <w:rFonts w:cs="Arial"/>
          <w:spacing w:val="-1"/>
        </w:rPr>
        <w:t>the</w:t>
      </w:r>
      <w:r w:rsidR="00EE1BB8" w:rsidRPr="00D0717B">
        <w:rPr>
          <w:rFonts w:cs="Arial"/>
          <w:spacing w:val="-6"/>
        </w:rPr>
        <w:t xml:space="preserve"> </w:t>
      </w:r>
      <w:r w:rsidR="00EE1BB8" w:rsidRPr="00D0717B">
        <w:rPr>
          <w:rFonts w:cs="Arial"/>
        </w:rPr>
        <w:t>length</w:t>
      </w:r>
      <w:r w:rsidR="00EE1BB8" w:rsidRPr="00D0717B">
        <w:rPr>
          <w:rFonts w:cs="Arial"/>
          <w:spacing w:val="61"/>
        </w:rPr>
        <w:t xml:space="preserve"> </w:t>
      </w:r>
      <w:r w:rsidR="00EE1BB8" w:rsidRPr="00D0717B">
        <w:rPr>
          <w:rFonts w:cs="Arial"/>
        </w:rPr>
        <w:t>of</w:t>
      </w:r>
      <w:r w:rsidR="00EE1BB8" w:rsidRPr="00D0717B">
        <w:rPr>
          <w:rFonts w:cs="Arial"/>
          <w:spacing w:val="-5"/>
        </w:rPr>
        <w:t xml:space="preserve"> </w:t>
      </w:r>
      <w:r w:rsidR="00EE1BB8" w:rsidRPr="00D0717B">
        <w:rPr>
          <w:rFonts w:cs="Arial"/>
          <w:spacing w:val="-1"/>
        </w:rPr>
        <w:t>time</w:t>
      </w:r>
      <w:r w:rsidR="00EE1BB8" w:rsidRPr="00D0717B">
        <w:rPr>
          <w:rFonts w:cs="Arial"/>
          <w:spacing w:val="-7"/>
        </w:rPr>
        <w:t xml:space="preserve"> </w:t>
      </w:r>
      <w:r w:rsidR="00EE1BB8" w:rsidRPr="00D0717B">
        <w:rPr>
          <w:rFonts w:cs="Arial"/>
          <w:spacing w:val="-1"/>
        </w:rPr>
        <w:t>required</w:t>
      </w:r>
      <w:r w:rsidR="00EE1BB8" w:rsidRPr="00D0717B">
        <w:rPr>
          <w:rFonts w:cs="Arial"/>
          <w:spacing w:val="-6"/>
        </w:rPr>
        <w:t xml:space="preserve"> </w:t>
      </w:r>
      <w:r w:rsidR="00EE1BB8" w:rsidRPr="00D0717B">
        <w:rPr>
          <w:rFonts w:cs="Arial"/>
          <w:spacing w:val="-1"/>
        </w:rPr>
        <w:t>to resolve</w:t>
      </w:r>
      <w:r w:rsidR="00EE1BB8" w:rsidRPr="00D0717B">
        <w:rPr>
          <w:rFonts w:cs="Arial"/>
          <w:spacing w:val="-8"/>
        </w:rPr>
        <w:t xml:space="preserve"> </w:t>
      </w:r>
      <w:r w:rsidR="00EE1BB8" w:rsidRPr="00D0717B">
        <w:rPr>
          <w:rFonts w:cs="Arial"/>
        </w:rPr>
        <w:t>the</w:t>
      </w:r>
      <w:r w:rsidR="00EE1BB8" w:rsidRPr="00D0717B">
        <w:rPr>
          <w:rFonts w:cs="Arial"/>
          <w:spacing w:val="-7"/>
        </w:rPr>
        <w:t xml:space="preserve"> </w:t>
      </w:r>
      <w:r w:rsidR="00EE1BB8" w:rsidRPr="00D0717B">
        <w:rPr>
          <w:rFonts w:cs="Arial"/>
          <w:spacing w:val="-1"/>
        </w:rPr>
        <w:t>complaint.</w:t>
      </w:r>
    </w:p>
    <w:p w:rsidR="007E77E6" w:rsidRPr="00D0717B" w:rsidRDefault="007E77E6" w:rsidP="007E77E6">
      <w:pPr>
        <w:pStyle w:val="BodyText"/>
        <w:tabs>
          <w:tab w:val="left" w:pos="840"/>
        </w:tabs>
        <w:ind w:left="0" w:firstLine="0"/>
        <w:rPr>
          <w:rFonts w:cs="Arial"/>
        </w:rPr>
      </w:pPr>
    </w:p>
    <w:p w:rsidR="00EE1BB8" w:rsidRPr="00D0717B" w:rsidRDefault="00015EB2" w:rsidP="007E77E6">
      <w:pPr>
        <w:pStyle w:val="BodyText"/>
        <w:tabs>
          <w:tab w:val="left" w:pos="852"/>
        </w:tabs>
        <w:ind w:left="0" w:firstLine="0"/>
        <w:rPr>
          <w:rFonts w:cs="Arial"/>
        </w:rPr>
      </w:pPr>
      <w:r>
        <w:rPr>
          <w:rFonts w:cs="Arial"/>
          <w:b/>
        </w:rPr>
        <w:t>5.7.4</w:t>
      </w:r>
      <w:r w:rsidR="00B76C31">
        <w:rPr>
          <w:rFonts w:cs="Arial"/>
          <w:b/>
        </w:rPr>
        <w:t xml:space="preserve">    </w:t>
      </w:r>
      <w:r w:rsidR="00EE1BB8" w:rsidRPr="00D0717B">
        <w:rPr>
          <w:rFonts w:cs="Arial"/>
        </w:rPr>
        <w:t>We</w:t>
      </w:r>
      <w:r w:rsidR="00EE1BB8" w:rsidRPr="00D0717B">
        <w:rPr>
          <w:rFonts w:cs="Arial"/>
          <w:spacing w:val="-6"/>
        </w:rPr>
        <w:t xml:space="preserve"> </w:t>
      </w:r>
      <w:r w:rsidR="00EE1BB8" w:rsidRPr="00D0717B">
        <w:rPr>
          <w:rFonts w:cs="Arial"/>
        </w:rPr>
        <w:t>will</w:t>
      </w:r>
      <w:r w:rsidR="00EE1BB8" w:rsidRPr="00D0717B">
        <w:rPr>
          <w:rFonts w:cs="Arial"/>
          <w:spacing w:val="-3"/>
        </w:rPr>
        <w:t xml:space="preserve"> </w:t>
      </w:r>
      <w:r w:rsidR="00EE1BB8" w:rsidRPr="00D0717B">
        <w:rPr>
          <w:rFonts w:cs="Arial"/>
          <w:spacing w:val="-1"/>
        </w:rPr>
        <w:t>endeavour to</w:t>
      </w:r>
      <w:r w:rsidR="00EE1BB8" w:rsidRPr="00D0717B">
        <w:rPr>
          <w:rFonts w:cs="Arial"/>
          <w:spacing w:val="-4"/>
        </w:rPr>
        <w:t xml:space="preserve"> </w:t>
      </w:r>
      <w:r w:rsidR="00EE1BB8" w:rsidRPr="00D0717B">
        <w:rPr>
          <w:rFonts w:cs="Arial"/>
        </w:rPr>
        <w:t xml:space="preserve">keep </w:t>
      </w:r>
      <w:r w:rsidR="00EE1BB8" w:rsidRPr="00D0717B">
        <w:rPr>
          <w:rFonts w:cs="Arial"/>
          <w:spacing w:val="-1"/>
        </w:rPr>
        <w:t>the</w:t>
      </w:r>
      <w:r w:rsidR="00EE1BB8" w:rsidRPr="00D0717B">
        <w:rPr>
          <w:rFonts w:cs="Arial"/>
          <w:spacing w:val="-2"/>
        </w:rPr>
        <w:t xml:space="preserve"> </w:t>
      </w:r>
      <w:r w:rsidR="00EE1BB8" w:rsidRPr="00D0717B">
        <w:rPr>
          <w:rFonts w:cs="Arial"/>
        </w:rPr>
        <w:t>child</w:t>
      </w:r>
      <w:r w:rsidR="00EE1BB8" w:rsidRPr="00D0717B">
        <w:rPr>
          <w:rFonts w:cs="Arial"/>
          <w:spacing w:val="-4"/>
        </w:rPr>
        <w:t xml:space="preserve"> </w:t>
      </w:r>
      <w:r w:rsidR="00EE1BB8" w:rsidRPr="00D0717B">
        <w:rPr>
          <w:rFonts w:cs="Arial"/>
        </w:rPr>
        <w:t>or</w:t>
      </w:r>
      <w:r w:rsidR="00EE1BB8" w:rsidRPr="00D0717B">
        <w:rPr>
          <w:rFonts w:cs="Arial"/>
          <w:spacing w:val="-5"/>
        </w:rPr>
        <w:t xml:space="preserve"> </w:t>
      </w:r>
      <w:r w:rsidR="00EE1BB8" w:rsidRPr="00D0717B">
        <w:rPr>
          <w:rFonts w:cs="Arial"/>
          <w:spacing w:val="-1"/>
        </w:rPr>
        <w:t>adult</w:t>
      </w:r>
      <w:r w:rsidR="00EE1BB8" w:rsidRPr="00D0717B">
        <w:rPr>
          <w:rFonts w:cs="Arial"/>
          <w:spacing w:val="-2"/>
        </w:rPr>
        <w:t xml:space="preserve"> </w:t>
      </w:r>
      <w:r w:rsidR="00EE1BB8" w:rsidRPr="00D0717B">
        <w:rPr>
          <w:rFonts w:cs="Arial"/>
          <w:spacing w:val="-1"/>
        </w:rPr>
        <w:t>informed</w:t>
      </w:r>
      <w:r w:rsidR="00EE1BB8" w:rsidRPr="00D0717B">
        <w:rPr>
          <w:rFonts w:cs="Arial"/>
          <w:spacing w:val="-4"/>
        </w:rPr>
        <w:t xml:space="preserve"> </w:t>
      </w:r>
      <w:r w:rsidR="00EE1BB8" w:rsidRPr="00D0717B">
        <w:rPr>
          <w:rFonts w:cs="Arial"/>
          <w:spacing w:val="-1"/>
        </w:rPr>
        <w:t>about</w:t>
      </w:r>
      <w:r w:rsidR="00EE1BB8" w:rsidRPr="00D0717B">
        <w:rPr>
          <w:rFonts w:cs="Arial"/>
          <w:spacing w:val="-2"/>
        </w:rPr>
        <w:t xml:space="preserve"> </w:t>
      </w:r>
      <w:r w:rsidR="00EE1BB8" w:rsidRPr="00D0717B">
        <w:rPr>
          <w:rFonts w:cs="Arial"/>
          <w:spacing w:val="-1"/>
        </w:rPr>
        <w:t>the</w:t>
      </w:r>
      <w:r w:rsidR="00EE1BB8" w:rsidRPr="00D0717B">
        <w:rPr>
          <w:rFonts w:cs="Arial"/>
          <w:spacing w:val="-2"/>
        </w:rPr>
        <w:t xml:space="preserve"> </w:t>
      </w:r>
      <w:r w:rsidR="00EE1BB8" w:rsidRPr="00D0717B">
        <w:rPr>
          <w:rFonts w:cs="Arial"/>
          <w:spacing w:val="-1"/>
        </w:rPr>
        <w:t>progress</w:t>
      </w:r>
      <w:r w:rsidR="00EE1BB8" w:rsidRPr="00D0717B">
        <w:rPr>
          <w:rFonts w:cs="Arial"/>
          <w:spacing w:val="-2"/>
        </w:rPr>
        <w:t xml:space="preserve"> </w:t>
      </w:r>
      <w:r w:rsidR="00EE1BB8" w:rsidRPr="00D0717B">
        <w:rPr>
          <w:rFonts w:cs="Arial"/>
        </w:rPr>
        <w:t>of</w:t>
      </w:r>
      <w:r w:rsidR="00EE1BB8" w:rsidRPr="00D0717B">
        <w:rPr>
          <w:rFonts w:cs="Arial"/>
          <w:spacing w:val="-3"/>
        </w:rPr>
        <w:t xml:space="preserve"> </w:t>
      </w:r>
      <w:r w:rsidR="00EE1BB8" w:rsidRPr="00D0717B">
        <w:rPr>
          <w:rFonts w:cs="Arial"/>
          <w:spacing w:val="-1"/>
        </w:rPr>
        <w:t>the</w:t>
      </w:r>
      <w:r w:rsidR="00EE1BB8" w:rsidRPr="00D0717B">
        <w:rPr>
          <w:rFonts w:cs="Arial"/>
          <w:spacing w:val="47"/>
          <w:w w:val="99"/>
        </w:rPr>
        <w:t xml:space="preserve"> </w:t>
      </w:r>
      <w:r w:rsidR="00EE1BB8" w:rsidRPr="00D0717B">
        <w:rPr>
          <w:rFonts w:cs="Arial"/>
          <w:spacing w:val="-1"/>
        </w:rPr>
        <w:t>complaint/expression</w:t>
      </w:r>
      <w:r w:rsidR="00EE1BB8" w:rsidRPr="00D0717B">
        <w:rPr>
          <w:rFonts w:cs="Arial"/>
          <w:spacing w:val="-6"/>
        </w:rPr>
        <w:t xml:space="preserve"> </w:t>
      </w:r>
      <w:r w:rsidR="00EE1BB8" w:rsidRPr="00D0717B">
        <w:rPr>
          <w:rFonts w:cs="Arial"/>
          <w:spacing w:val="-1"/>
        </w:rPr>
        <w:t>of</w:t>
      </w:r>
      <w:r w:rsidR="00EE1BB8" w:rsidRPr="00D0717B">
        <w:rPr>
          <w:rFonts w:cs="Arial"/>
          <w:spacing w:val="-5"/>
        </w:rPr>
        <w:t xml:space="preserve"> </w:t>
      </w:r>
      <w:r w:rsidR="00EE1BB8" w:rsidRPr="00D0717B">
        <w:rPr>
          <w:rFonts w:cs="Arial"/>
          <w:spacing w:val="-1"/>
        </w:rPr>
        <w:t>concern.</w:t>
      </w:r>
    </w:p>
    <w:p w:rsidR="00EE1BB8" w:rsidRDefault="00EE1BB8" w:rsidP="00D0717B">
      <w:pPr>
        <w:rPr>
          <w:rFonts w:ascii="Arial" w:eastAsia="Calibri" w:hAnsi="Arial" w:cs="Arial"/>
          <w:sz w:val="20"/>
          <w:szCs w:val="20"/>
        </w:rPr>
      </w:pPr>
    </w:p>
    <w:p w:rsidR="00EE1BB8" w:rsidRPr="00D0717B" w:rsidRDefault="004F5216" w:rsidP="00D0717B">
      <w:pPr>
        <w:rPr>
          <w:rFonts w:ascii="Arial" w:eastAsia="Calibri" w:hAnsi="Arial" w:cs="Arial"/>
          <w:b/>
          <w:bCs/>
          <w:sz w:val="28"/>
          <w:szCs w:val="28"/>
        </w:rPr>
      </w:pPr>
      <w:r>
        <w:rPr>
          <w:rFonts w:ascii="Arial" w:hAnsi="Arial" w:cs="Arial"/>
          <w:b/>
          <w:spacing w:val="-1"/>
          <w:w w:val="95"/>
          <w:sz w:val="24"/>
        </w:rPr>
        <w:t>5.8</w:t>
      </w:r>
      <w:r w:rsidRPr="00D0717B">
        <w:rPr>
          <w:rFonts w:ascii="Arial" w:hAnsi="Arial" w:cs="Arial"/>
          <w:b/>
          <w:spacing w:val="-1"/>
          <w:w w:val="95"/>
          <w:sz w:val="24"/>
        </w:rPr>
        <w:tab/>
      </w:r>
      <w:r w:rsidR="00C029B7">
        <w:rPr>
          <w:rFonts w:ascii="Arial" w:hAnsi="Arial" w:cs="Arial"/>
          <w:b/>
          <w:spacing w:val="-1"/>
        </w:rPr>
        <w:t>LEARNING FROM SERIOUS CASE</w:t>
      </w:r>
      <w:r>
        <w:rPr>
          <w:rFonts w:ascii="Arial" w:hAnsi="Arial" w:cs="Arial"/>
          <w:b/>
          <w:spacing w:val="-1"/>
        </w:rPr>
        <w:t>S</w:t>
      </w:r>
      <w:bookmarkStart w:id="18" w:name="5.8_Serious_Case_Reviews"/>
      <w:bookmarkStart w:id="19" w:name="_bookmark16"/>
      <w:bookmarkEnd w:id="18"/>
      <w:bookmarkEnd w:id="19"/>
    </w:p>
    <w:p w:rsidR="00E9335D" w:rsidRDefault="00015EB2" w:rsidP="004F5216">
      <w:pPr>
        <w:pStyle w:val="BodyText"/>
        <w:tabs>
          <w:tab w:val="left" w:pos="724"/>
        </w:tabs>
        <w:ind w:left="0" w:firstLine="0"/>
        <w:rPr>
          <w:rFonts w:cs="Arial"/>
        </w:rPr>
      </w:pPr>
      <w:r>
        <w:rPr>
          <w:rFonts w:cs="Arial"/>
          <w:b/>
        </w:rPr>
        <w:t>5.8.1</w:t>
      </w:r>
      <w:r w:rsidR="00B76C31">
        <w:rPr>
          <w:rFonts w:cs="Arial"/>
          <w:b/>
        </w:rPr>
        <w:t xml:space="preserve">    </w:t>
      </w:r>
      <w:r w:rsidR="00EE1BB8" w:rsidRPr="00D0717B">
        <w:rPr>
          <w:rFonts w:cs="Arial"/>
        </w:rPr>
        <w:t>The</w:t>
      </w:r>
      <w:r w:rsidR="00EE1BB8" w:rsidRPr="00D0717B">
        <w:rPr>
          <w:rFonts w:cs="Arial"/>
          <w:spacing w:val="-7"/>
        </w:rPr>
        <w:t xml:space="preserve"> </w:t>
      </w:r>
      <w:r w:rsidR="00EE1BB8" w:rsidRPr="00D0717B">
        <w:rPr>
          <w:rFonts w:cs="Arial"/>
          <w:spacing w:val="-1"/>
        </w:rPr>
        <w:t>M</w:t>
      </w:r>
      <w:r w:rsidR="00B76C31">
        <w:rPr>
          <w:rFonts w:cs="Arial"/>
          <w:spacing w:val="-1"/>
        </w:rPr>
        <w:t xml:space="preserve">anchester </w:t>
      </w:r>
      <w:r w:rsidR="00EE1BB8" w:rsidRPr="00D0717B">
        <w:rPr>
          <w:rFonts w:cs="Arial"/>
          <w:spacing w:val="-1"/>
        </w:rPr>
        <w:t>S</w:t>
      </w:r>
      <w:r w:rsidR="00B76C31">
        <w:rPr>
          <w:rFonts w:cs="Arial"/>
          <w:spacing w:val="-1"/>
        </w:rPr>
        <w:t xml:space="preserve">afeguarding </w:t>
      </w:r>
      <w:r w:rsidR="00FE090A">
        <w:rPr>
          <w:rFonts w:cs="Arial"/>
          <w:spacing w:val="-1"/>
        </w:rPr>
        <w:t>Partners</w:t>
      </w:r>
      <w:r w:rsidR="00C029B7">
        <w:rPr>
          <w:rFonts w:cs="Arial"/>
          <w:spacing w:val="-1"/>
        </w:rPr>
        <w:t>hip</w:t>
      </w:r>
      <w:r w:rsidR="00EE1BB8" w:rsidRPr="00D0717B">
        <w:rPr>
          <w:rFonts w:cs="Arial"/>
          <w:spacing w:val="-4"/>
        </w:rPr>
        <w:t xml:space="preserve"> </w:t>
      </w:r>
      <w:r w:rsidR="00EE1BB8" w:rsidRPr="00D0717B">
        <w:rPr>
          <w:rFonts w:cs="Arial"/>
        </w:rPr>
        <w:t>will</w:t>
      </w:r>
      <w:r w:rsidR="00EE1BB8" w:rsidRPr="00D0717B">
        <w:rPr>
          <w:rFonts w:cs="Arial"/>
          <w:spacing w:val="-3"/>
        </w:rPr>
        <w:t xml:space="preserve"> </w:t>
      </w:r>
      <w:r w:rsidR="00EE1BB8" w:rsidRPr="00D0717B">
        <w:rPr>
          <w:rFonts w:cs="Arial"/>
          <w:spacing w:val="-1"/>
        </w:rPr>
        <w:t>always</w:t>
      </w:r>
      <w:r w:rsidR="00EE1BB8" w:rsidRPr="00D0717B">
        <w:rPr>
          <w:rFonts w:cs="Arial"/>
          <w:spacing w:val="-2"/>
        </w:rPr>
        <w:t xml:space="preserve"> </w:t>
      </w:r>
      <w:r w:rsidR="00EE1BB8" w:rsidRPr="00D0717B">
        <w:rPr>
          <w:rFonts w:cs="Arial"/>
        </w:rPr>
        <w:t>undertake</w:t>
      </w:r>
      <w:r w:rsidR="00EE1BB8" w:rsidRPr="00D0717B">
        <w:rPr>
          <w:rFonts w:cs="Arial"/>
          <w:spacing w:val="-6"/>
        </w:rPr>
        <w:t xml:space="preserve"> </w:t>
      </w:r>
      <w:r w:rsidR="00EE1BB8" w:rsidRPr="00D0717B">
        <w:rPr>
          <w:rFonts w:cs="Arial"/>
        </w:rPr>
        <w:t>a</w:t>
      </w:r>
      <w:r w:rsidR="00EE1BB8" w:rsidRPr="00D0717B">
        <w:rPr>
          <w:rFonts w:cs="Arial"/>
          <w:spacing w:val="-3"/>
        </w:rPr>
        <w:t xml:space="preserve"> </w:t>
      </w:r>
      <w:r w:rsidR="00C029B7">
        <w:rPr>
          <w:rFonts w:cs="Arial"/>
          <w:spacing w:val="-3"/>
        </w:rPr>
        <w:t xml:space="preserve">child practice review </w:t>
      </w:r>
      <w:r w:rsidR="0056613B">
        <w:rPr>
          <w:rFonts w:cs="Arial"/>
          <w:spacing w:val="-3"/>
        </w:rPr>
        <w:t xml:space="preserve">or </w:t>
      </w:r>
      <w:r w:rsidR="00EE1BB8" w:rsidRPr="00D0717B">
        <w:rPr>
          <w:rFonts w:cs="Arial"/>
        </w:rPr>
        <w:t>serious</w:t>
      </w:r>
      <w:r w:rsidR="00EE1BB8" w:rsidRPr="00D0717B">
        <w:rPr>
          <w:rFonts w:cs="Arial"/>
          <w:spacing w:val="-2"/>
        </w:rPr>
        <w:t xml:space="preserve"> </w:t>
      </w:r>
      <w:r w:rsidR="00EE1BB8" w:rsidRPr="00D0717B">
        <w:rPr>
          <w:rFonts w:cs="Arial"/>
          <w:spacing w:val="-1"/>
        </w:rPr>
        <w:t>case</w:t>
      </w:r>
      <w:r w:rsidR="00EE1BB8" w:rsidRPr="00D0717B">
        <w:rPr>
          <w:rFonts w:cs="Arial"/>
          <w:spacing w:val="-6"/>
        </w:rPr>
        <w:t xml:space="preserve"> </w:t>
      </w:r>
      <w:r w:rsidR="00EE1BB8" w:rsidRPr="00D0717B">
        <w:rPr>
          <w:rFonts w:cs="Arial"/>
          <w:spacing w:val="-1"/>
        </w:rPr>
        <w:t>review</w:t>
      </w:r>
      <w:r w:rsidR="00EE1BB8" w:rsidRPr="00D0717B">
        <w:rPr>
          <w:rFonts w:cs="Arial"/>
          <w:spacing w:val="-2"/>
        </w:rPr>
        <w:t xml:space="preserve"> </w:t>
      </w:r>
      <w:r w:rsidR="00B76C31">
        <w:rPr>
          <w:rFonts w:cs="Arial"/>
          <w:spacing w:val="-2"/>
        </w:rPr>
        <w:t xml:space="preserve">(SCR) </w:t>
      </w:r>
      <w:r w:rsidR="00EE1BB8" w:rsidRPr="00D0717B">
        <w:rPr>
          <w:rFonts w:cs="Arial"/>
          <w:spacing w:val="-1"/>
        </w:rPr>
        <w:t xml:space="preserve">when </w:t>
      </w:r>
      <w:r w:rsidR="00EE1BB8" w:rsidRPr="00D0717B">
        <w:rPr>
          <w:rFonts w:cs="Arial"/>
        </w:rPr>
        <w:t>a</w:t>
      </w:r>
      <w:r w:rsidR="00EE1BB8" w:rsidRPr="00D0717B">
        <w:rPr>
          <w:rFonts w:cs="Arial"/>
          <w:spacing w:val="-2"/>
        </w:rPr>
        <w:t xml:space="preserve"> </w:t>
      </w:r>
      <w:r w:rsidR="00EE1BB8" w:rsidRPr="00D0717B">
        <w:rPr>
          <w:rFonts w:cs="Arial"/>
        </w:rPr>
        <w:t>child</w:t>
      </w:r>
      <w:r w:rsidR="00EE1BB8" w:rsidRPr="00D0717B">
        <w:rPr>
          <w:rFonts w:cs="Arial"/>
          <w:spacing w:val="-4"/>
        </w:rPr>
        <w:t xml:space="preserve"> </w:t>
      </w:r>
      <w:r w:rsidR="00EE1BB8" w:rsidRPr="00D0717B">
        <w:rPr>
          <w:rFonts w:cs="Arial"/>
          <w:spacing w:val="-1"/>
        </w:rPr>
        <w:t>dies</w:t>
      </w:r>
      <w:r w:rsidR="00EE1BB8" w:rsidRPr="00D0717B">
        <w:rPr>
          <w:rFonts w:cs="Arial"/>
          <w:spacing w:val="-2"/>
        </w:rPr>
        <w:t xml:space="preserve"> </w:t>
      </w:r>
      <w:r w:rsidR="00EE1BB8" w:rsidRPr="00D0717B">
        <w:rPr>
          <w:rFonts w:cs="Arial"/>
          <w:spacing w:val="-1"/>
        </w:rPr>
        <w:t>(including</w:t>
      </w:r>
      <w:r w:rsidR="00EE1BB8" w:rsidRPr="00D0717B">
        <w:rPr>
          <w:rFonts w:cs="Arial"/>
          <w:spacing w:val="-5"/>
        </w:rPr>
        <w:t xml:space="preserve"> </w:t>
      </w:r>
      <w:r w:rsidR="00EE1BB8" w:rsidRPr="00D0717B">
        <w:rPr>
          <w:rFonts w:cs="Arial"/>
          <w:spacing w:val="-2"/>
        </w:rPr>
        <w:t>death</w:t>
      </w:r>
      <w:r w:rsidR="00EE1BB8" w:rsidRPr="00D0717B">
        <w:rPr>
          <w:rFonts w:cs="Arial"/>
          <w:spacing w:val="-4"/>
        </w:rPr>
        <w:t xml:space="preserve"> </w:t>
      </w:r>
      <w:r w:rsidR="00EE1BB8" w:rsidRPr="00D0717B">
        <w:rPr>
          <w:rFonts w:cs="Arial"/>
        </w:rPr>
        <w:t>by</w:t>
      </w:r>
      <w:r w:rsidR="00EE1BB8" w:rsidRPr="00D0717B">
        <w:rPr>
          <w:rFonts w:cs="Arial"/>
          <w:spacing w:val="53"/>
        </w:rPr>
        <w:t xml:space="preserve"> </w:t>
      </w:r>
      <w:r w:rsidR="00EE1BB8" w:rsidRPr="00D0717B">
        <w:rPr>
          <w:rFonts w:cs="Arial"/>
          <w:spacing w:val="-1"/>
        </w:rPr>
        <w:t>suicide)</w:t>
      </w:r>
      <w:r w:rsidR="00EE1BB8" w:rsidRPr="00D0717B">
        <w:rPr>
          <w:rFonts w:cs="Arial"/>
          <w:spacing w:val="-4"/>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spacing w:val="-1"/>
        </w:rPr>
        <w:t>abuse</w:t>
      </w:r>
      <w:r w:rsidR="00EE1BB8" w:rsidRPr="00D0717B">
        <w:rPr>
          <w:rFonts w:cs="Arial"/>
          <w:spacing w:val="-6"/>
        </w:rPr>
        <w:t xml:space="preserve"> </w:t>
      </w:r>
      <w:r w:rsidR="00EE1BB8" w:rsidRPr="00D0717B">
        <w:rPr>
          <w:rFonts w:cs="Arial"/>
          <w:spacing w:val="-1"/>
        </w:rPr>
        <w:t>or</w:t>
      </w:r>
      <w:r w:rsidR="00EE1BB8" w:rsidRPr="00D0717B">
        <w:rPr>
          <w:rFonts w:cs="Arial"/>
          <w:spacing w:val="-4"/>
        </w:rPr>
        <w:t xml:space="preserve"> </w:t>
      </w:r>
      <w:r w:rsidR="00EE1BB8" w:rsidRPr="00D0717B">
        <w:rPr>
          <w:rFonts w:cs="Arial"/>
          <w:spacing w:val="-1"/>
        </w:rPr>
        <w:t>neglect</w:t>
      </w:r>
      <w:r w:rsidR="00EE1BB8" w:rsidRPr="00D0717B">
        <w:rPr>
          <w:rFonts w:cs="Arial"/>
          <w:spacing w:val="-6"/>
        </w:rPr>
        <w:t xml:space="preserve"> </w:t>
      </w:r>
      <w:r w:rsidR="00EE1BB8" w:rsidRPr="00D0717B">
        <w:rPr>
          <w:rFonts w:cs="Arial"/>
        </w:rPr>
        <w:t>is</w:t>
      </w:r>
      <w:r w:rsidR="00EE1BB8" w:rsidRPr="00D0717B">
        <w:rPr>
          <w:rFonts w:cs="Arial"/>
          <w:spacing w:val="-3"/>
        </w:rPr>
        <w:t xml:space="preserve"> </w:t>
      </w:r>
      <w:r w:rsidR="00EE1BB8" w:rsidRPr="00D0717B">
        <w:rPr>
          <w:rFonts w:cs="Arial"/>
          <w:spacing w:val="-1"/>
        </w:rPr>
        <w:t>known</w:t>
      </w:r>
      <w:r w:rsidR="00EE1BB8" w:rsidRPr="00D0717B">
        <w:rPr>
          <w:rFonts w:cs="Arial"/>
          <w:spacing w:val="-4"/>
        </w:rPr>
        <w:t xml:space="preserve"> </w:t>
      </w:r>
      <w:r w:rsidR="00EE1BB8" w:rsidRPr="00D0717B">
        <w:rPr>
          <w:rFonts w:cs="Arial"/>
        </w:rPr>
        <w:t>or</w:t>
      </w:r>
      <w:r w:rsidR="00EE1BB8" w:rsidRPr="00D0717B">
        <w:rPr>
          <w:rFonts w:cs="Arial"/>
          <w:spacing w:val="-1"/>
        </w:rPr>
        <w:t xml:space="preserve"> suspected</w:t>
      </w:r>
      <w:r w:rsidR="00EE1BB8" w:rsidRPr="00D0717B">
        <w:rPr>
          <w:rFonts w:cs="Arial"/>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spacing w:val="2"/>
        </w:rPr>
        <w:t>be</w:t>
      </w:r>
      <w:r w:rsidR="00EE1BB8" w:rsidRPr="00D0717B">
        <w:rPr>
          <w:rFonts w:cs="Arial"/>
          <w:spacing w:val="-2"/>
        </w:rPr>
        <w:t xml:space="preserve"> </w:t>
      </w:r>
      <w:r w:rsidR="00EE1BB8" w:rsidRPr="00D0717B">
        <w:rPr>
          <w:rFonts w:cs="Arial"/>
        </w:rPr>
        <w:t>a</w:t>
      </w:r>
      <w:r w:rsidR="00EE1BB8" w:rsidRPr="00D0717B">
        <w:rPr>
          <w:rFonts w:cs="Arial"/>
          <w:spacing w:val="-6"/>
        </w:rPr>
        <w:t xml:space="preserve"> </w:t>
      </w:r>
      <w:r w:rsidR="00EE1BB8" w:rsidRPr="00D0717B">
        <w:rPr>
          <w:rFonts w:cs="Arial"/>
          <w:spacing w:val="-1"/>
        </w:rPr>
        <w:t>factor</w:t>
      </w:r>
      <w:r w:rsidR="00EE1BB8" w:rsidRPr="00D0717B">
        <w:rPr>
          <w:rFonts w:cs="Arial"/>
          <w:spacing w:val="-5"/>
        </w:rPr>
        <w:t xml:space="preserve"> </w:t>
      </w:r>
      <w:r w:rsidR="00EE1BB8" w:rsidRPr="00D0717B">
        <w:rPr>
          <w:rFonts w:cs="Arial"/>
        </w:rPr>
        <w:t xml:space="preserve">in </w:t>
      </w:r>
      <w:r w:rsidR="00EE1BB8" w:rsidRPr="00D0717B">
        <w:rPr>
          <w:rFonts w:cs="Arial"/>
          <w:spacing w:val="-1"/>
        </w:rPr>
        <w:t>their</w:t>
      </w:r>
      <w:r w:rsidR="00EE1BB8" w:rsidRPr="00D0717B">
        <w:rPr>
          <w:rFonts w:cs="Arial"/>
          <w:spacing w:val="-5"/>
        </w:rPr>
        <w:t xml:space="preserve"> </w:t>
      </w:r>
      <w:r w:rsidR="00EE1BB8" w:rsidRPr="00D0717B">
        <w:rPr>
          <w:rFonts w:cs="Arial"/>
          <w:spacing w:val="-1"/>
        </w:rPr>
        <w:t>death.</w:t>
      </w:r>
      <w:r w:rsidR="00EE1BB8" w:rsidRPr="00D0717B">
        <w:rPr>
          <w:rFonts w:cs="Arial"/>
        </w:rPr>
        <w:t xml:space="preserve"> </w:t>
      </w:r>
    </w:p>
    <w:p w:rsidR="00E9335D" w:rsidRDefault="00E9335D" w:rsidP="004F5216">
      <w:pPr>
        <w:pStyle w:val="BodyText"/>
        <w:tabs>
          <w:tab w:val="left" w:pos="724"/>
        </w:tabs>
        <w:ind w:left="0" w:firstLine="0"/>
        <w:rPr>
          <w:rFonts w:cs="Arial"/>
        </w:rPr>
      </w:pPr>
      <w:r>
        <w:rPr>
          <w:rFonts w:cs="Arial"/>
        </w:rPr>
        <w:t>The purpose of the SCR is to</w:t>
      </w:r>
    </w:p>
    <w:p w:rsidR="00E9335D" w:rsidRPr="00E9335D" w:rsidRDefault="00E9335D" w:rsidP="00E9335D">
      <w:pPr>
        <w:pStyle w:val="BodyText"/>
        <w:widowControl/>
        <w:numPr>
          <w:ilvl w:val="0"/>
          <w:numId w:val="38"/>
        </w:numPr>
        <w:ind w:left="993" w:hanging="284"/>
        <w:rPr>
          <w:bCs/>
        </w:rPr>
      </w:pPr>
      <w:r w:rsidRPr="00E9335D">
        <w:t>Find out if there are any lessons to be learnt from the case about how local professionals and agencies work together to safeguard and promote the welfare of children and young people</w:t>
      </w:r>
    </w:p>
    <w:p w:rsidR="00E9335D" w:rsidRPr="00E9335D" w:rsidRDefault="00E9335D" w:rsidP="00E9335D">
      <w:pPr>
        <w:pStyle w:val="BodyText"/>
        <w:widowControl/>
        <w:numPr>
          <w:ilvl w:val="0"/>
          <w:numId w:val="38"/>
        </w:numPr>
        <w:ind w:left="993" w:hanging="284"/>
        <w:rPr>
          <w:bCs/>
        </w:rPr>
      </w:pPr>
      <w:r w:rsidRPr="00E9335D">
        <w:t>Identify what those lessons are, how they will be acted on and what is expected to change as a re</w:t>
      </w:r>
      <w:r>
        <w:t>sult of the serious case review</w:t>
      </w:r>
    </w:p>
    <w:p w:rsidR="00E9335D" w:rsidRPr="00E9335D" w:rsidRDefault="00E9335D" w:rsidP="00E9335D">
      <w:pPr>
        <w:pStyle w:val="BodyText"/>
        <w:widowControl/>
        <w:numPr>
          <w:ilvl w:val="0"/>
          <w:numId w:val="38"/>
        </w:numPr>
        <w:ind w:left="993" w:hanging="284"/>
        <w:rPr>
          <w:bCs/>
        </w:rPr>
      </w:pPr>
      <w:r w:rsidRPr="00E9335D">
        <w:t>Improve inter-agency working to better safeguard and promote the welfare of children and young people</w:t>
      </w:r>
    </w:p>
    <w:p w:rsidR="00E9335D" w:rsidRDefault="00E9335D" w:rsidP="004F5216">
      <w:pPr>
        <w:pStyle w:val="BodyText"/>
        <w:tabs>
          <w:tab w:val="left" w:pos="724"/>
        </w:tabs>
        <w:ind w:left="0" w:firstLine="0"/>
        <w:rPr>
          <w:rFonts w:cs="Arial"/>
        </w:rPr>
      </w:pPr>
    </w:p>
    <w:p w:rsidR="00EE1BB8" w:rsidRDefault="00E9335D" w:rsidP="004F5216">
      <w:pPr>
        <w:pStyle w:val="BodyText"/>
        <w:tabs>
          <w:tab w:val="left" w:pos="724"/>
        </w:tabs>
        <w:ind w:left="0" w:firstLine="0"/>
        <w:rPr>
          <w:rFonts w:cs="Arial"/>
        </w:rPr>
      </w:pPr>
      <w:r>
        <w:rPr>
          <w:rFonts w:cs="Arial"/>
          <w:b/>
        </w:rPr>
        <w:t>5.8.2</w:t>
      </w:r>
      <w:r>
        <w:rPr>
          <w:rFonts w:cs="Arial"/>
          <w:b/>
        </w:rPr>
        <w:tab/>
      </w:r>
      <w:r w:rsidR="00EE1BB8" w:rsidRPr="00D0717B">
        <w:rPr>
          <w:rFonts w:cs="Arial"/>
        </w:rPr>
        <w:t>If</w:t>
      </w:r>
      <w:r w:rsidR="00EE1BB8" w:rsidRPr="00D0717B">
        <w:rPr>
          <w:rFonts w:cs="Arial"/>
          <w:spacing w:val="-3"/>
        </w:rPr>
        <w:t xml:space="preserve"> </w:t>
      </w:r>
      <w:r w:rsidR="001600AE">
        <w:t>required, the school will</w:t>
      </w:r>
      <w:r w:rsidR="00EE1BB8" w:rsidRPr="00B76C31">
        <w:t xml:space="preserve"> </w:t>
      </w:r>
      <w:r>
        <w:t xml:space="preserve">provide an individual management report for a SCR and </w:t>
      </w:r>
      <w:r w:rsidR="00EE1BB8" w:rsidRPr="00B76C31">
        <w:t xml:space="preserve">will cooperate fully with </w:t>
      </w:r>
      <w:r>
        <w:t xml:space="preserve">implementing outcomes of </w:t>
      </w:r>
      <w:r w:rsidR="00EE1BB8" w:rsidRPr="00B76C31">
        <w:t>the review</w:t>
      </w:r>
      <w:r>
        <w:t>, including reviewing policy, practice and procedures, as required</w:t>
      </w:r>
      <w:r w:rsidR="00EE1BB8" w:rsidRPr="00D0717B">
        <w:rPr>
          <w:rFonts w:cs="Arial"/>
        </w:rPr>
        <w:t>.</w:t>
      </w:r>
    </w:p>
    <w:p w:rsidR="007E77E6" w:rsidRPr="00D0717B" w:rsidRDefault="007E77E6" w:rsidP="004F5216">
      <w:pPr>
        <w:pStyle w:val="BodyText"/>
        <w:tabs>
          <w:tab w:val="left" w:pos="724"/>
        </w:tabs>
        <w:ind w:left="0" w:firstLine="0"/>
        <w:rPr>
          <w:rFonts w:cs="Arial"/>
        </w:rPr>
      </w:pPr>
    </w:p>
    <w:p w:rsidR="00EE1BB8" w:rsidRPr="00D0717B" w:rsidRDefault="00E9335D" w:rsidP="004F5216">
      <w:pPr>
        <w:pStyle w:val="BodyText"/>
        <w:ind w:left="0" w:firstLine="0"/>
        <w:rPr>
          <w:rFonts w:cs="Arial"/>
        </w:rPr>
      </w:pPr>
      <w:r>
        <w:rPr>
          <w:rFonts w:cs="Arial"/>
          <w:b/>
          <w:spacing w:val="-1"/>
        </w:rPr>
        <w:t>5.8.3</w:t>
      </w:r>
      <w:r w:rsidR="00B76C31">
        <w:rPr>
          <w:rFonts w:cs="Arial"/>
          <w:b/>
          <w:spacing w:val="-1"/>
        </w:rPr>
        <w:t xml:space="preserve">    </w:t>
      </w:r>
      <w:r w:rsidR="00B76C31">
        <w:rPr>
          <w:rFonts w:cs="Arial"/>
          <w:spacing w:val="-1"/>
        </w:rPr>
        <w:t>The school’s</w:t>
      </w:r>
      <w:r w:rsidR="00EE1BB8" w:rsidRPr="00D0717B">
        <w:rPr>
          <w:rFonts w:cs="Arial"/>
          <w:spacing w:val="-1"/>
        </w:rPr>
        <w:t xml:space="preserve"> DSL</w:t>
      </w:r>
      <w:r w:rsidR="00B76C31">
        <w:rPr>
          <w:rFonts w:cs="Arial"/>
          <w:spacing w:val="-1"/>
        </w:rPr>
        <w:t>s</w:t>
      </w:r>
      <w:r w:rsidR="00EE1BB8" w:rsidRPr="00D0717B">
        <w:rPr>
          <w:rFonts w:cs="Arial"/>
          <w:spacing w:val="-1"/>
        </w:rPr>
        <w:t xml:space="preserve"> </w:t>
      </w:r>
      <w:r w:rsidR="00EE1BB8" w:rsidRPr="00D0717B">
        <w:rPr>
          <w:rFonts w:cs="Arial"/>
        </w:rPr>
        <w:t>will</w:t>
      </w:r>
      <w:r w:rsidR="00EE1BB8" w:rsidRPr="00D0717B">
        <w:rPr>
          <w:rFonts w:cs="Arial"/>
          <w:spacing w:val="-3"/>
        </w:rPr>
        <w:t xml:space="preserve"> </w:t>
      </w:r>
      <w:r w:rsidR="00EE1BB8" w:rsidRPr="00D0717B">
        <w:rPr>
          <w:rFonts w:cs="Arial"/>
          <w:spacing w:val="-1"/>
        </w:rPr>
        <w:t>keep</w:t>
      </w:r>
      <w:r w:rsidR="00EE1BB8" w:rsidRPr="00D0717B">
        <w:rPr>
          <w:rFonts w:cs="Arial"/>
          <w:spacing w:val="-3"/>
        </w:rPr>
        <w:t xml:space="preserve"> </w:t>
      </w:r>
      <w:r w:rsidR="00EE1BB8" w:rsidRPr="00D0717B">
        <w:rPr>
          <w:rFonts w:cs="Arial"/>
        </w:rPr>
        <w:t xml:space="preserve">up </w:t>
      </w:r>
      <w:r w:rsidR="00EE1BB8" w:rsidRPr="00D0717B">
        <w:rPr>
          <w:rFonts w:cs="Arial"/>
          <w:spacing w:val="-1"/>
        </w:rPr>
        <w:t>to</w:t>
      </w:r>
      <w:r w:rsidR="00EE1BB8" w:rsidRPr="00D0717B">
        <w:rPr>
          <w:rFonts w:cs="Arial"/>
          <w:spacing w:val="-4"/>
        </w:rPr>
        <w:t xml:space="preserve"> </w:t>
      </w:r>
      <w:r w:rsidR="00EE1BB8" w:rsidRPr="00D0717B">
        <w:rPr>
          <w:rFonts w:cs="Arial"/>
        </w:rPr>
        <w:t>date</w:t>
      </w:r>
      <w:r w:rsidR="00EE1BB8" w:rsidRPr="00D0717B">
        <w:rPr>
          <w:rFonts w:cs="Arial"/>
          <w:spacing w:val="-1"/>
        </w:rPr>
        <w:t xml:space="preserve"> with</w:t>
      </w:r>
      <w:r w:rsidR="00EE1BB8" w:rsidRPr="00D0717B">
        <w:rPr>
          <w:rFonts w:cs="Arial"/>
        </w:rPr>
        <w:t xml:space="preserve"> </w:t>
      </w:r>
      <w:r w:rsidR="00EE1BB8" w:rsidRPr="00D0717B">
        <w:rPr>
          <w:rFonts w:cs="Arial"/>
          <w:spacing w:val="-1"/>
        </w:rPr>
        <w:t>the</w:t>
      </w:r>
      <w:r w:rsidR="00EE1BB8" w:rsidRPr="00D0717B">
        <w:rPr>
          <w:rFonts w:cs="Arial"/>
          <w:spacing w:val="-6"/>
        </w:rPr>
        <w:t xml:space="preserve"> </w:t>
      </w:r>
      <w:r w:rsidR="00EE1BB8" w:rsidRPr="00D0717B">
        <w:rPr>
          <w:rFonts w:cs="Arial"/>
        </w:rPr>
        <w:t>findings</w:t>
      </w:r>
      <w:r w:rsidR="00EE1BB8" w:rsidRPr="00D0717B">
        <w:rPr>
          <w:rFonts w:cs="Arial"/>
          <w:spacing w:val="-1"/>
        </w:rPr>
        <w:t xml:space="preserve"> from</w:t>
      </w:r>
      <w:r w:rsidR="00EE1BB8" w:rsidRPr="00D0717B">
        <w:rPr>
          <w:rFonts w:cs="Arial"/>
          <w:spacing w:val="-4"/>
        </w:rPr>
        <w:t xml:space="preserve"> </w:t>
      </w:r>
      <w:r w:rsidR="00EE1BB8" w:rsidRPr="00D0717B">
        <w:rPr>
          <w:rFonts w:cs="Arial"/>
          <w:spacing w:val="-1"/>
        </w:rPr>
        <w:t>SCRs</w:t>
      </w:r>
      <w:r w:rsidR="00EE1BB8" w:rsidRPr="00D0717B">
        <w:rPr>
          <w:rFonts w:cs="Arial"/>
          <w:spacing w:val="-2"/>
        </w:rPr>
        <w:t xml:space="preserve"> </w:t>
      </w:r>
      <w:r w:rsidR="003C52FB">
        <w:rPr>
          <w:rFonts w:cs="Arial"/>
          <w:spacing w:val="-2"/>
        </w:rPr>
        <w:t xml:space="preserve">and other learning reviews nationally and </w:t>
      </w:r>
      <w:r w:rsidR="00EE1BB8" w:rsidRPr="00D0717B">
        <w:rPr>
          <w:rFonts w:cs="Arial"/>
        </w:rPr>
        <w:t>in</w:t>
      </w:r>
      <w:r w:rsidR="00EE1BB8" w:rsidRPr="00D0717B">
        <w:rPr>
          <w:rFonts w:cs="Arial"/>
          <w:spacing w:val="-3"/>
        </w:rPr>
        <w:t xml:space="preserve"> </w:t>
      </w:r>
      <w:r w:rsidR="003C52FB">
        <w:rPr>
          <w:rFonts w:cs="Arial"/>
          <w:spacing w:val="-1"/>
        </w:rPr>
        <w:t>Manchester,</w:t>
      </w:r>
      <w:r w:rsidR="00EE1BB8" w:rsidRPr="00D0717B">
        <w:rPr>
          <w:rFonts w:cs="Arial"/>
          <w:spacing w:val="-4"/>
        </w:rPr>
        <w:t xml:space="preserve"> </w:t>
      </w:r>
      <w:r w:rsidR="00EE1BB8" w:rsidRPr="00D0717B">
        <w:rPr>
          <w:rFonts w:cs="Arial"/>
          <w:spacing w:val="-1"/>
        </w:rPr>
        <w:t>share the</w:t>
      </w:r>
      <w:r w:rsidR="00EE1BB8" w:rsidRPr="00D0717B">
        <w:rPr>
          <w:rFonts w:cs="Arial"/>
          <w:spacing w:val="-2"/>
        </w:rPr>
        <w:t xml:space="preserve"> </w:t>
      </w:r>
      <w:r w:rsidR="00EE1BB8" w:rsidRPr="00B76C31">
        <w:t>learning and review our safeguarding pr</w:t>
      </w:r>
      <w:r w:rsidR="00EE1BB8" w:rsidRPr="00D0717B">
        <w:rPr>
          <w:rFonts w:cs="Arial"/>
          <w:spacing w:val="-1"/>
        </w:rPr>
        <w:t>ocedures</w:t>
      </w:r>
      <w:r w:rsidR="00EE1BB8" w:rsidRPr="00D0717B">
        <w:rPr>
          <w:rFonts w:cs="Arial"/>
          <w:spacing w:val="-3"/>
        </w:rPr>
        <w:t xml:space="preserve"> </w:t>
      </w:r>
      <w:r w:rsidR="00EE1BB8" w:rsidRPr="00D0717B">
        <w:rPr>
          <w:rFonts w:cs="Arial"/>
        </w:rPr>
        <w:t>if</w:t>
      </w:r>
      <w:r w:rsidR="00EE1BB8" w:rsidRPr="00D0717B">
        <w:rPr>
          <w:rFonts w:cs="Arial"/>
          <w:spacing w:val="-3"/>
        </w:rPr>
        <w:t xml:space="preserve"> </w:t>
      </w:r>
      <w:r w:rsidR="00EE1BB8" w:rsidRPr="00D0717B">
        <w:rPr>
          <w:rFonts w:cs="Arial"/>
          <w:spacing w:val="-1"/>
        </w:rPr>
        <w:t>relevant.</w:t>
      </w:r>
    </w:p>
    <w:p w:rsidR="001600AE" w:rsidRPr="00D0717B" w:rsidRDefault="001600AE" w:rsidP="00D0717B">
      <w:pPr>
        <w:pStyle w:val="BodyText"/>
        <w:ind w:left="0" w:firstLine="0"/>
        <w:rPr>
          <w:rFonts w:cs="Arial"/>
          <w:b/>
          <w:sz w:val="24"/>
          <w:szCs w:val="24"/>
        </w:rPr>
      </w:pPr>
    </w:p>
    <w:p w:rsidR="002A58BD" w:rsidRPr="001600AE" w:rsidRDefault="002A58BD" w:rsidP="0066137A">
      <w:pPr>
        <w:pStyle w:val="BodyText"/>
        <w:numPr>
          <w:ilvl w:val="0"/>
          <w:numId w:val="14"/>
        </w:numPr>
        <w:ind w:left="0" w:firstLine="0"/>
        <w:rPr>
          <w:rFonts w:cs="Arial"/>
          <w:b/>
          <w:sz w:val="24"/>
          <w:szCs w:val="24"/>
          <w:u w:val="single"/>
        </w:rPr>
      </w:pPr>
      <w:r w:rsidRPr="001600AE">
        <w:rPr>
          <w:rFonts w:cs="Arial"/>
          <w:b/>
          <w:sz w:val="24"/>
          <w:szCs w:val="24"/>
          <w:u w:val="single"/>
        </w:rPr>
        <w:t>THE CURRICULUM</w:t>
      </w:r>
    </w:p>
    <w:p w:rsidR="00EE1BB8" w:rsidRPr="00D0717B" w:rsidRDefault="001600AE" w:rsidP="00D0717B">
      <w:pPr>
        <w:pStyle w:val="BodyText"/>
        <w:ind w:left="0" w:firstLine="0"/>
        <w:rPr>
          <w:rFonts w:cs="Arial"/>
        </w:rPr>
      </w:pPr>
      <w:r>
        <w:rPr>
          <w:rFonts w:cs="Arial"/>
        </w:rPr>
        <w:t>The school is fully</w:t>
      </w:r>
      <w:r w:rsidR="00EE1BB8" w:rsidRPr="00D0717B">
        <w:rPr>
          <w:rFonts w:cs="Arial"/>
          <w:spacing w:val="-6"/>
        </w:rPr>
        <w:t xml:space="preserve"> </w:t>
      </w:r>
      <w:r w:rsidR="00EE1BB8" w:rsidRPr="00D0717B">
        <w:rPr>
          <w:rFonts w:cs="Arial"/>
          <w:spacing w:val="-1"/>
        </w:rPr>
        <w:t>committed to</w:t>
      </w:r>
      <w:r w:rsidR="00EE1BB8" w:rsidRPr="00D0717B">
        <w:rPr>
          <w:rFonts w:cs="Arial"/>
          <w:spacing w:val="-5"/>
        </w:rPr>
        <w:t xml:space="preserve"> </w:t>
      </w:r>
      <w:r w:rsidR="00EE1BB8" w:rsidRPr="00D0717B">
        <w:rPr>
          <w:rFonts w:cs="Arial"/>
        </w:rPr>
        <w:t>promoting</w:t>
      </w:r>
      <w:r w:rsidR="00EE1BB8" w:rsidRPr="00D0717B">
        <w:rPr>
          <w:rFonts w:cs="Arial"/>
          <w:spacing w:val="-4"/>
        </w:rPr>
        <w:t xml:space="preserve"> </w:t>
      </w:r>
      <w:r w:rsidR="00EE1BB8" w:rsidRPr="00D0717B">
        <w:rPr>
          <w:rFonts w:cs="Arial"/>
          <w:spacing w:val="-1"/>
        </w:rPr>
        <w:t>emotional</w:t>
      </w:r>
      <w:r w:rsidR="00EE1BB8" w:rsidRPr="00D0717B">
        <w:rPr>
          <w:rFonts w:cs="Arial"/>
          <w:spacing w:val="-4"/>
        </w:rPr>
        <w:t xml:space="preserve"> </w:t>
      </w:r>
      <w:r w:rsidR="00EE1BB8" w:rsidRPr="00D0717B">
        <w:rPr>
          <w:rFonts w:cs="Arial"/>
          <w:spacing w:val="-1"/>
        </w:rPr>
        <w:t>health</w:t>
      </w:r>
      <w:r w:rsidR="00EE1BB8" w:rsidRPr="00D0717B">
        <w:rPr>
          <w:rFonts w:cs="Arial"/>
          <w:spacing w:val="-4"/>
        </w:rPr>
        <w:t xml:space="preserve"> </w:t>
      </w:r>
      <w:r w:rsidR="00EE1BB8" w:rsidRPr="00D0717B">
        <w:rPr>
          <w:rFonts w:cs="Arial"/>
          <w:spacing w:val="-1"/>
        </w:rPr>
        <w:t>and well-being</w:t>
      </w:r>
      <w:r w:rsidR="00EE1BB8" w:rsidRPr="00D0717B">
        <w:rPr>
          <w:rFonts w:cs="Arial"/>
          <w:spacing w:val="-5"/>
        </w:rPr>
        <w:t xml:space="preserve"> </w:t>
      </w:r>
      <w:r w:rsidR="00EE1BB8" w:rsidRPr="00D0717B">
        <w:rPr>
          <w:rFonts w:cs="Arial"/>
          <w:spacing w:val="-1"/>
        </w:rPr>
        <w:t>and</w:t>
      </w:r>
      <w:r w:rsidR="00EE1BB8" w:rsidRPr="00D0717B">
        <w:rPr>
          <w:rFonts w:cs="Arial"/>
        </w:rPr>
        <w:t xml:space="preserve"> </w:t>
      </w:r>
      <w:r w:rsidR="00EE1BB8" w:rsidRPr="00D0717B">
        <w:rPr>
          <w:rFonts w:cs="Arial"/>
          <w:spacing w:val="-1"/>
        </w:rPr>
        <w:t>to</w:t>
      </w:r>
      <w:r w:rsidR="00EE1BB8" w:rsidRPr="00D0717B">
        <w:rPr>
          <w:rFonts w:cs="Arial"/>
          <w:spacing w:val="-5"/>
        </w:rPr>
        <w:t xml:space="preserve"> </w:t>
      </w:r>
      <w:r w:rsidR="00EE1BB8" w:rsidRPr="00D0717B">
        <w:rPr>
          <w:rFonts w:cs="Arial"/>
          <w:spacing w:val="-1"/>
        </w:rPr>
        <w:t>supporting</w:t>
      </w:r>
      <w:r w:rsidR="00EE1BB8" w:rsidRPr="00D0717B">
        <w:rPr>
          <w:rFonts w:cs="Arial"/>
          <w:spacing w:val="-5"/>
        </w:rPr>
        <w:t xml:space="preserve"> </w:t>
      </w:r>
      <w:r w:rsidR="00EE1BB8" w:rsidRPr="00D0717B">
        <w:rPr>
          <w:rFonts w:cs="Arial"/>
          <w:spacing w:val="-1"/>
        </w:rPr>
        <w:t>the</w:t>
      </w:r>
      <w:r w:rsidR="00EE1BB8" w:rsidRPr="00D0717B">
        <w:rPr>
          <w:rFonts w:cs="Arial"/>
          <w:spacing w:val="-2"/>
        </w:rPr>
        <w:t xml:space="preserve"> </w:t>
      </w:r>
      <w:r w:rsidR="00EE1BB8" w:rsidRPr="00D0717B">
        <w:rPr>
          <w:rFonts w:cs="Arial"/>
          <w:spacing w:val="-1"/>
        </w:rPr>
        <w:t>development</w:t>
      </w:r>
      <w:r w:rsidR="00EE1BB8" w:rsidRPr="00D0717B">
        <w:rPr>
          <w:rFonts w:cs="Arial"/>
          <w:spacing w:val="-7"/>
        </w:rPr>
        <w:t xml:space="preserve"> </w:t>
      </w:r>
      <w:r w:rsidR="00EE1BB8" w:rsidRPr="00D0717B">
        <w:rPr>
          <w:rFonts w:cs="Arial"/>
          <w:spacing w:val="-1"/>
        </w:rPr>
        <w:t>of</w:t>
      </w:r>
      <w:r w:rsidR="00EE1BB8" w:rsidRPr="00D0717B">
        <w:rPr>
          <w:rFonts w:cs="Arial"/>
          <w:spacing w:val="91"/>
        </w:rPr>
        <w:t xml:space="preserve"> </w:t>
      </w:r>
      <w:r w:rsidR="00EE1BB8" w:rsidRPr="00D0717B">
        <w:rPr>
          <w:rFonts w:cs="Arial"/>
          <w:spacing w:val="-1"/>
        </w:rPr>
        <w:t>the</w:t>
      </w:r>
      <w:r w:rsidR="00EE1BB8" w:rsidRPr="00D0717B">
        <w:rPr>
          <w:rFonts w:cs="Arial"/>
          <w:spacing w:val="-8"/>
        </w:rPr>
        <w:t xml:space="preserve"> </w:t>
      </w:r>
      <w:r w:rsidR="00EE1BB8" w:rsidRPr="00D0717B">
        <w:rPr>
          <w:rFonts w:cs="Arial"/>
        </w:rPr>
        <w:t>skills</w:t>
      </w:r>
      <w:r w:rsidR="00EE1BB8" w:rsidRPr="00D0717B">
        <w:rPr>
          <w:rFonts w:cs="Arial"/>
          <w:spacing w:val="-3"/>
        </w:rPr>
        <w:t xml:space="preserve"> </w:t>
      </w:r>
      <w:r w:rsidR="00EE1BB8" w:rsidRPr="00D0717B">
        <w:rPr>
          <w:rFonts w:cs="Arial"/>
          <w:spacing w:val="-1"/>
        </w:rPr>
        <w:t>needed</w:t>
      </w:r>
      <w:r w:rsidR="00EE1BB8" w:rsidRPr="00D0717B">
        <w:rPr>
          <w:rFonts w:cs="Arial"/>
          <w:spacing w:val="-5"/>
        </w:rPr>
        <w:t xml:space="preserve"> </w:t>
      </w:r>
      <w:r w:rsidR="00EE1BB8" w:rsidRPr="00D0717B">
        <w:rPr>
          <w:rFonts w:cs="Arial"/>
          <w:spacing w:val="-1"/>
        </w:rPr>
        <w:t>to</w:t>
      </w:r>
      <w:r w:rsidR="00EE1BB8" w:rsidRPr="00D0717B">
        <w:rPr>
          <w:rFonts w:cs="Arial"/>
          <w:spacing w:val="-2"/>
        </w:rPr>
        <w:t xml:space="preserve"> </w:t>
      </w:r>
      <w:r w:rsidR="00EE1BB8" w:rsidRPr="00D0717B">
        <w:rPr>
          <w:rFonts w:cs="Arial"/>
          <w:spacing w:val="-1"/>
        </w:rPr>
        <w:t>help</w:t>
      </w:r>
      <w:r w:rsidR="00EE1BB8" w:rsidRPr="00D0717B">
        <w:rPr>
          <w:rFonts w:cs="Arial"/>
          <w:spacing w:val="-5"/>
        </w:rPr>
        <w:t xml:space="preserve"> </w:t>
      </w:r>
      <w:r w:rsidR="00EE1BB8" w:rsidRPr="00D0717B">
        <w:rPr>
          <w:rFonts w:cs="Arial"/>
          <w:spacing w:val="-1"/>
        </w:rPr>
        <w:t>children</w:t>
      </w:r>
      <w:r w:rsidR="00EE1BB8" w:rsidRPr="00D0717B">
        <w:rPr>
          <w:rFonts w:cs="Arial"/>
          <w:spacing w:val="-5"/>
        </w:rPr>
        <w:t xml:space="preserve"> </w:t>
      </w:r>
      <w:r w:rsidR="00EE1BB8" w:rsidRPr="00D0717B">
        <w:rPr>
          <w:rFonts w:cs="Arial"/>
        </w:rPr>
        <w:t>keep</w:t>
      </w:r>
      <w:r w:rsidR="00EE1BB8" w:rsidRPr="00D0717B">
        <w:rPr>
          <w:rFonts w:cs="Arial"/>
          <w:spacing w:val="-5"/>
        </w:rPr>
        <w:t xml:space="preserve"> </w:t>
      </w:r>
      <w:r w:rsidR="00EE1BB8" w:rsidRPr="00D0717B">
        <w:rPr>
          <w:rFonts w:cs="Arial"/>
          <w:spacing w:val="-1"/>
        </w:rPr>
        <w:t>themselves</w:t>
      </w:r>
      <w:r w:rsidR="00EE1BB8" w:rsidRPr="00D0717B">
        <w:rPr>
          <w:rFonts w:cs="Arial"/>
          <w:spacing w:val="-3"/>
        </w:rPr>
        <w:t xml:space="preserve"> </w:t>
      </w:r>
      <w:r w:rsidR="00EE1BB8" w:rsidRPr="00D0717B">
        <w:rPr>
          <w:rFonts w:cs="Arial"/>
          <w:spacing w:val="-1"/>
        </w:rPr>
        <w:t>safe</w:t>
      </w:r>
      <w:r w:rsidR="00EE1BB8" w:rsidRPr="00D0717B">
        <w:rPr>
          <w:rFonts w:cs="Arial"/>
          <w:spacing w:val="-8"/>
        </w:rPr>
        <w:t xml:space="preserve"> </w:t>
      </w:r>
      <w:r w:rsidR="00EE1BB8" w:rsidRPr="00D0717B">
        <w:rPr>
          <w:rFonts w:cs="Arial"/>
          <w:spacing w:val="-1"/>
        </w:rPr>
        <w:t>and</w:t>
      </w:r>
      <w:r w:rsidR="00EE1BB8" w:rsidRPr="00D0717B">
        <w:rPr>
          <w:rFonts w:cs="Arial"/>
          <w:spacing w:val="-5"/>
        </w:rPr>
        <w:t xml:space="preserve"> </w:t>
      </w:r>
      <w:r w:rsidR="00EE1BB8" w:rsidRPr="00D0717B">
        <w:rPr>
          <w:rFonts w:cs="Arial"/>
          <w:spacing w:val="-1"/>
        </w:rPr>
        <w:t>healthy,</w:t>
      </w:r>
      <w:r w:rsidR="00EE1BB8" w:rsidRPr="00D0717B">
        <w:rPr>
          <w:rFonts w:cs="Arial"/>
          <w:spacing w:val="-4"/>
        </w:rPr>
        <w:t xml:space="preserve"> </w:t>
      </w:r>
      <w:r w:rsidR="00EE1BB8" w:rsidRPr="00D0717B">
        <w:rPr>
          <w:rFonts w:cs="Arial"/>
          <w:spacing w:val="-1"/>
        </w:rPr>
        <w:t>develop their</w:t>
      </w:r>
      <w:r w:rsidR="00EE1BB8" w:rsidRPr="00D0717B">
        <w:rPr>
          <w:rFonts w:cs="Arial"/>
          <w:spacing w:val="-7"/>
        </w:rPr>
        <w:t xml:space="preserve"> </w:t>
      </w:r>
      <w:r w:rsidR="00EE1BB8" w:rsidRPr="00D0717B">
        <w:rPr>
          <w:rFonts w:cs="Arial"/>
          <w:spacing w:val="-1"/>
        </w:rPr>
        <w:t>self-esteem,</w:t>
      </w:r>
      <w:r w:rsidR="00EE1BB8" w:rsidRPr="00D0717B">
        <w:rPr>
          <w:rFonts w:cs="Arial"/>
          <w:spacing w:val="-4"/>
        </w:rPr>
        <w:t xml:space="preserve"> </w:t>
      </w:r>
      <w:r w:rsidR="00EE1BB8" w:rsidRPr="00D0717B">
        <w:rPr>
          <w:rFonts w:cs="Arial"/>
          <w:spacing w:val="-1"/>
        </w:rPr>
        <w:t>develop</w:t>
      </w:r>
      <w:r w:rsidR="00EE1BB8" w:rsidRPr="00D0717B">
        <w:rPr>
          <w:rFonts w:cs="Arial"/>
          <w:spacing w:val="105"/>
        </w:rPr>
        <w:t xml:space="preserve"> </w:t>
      </w:r>
      <w:r w:rsidR="00EE1BB8" w:rsidRPr="00D0717B">
        <w:rPr>
          <w:rFonts w:cs="Arial"/>
          <w:spacing w:val="-1"/>
        </w:rPr>
        <w:t>resilience</w:t>
      </w:r>
      <w:r w:rsidR="00EE1BB8" w:rsidRPr="00D0717B">
        <w:rPr>
          <w:rFonts w:cs="Arial"/>
          <w:spacing w:val="-6"/>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spacing w:val="-1"/>
        </w:rPr>
        <w:t>understand</w:t>
      </w:r>
      <w:r w:rsidR="00EE1BB8" w:rsidRPr="00D0717B">
        <w:rPr>
          <w:rFonts w:cs="Arial"/>
        </w:rPr>
        <w:t xml:space="preserve"> </w:t>
      </w:r>
      <w:r w:rsidR="00EE1BB8" w:rsidRPr="00D0717B">
        <w:rPr>
          <w:rFonts w:cs="Arial"/>
          <w:spacing w:val="-1"/>
        </w:rPr>
        <w:t>the</w:t>
      </w:r>
      <w:r w:rsidR="00EE1BB8" w:rsidRPr="00D0717B">
        <w:rPr>
          <w:rFonts w:cs="Arial"/>
          <w:spacing w:val="-3"/>
        </w:rPr>
        <w:t xml:space="preserve"> </w:t>
      </w:r>
      <w:r w:rsidR="00EE1BB8" w:rsidRPr="00D0717B">
        <w:rPr>
          <w:rFonts w:cs="Arial"/>
          <w:spacing w:val="-1"/>
        </w:rPr>
        <w:t>responsibilities</w:t>
      </w:r>
      <w:r w:rsidR="00EE1BB8" w:rsidRPr="00D0717B">
        <w:rPr>
          <w:rFonts w:cs="Arial"/>
          <w:spacing w:val="-5"/>
        </w:rPr>
        <w:t xml:space="preserve"> </w:t>
      </w:r>
      <w:r w:rsidR="00EE1BB8" w:rsidRPr="00D0717B">
        <w:rPr>
          <w:rFonts w:cs="Arial"/>
          <w:spacing w:val="-1"/>
        </w:rPr>
        <w:t>of</w:t>
      </w:r>
      <w:r w:rsidR="00EE1BB8" w:rsidRPr="00D0717B">
        <w:rPr>
          <w:rFonts w:cs="Arial"/>
          <w:spacing w:val="-3"/>
        </w:rPr>
        <w:t xml:space="preserve"> </w:t>
      </w:r>
      <w:r w:rsidR="00EE1BB8" w:rsidRPr="00D0717B">
        <w:rPr>
          <w:rFonts w:cs="Arial"/>
          <w:spacing w:val="-1"/>
        </w:rPr>
        <w:t>adult</w:t>
      </w:r>
      <w:r w:rsidR="00EE1BB8" w:rsidRPr="00D0717B">
        <w:rPr>
          <w:rFonts w:cs="Arial"/>
          <w:spacing w:val="-6"/>
        </w:rPr>
        <w:t xml:space="preserve"> </w:t>
      </w:r>
      <w:r w:rsidR="00B76C31">
        <w:rPr>
          <w:rFonts w:cs="Arial"/>
        </w:rPr>
        <w:t>life</w:t>
      </w:r>
      <w:r w:rsidR="00EE1BB8" w:rsidRPr="00D0717B">
        <w:rPr>
          <w:rFonts w:cs="Arial"/>
        </w:rPr>
        <w:t>.</w:t>
      </w:r>
      <w:r w:rsidR="00E9335D">
        <w:rPr>
          <w:rFonts w:cs="Arial"/>
        </w:rPr>
        <w:t xml:space="preserve"> This encompasses face to face teaching, blended learning</w:t>
      </w:r>
      <w:r w:rsidR="00734A25">
        <w:rPr>
          <w:rFonts w:cs="Arial"/>
        </w:rPr>
        <w:t xml:space="preserve"> and online learning, as needed, in response to any crisis situation that may arise eg health pandemics. </w:t>
      </w:r>
    </w:p>
    <w:p w:rsidR="00EE1BB8" w:rsidRPr="00D0717B" w:rsidRDefault="00EE1BB8" w:rsidP="00D0717B">
      <w:pPr>
        <w:rPr>
          <w:rFonts w:ascii="Arial" w:eastAsia="Calibri" w:hAnsi="Arial" w:cs="Arial"/>
          <w:sz w:val="24"/>
          <w:szCs w:val="24"/>
        </w:rPr>
      </w:pPr>
    </w:p>
    <w:p w:rsidR="00EE1BB8" w:rsidRDefault="00734A25" w:rsidP="007E77E6">
      <w:pPr>
        <w:pStyle w:val="BodyText"/>
        <w:tabs>
          <w:tab w:val="left" w:pos="833"/>
        </w:tabs>
        <w:ind w:left="0" w:firstLine="0"/>
        <w:rPr>
          <w:rFonts w:cs="Arial"/>
        </w:rPr>
      </w:pPr>
      <w:r>
        <w:rPr>
          <w:rFonts w:cs="Arial"/>
          <w:b/>
        </w:rPr>
        <w:t>6.1</w:t>
      </w:r>
      <w:r w:rsidR="00B76C31">
        <w:rPr>
          <w:rFonts w:cs="Arial"/>
          <w:b/>
        </w:rPr>
        <w:t xml:space="preserve">     </w:t>
      </w:r>
      <w:r w:rsidR="004906B0">
        <w:rPr>
          <w:rFonts w:cs="Arial"/>
          <w:b/>
        </w:rPr>
        <w:tab/>
      </w:r>
      <w:r w:rsidR="00EE1BB8" w:rsidRPr="00D0717B">
        <w:rPr>
          <w:rFonts w:cs="Arial"/>
        </w:rPr>
        <w:t>All</w:t>
      </w:r>
      <w:r w:rsidR="00EE1BB8" w:rsidRPr="00D0717B">
        <w:rPr>
          <w:rFonts w:cs="Arial"/>
          <w:spacing w:val="-4"/>
        </w:rPr>
        <w:t xml:space="preserve"> </w:t>
      </w:r>
      <w:r>
        <w:rPr>
          <w:rFonts w:cs="Arial"/>
          <w:spacing w:val="-1"/>
        </w:rPr>
        <w:t>pupils at Cheetwood</w:t>
      </w:r>
      <w:r w:rsidR="00EE1BB8" w:rsidRPr="00D0717B">
        <w:rPr>
          <w:rFonts w:cs="Arial"/>
          <w:spacing w:val="-5"/>
        </w:rPr>
        <w:t xml:space="preserve"> </w:t>
      </w:r>
      <w:r w:rsidR="00EE1BB8" w:rsidRPr="00D0717B">
        <w:rPr>
          <w:rFonts w:cs="Arial"/>
          <w:spacing w:val="-1"/>
        </w:rPr>
        <w:t>have</w:t>
      </w:r>
      <w:r w:rsidR="00EE1BB8" w:rsidRPr="00D0717B">
        <w:rPr>
          <w:rFonts w:cs="Arial"/>
          <w:spacing w:val="-6"/>
        </w:rPr>
        <w:t xml:space="preserve"> </w:t>
      </w:r>
      <w:r w:rsidR="00EE1BB8" w:rsidRPr="00D0717B">
        <w:rPr>
          <w:rFonts w:cs="Arial"/>
          <w:spacing w:val="-1"/>
        </w:rPr>
        <w:t>access</w:t>
      </w:r>
      <w:r w:rsidR="00EE1BB8" w:rsidRPr="00D0717B">
        <w:rPr>
          <w:rFonts w:cs="Arial"/>
          <w:spacing w:val="-3"/>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spacing w:val="-1"/>
        </w:rPr>
        <w:t>an appropriate</w:t>
      </w:r>
      <w:r w:rsidR="00EE1BB8" w:rsidRPr="00D0717B">
        <w:rPr>
          <w:rFonts w:cs="Arial"/>
          <w:spacing w:val="-3"/>
        </w:rPr>
        <w:t xml:space="preserve"> </w:t>
      </w:r>
      <w:r w:rsidR="00EE1BB8" w:rsidRPr="00D0717B">
        <w:rPr>
          <w:rFonts w:cs="Arial"/>
        </w:rPr>
        <w:t>curriculum,</w:t>
      </w:r>
      <w:r w:rsidR="00EE1BB8" w:rsidRPr="00D0717B">
        <w:rPr>
          <w:rFonts w:cs="Arial"/>
          <w:spacing w:val="-3"/>
        </w:rPr>
        <w:t xml:space="preserve"> </w:t>
      </w:r>
      <w:r w:rsidR="00EE1BB8" w:rsidRPr="00D0717B">
        <w:rPr>
          <w:rFonts w:cs="Arial"/>
          <w:spacing w:val="-1"/>
        </w:rPr>
        <w:t>differentiated</w:t>
      </w:r>
      <w:r w:rsidR="00EE1BB8" w:rsidRPr="00D0717B">
        <w:rPr>
          <w:rFonts w:cs="Arial"/>
          <w:spacing w:val="-5"/>
        </w:rPr>
        <w:t xml:space="preserve"> </w:t>
      </w:r>
      <w:r w:rsidR="00EE1BB8" w:rsidRPr="00D0717B">
        <w:rPr>
          <w:rFonts w:cs="Arial"/>
          <w:spacing w:val="-1"/>
        </w:rPr>
        <w:t>to</w:t>
      </w:r>
      <w:r w:rsidR="00EE1BB8" w:rsidRPr="00D0717B">
        <w:rPr>
          <w:rFonts w:cs="Arial"/>
        </w:rPr>
        <w:t xml:space="preserve"> meet</w:t>
      </w:r>
      <w:r w:rsidR="00EE1BB8" w:rsidRPr="00D0717B">
        <w:rPr>
          <w:rFonts w:cs="Arial"/>
          <w:spacing w:val="-3"/>
        </w:rPr>
        <w:t xml:space="preserve"> </w:t>
      </w:r>
      <w:r w:rsidR="00EE1BB8" w:rsidRPr="00D0717B">
        <w:rPr>
          <w:rFonts w:cs="Arial"/>
          <w:spacing w:val="-1"/>
        </w:rPr>
        <w:t>their</w:t>
      </w:r>
      <w:r w:rsidR="00EE1BB8" w:rsidRPr="00D0717B">
        <w:rPr>
          <w:rFonts w:cs="Arial"/>
          <w:spacing w:val="-5"/>
        </w:rPr>
        <w:t xml:space="preserve"> </w:t>
      </w:r>
      <w:r w:rsidR="00EE1BB8" w:rsidRPr="00D0717B">
        <w:rPr>
          <w:rFonts w:cs="Arial"/>
        </w:rPr>
        <w:t>needs.</w:t>
      </w:r>
      <w:r w:rsidR="00EE1BB8" w:rsidRPr="00D0717B">
        <w:rPr>
          <w:rFonts w:cs="Arial"/>
          <w:spacing w:val="-5"/>
        </w:rPr>
        <w:t xml:space="preserve"> </w:t>
      </w:r>
      <w:r w:rsidR="00EE1BB8" w:rsidRPr="00D0717B">
        <w:rPr>
          <w:rFonts w:cs="Arial"/>
          <w:spacing w:val="-1"/>
        </w:rPr>
        <w:t>They</w:t>
      </w:r>
      <w:r w:rsidR="00EE1BB8" w:rsidRPr="00D0717B">
        <w:rPr>
          <w:rFonts w:cs="Arial"/>
          <w:spacing w:val="57"/>
          <w:w w:val="99"/>
        </w:rPr>
        <w:t xml:space="preserve"> </w:t>
      </w:r>
      <w:r w:rsidR="00EE1BB8" w:rsidRPr="00D0717B">
        <w:rPr>
          <w:rFonts w:cs="Arial"/>
          <w:spacing w:val="-1"/>
        </w:rPr>
        <w:t>are</w:t>
      </w:r>
      <w:r w:rsidR="00EE1BB8" w:rsidRPr="00D0717B">
        <w:rPr>
          <w:rFonts w:cs="Arial"/>
          <w:spacing w:val="-2"/>
        </w:rPr>
        <w:t xml:space="preserve"> </w:t>
      </w:r>
      <w:r w:rsidR="00EE1BB8" w:rsidRPr="00D0717B">
        <w:rPr>
          <w:rFonts w:cs="Arial"/>
          <w:spacing w:val="-1"/>
        </w:rPr>
        <w:t>encouraged</w:t>
      </w:r>
      <w:r w:rsidR="00EE1BB8" w:rsidRPr="00D0717B">
        <w:rPr>
          <w:rFonts w:cs="Arial"/>
          <w:spacing w:val="-4"/>
        </w:rPr>
        <w:t xml:space="preserve"> </w:t>
      </w:r>
      <w:r w:rsidR="00EE1BB8" w:rsidRPr="00D0717B">
        <w:rPr>
          <w:rFonts w:cs="Arial"/>
          <w:spacing w:val="-1"/>
        </w:rPr>
        <w:t>to</w:t>
      </w:r>
      <w:r w:rsidR="00EE1BB8" w:rsidRPr="00D0717B">
        <w:rPr>
          <w:rFonts w:cs="Arial"/>
        </w:rPr>
        <w:t xml:space="preserve"> </w:t>
      </w:r>
      <w:r w:rsidR="00EE1BB8" w:rsidRPr="00D0717B">
        <w:rPr>
          <w:rFonts w:cs="Arial"/>
          <w:spacing w:val="-1"/>
        </w:rPr>
        <w:t>express and</w:t>
      </w:r>
      <w:r w:rsidR="00EE1BB8" w:rsidRPr="00D0717B">
        <w:rPr>
          <w:rFonts w:cs="Arial"/>
          <w:spacing w:val="-4"/>
        </w:rPr>
        <w:t xml:space="preserve"> </w:t>
      </w:r>
      <w:r w:rsidR="00EE1BB8" w:rsidRPr="00D0717B">
        <w:rPr>
          <w:rFonts w:cs="Arial"/>
        </w:rPr>
        <w:t>discuss</w:t>
      </w:r>
      <w:r w:rsidR="00EE1BB8" w:rsidRPr="00D0717B">
        <w:rPr>
          <w:rFonts w:cs="Arial"/>
          <w:spacing w:val="-2"/>
        </w:rPr>
        <w:t xml:space="preserve"> </w:t>
      </w:r>
      <w:r w:rsidR="00EE1BB8" w:rsidRPr="00D0717B">
        <w:rPr>
          <w:rFonts w:cs="Arial"/>
          <w:spacing w:val="-1"/>
        </w:rPr>
        <w:t>their</w:t>
      </w:r>
      <w:r w:rsidR="00EE1BB8" w:rsidRPr="00D0717B">
        <w:rPr>
          <w:rFonts w:cs="Arial"/>
          <w:spacing w:val="-4"/>
        </w:rPr>
        <w:t xml:space="preserve"> </w:t>
      </w:r>
      <w:r w:rsidR="00EE1BB8" w:rsidRPr="00D0717B">
        <w:rPr>
          <w:rFonts w:cs="Arial"/>
        </w:rPr>
        <w:t>ideas,</w:t>
      </w:r>
      <w:r w:rsidR="00EE1BB8" w:rsidRPr="00D0717B">
        <w:rPr>
          <w:rFonts w:cs="Arial"/>
          <w:spacing w:val="-3"/>
        </w:rPr>
        <w:t xml:space="preserve"> </w:t>
      </w:r>
      <w:r w:rsidR="00EE1BB8" w:rsidRPr="00D0717B">
        <w:rPr>
          <w:rFonts w:cs="Arial"/>
          <w:spacing w:val="-1"/>
        </w:rPr>
        <w:t>thoughts</w:t>
      </w:r>
      <w:r w:rsidR="00EE1BB8" w:rsidRPr="00D0717B">
        <w:rPr>
          <w:rFonts w:cs="Arial"/>
          <w:spacing w:val="-2"/>
        </w:rPr>
        <w:t xml:space="preserve"> </w:t>
      </w:r>
      <w:r w:rsidR="00EE1BB8" w:rsidRPr="00D0717B">
        <w:rPr>
          <w:rFonts w:cs="Arial"/>
          <w:spacing w:val="-1"/>
        </w:rPr>
        <w:t>and</w:t>
      </w:r>
      <w:r w:rsidR="00EE1BB8" w:rsidRPr="00D0717B">
        <w:rPr>
          <w:rFonts w:cs="Arial"/>
          <w:spacing w:val="-3"/>
        </w:rPr>
        <w:t xml:space="preserve"> </w:t>
      </w:r>
      <w:r w:rsidR="00EE1BB8" w:rsidRPr="00D0717B">
        <w:rPr>
          <w:rFonts w:cs="Arial"/>
        </w:rPr>
        <w:t>feelings</w:t>
      </w:r>
      <w:r w:rsidR="00EE1BB8" w:rsidRPr="00D0717B">
        <w:rPr>
          <w:rFonts w:cs="Arial"/>
          <w:spacing w:val="-2"/>
        </w:rPr>
        <w:t xml:space="preserve"> </w:t>
      </w:r>
      <w:r w:rsidR="00EE1BB8" w:rsidRPr="00D0717B">
        <w:rPr>
          <w:rFonts w:cs="Arial"/>
          <w:spacing w:val="-1"/>
        </w:rPr>
        <w:t>through</w:t>
      </w:r>
      <w:r w:rsidR="00EE1BB8" w:rsidRPr="00D0717B">
        <w:rPr>
          <w:rFonts w:cs="Arial"/>
          <w:spacing w:val="-4"/>
        </w:rPr>
        <w:t xml:space="preserve"> </w:t>
      </w:r>
      <w:r w:rsidR="00EE1BB8" w:rsidRPr="00D0717B">
        <w:rPr>
          <w:rFonts w:cs="Arial"/>
        </w:rPr>
        <w:t>a</w:t>
      </w:r>
      <w:r w:rsidR="00EE1BB8" w:rsidRPr="00D0717B">
        <w:rPr>
          <w:rFonts w:cs="Arial"/>
          <w:spacing w:val="-5"/>
        </w:rPr>
        <w:t xml:space="preserve"> </w:t>
      </w:r>
      <w:r w:rsidR="00EE1BB8" w:rsidRPr="00D0717B">
        <w:rPr>
          <w:rFonts w:cs="Arial"/>
          <w:spacing w:val="-1"/>
        </w:rPr>
        <w:t>variety</w:t>
      </w:r>
      <w:r w:rsidR="00EE1BB8" w:rsidRPr="00D0717B">
        <w:rPr>
          <w:rFonts w:cs="Arial"/>
        </w:rPr>
        <w:t xml:space="preserve"> of</w:t>
      </w:r>
      <w:r w:rsidR="00EE1BB8" w:rsidRPr="00D0717B">
        <w:rPr>
          <w:rFonts w:cs="Arial"/>
          <w:spacing w:val="61"/>
        </w:rPr>
        <w:t xml:space="preserve"> </w:t>
      </w:r>
      <w:r w:rsidR="00EE1BB8" w:rsidRPr="00D0717B">
        <w:rPr>
          <w:rFonts w:cs="Arial"/>
          <w:spacing w:val="-1"/>
        </w:rPr>
        <w:t>activities</w:t>
      </w:r>
      <w:r w:rsidR="00EE1BB8" w:rsidRPr="00D0717B">
        <w:rPr>
          <w:rFonts w:cs="Arial"/>
          <w:spacing w:val="-3"/>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spacing w:val="-1"/>
        </w:rPr>
        <w:t>have</w:t>
      </w:r>
      <w:r w:rsidR="00EE1BB8" w:rsidRPr="00D0717B">
        <w:rPr>
          <w:rFonts w:cs="Arial"/>
          <w:spacing w:val="-3"/>
        </w:rPr>
        <w:t xml:space="preserve"> </w:t>
      </w:r>
      <w:r w:rsidR="00EE1BB8" w:rsidRPr="00D0717B">
        <w:rPr>
          <w:rFonts w:cs="Arial"/>
          <w:spacing w:val="-1"/>
        </w:rPr>
        <w:t>access</w:t>
      </w:r>
      <w:r w:rsidR="00EE1BB8" w:rsidRPr="00D0717B">
        <w:rPr>
          <w:rFonts w:cs="Arial"/>
          <w:spacing w:val="-2"/>
        </w:rPr>
        <w:t xml:space="preserve"> </w:t>
      </w:r>
      <w:r w:rsidR="00EE1BB8" w:rsidRPr="00D0717B">
        <w:rPr>
          <w:rFonts w:cs="Arial"/>
          <w:spacing w:val="-1"/>
        </w:rPr>
        <w:t xml:space="preserve">to </w:t>
      </w:r>
      <w:r w:rsidR="00EE1BB8" w:rsidRPr="00D0717B">
        <w:rPr>
          <w:rFonts w:cs="Arial"/>
        </w:rPr>
        <w:t>a</w:t>
      </w:r>
      <w:r w:rsidR="00EE1BB8" w:rsidRPr="00D0717B">
        <w:rPr>
          <w:rFonts w:cs="Arial"/>
          <w:spacing w:val="-6"/>
        </w:rPr>
        <w:t xml:space="preserve"> </w:t>
      </w:r>
      <w:r w:rsidR="00BB4FBB">
        <w:rPr>
          <w:rFonts w:cs="Arial"/>
          <w:spacing w:val="-6"/>
        </w:rPr>
        <w:t xml:space="preserve">wide </w:t>
      </w:r>
      <w:r w:rsidR="00EE1BB8" w:rsidRPr="00D0717B">
        <w:rPr>
          <w:rFonts w:cs="Arial"/>
        </w:rPr>
        <w:t>range</w:t>
      </w:r>
      <w:r w:rsidR="00EE1BB8" w:rsidRPr="00D0717B">
        <w:rPr>
          <w:rFonts w:cs="Arial"/>
          <w:spacing w:val="-6"/>
        </w:rPr>
        <w:t xml:space="preserve"> </w:t>
      </w:r>
      <w:r w:rsidR="00EE1BB8" w:rsidRPr="00D0717B">
        <w:rPr>
          <w:rFonts w:cs="Arial"/>
        </w:rPr>
        <w:t xml:space="preserve">of </w:t>
      </w:r>
      <w:r w:rsidR="00EE1BB8" w:rsidRPr="00D0717B">
        <w:rPr>
          <w:rFonts w:cs="Arial"/>
          <w:spacing w:val="-1"/>
        </w:rPr>
        <w:t>cultural</w:t>
      </w:r>
      <w:r w:rsidR="00EE1BB8" w:rsidRPr="00D0717B">
        <w:rPr>
          <w:rFonts w:cs="Arial"/>
          <w:spacing w:val="-3"/>
        </w:rPr>
        <w:t xml:space="preserve"> </w:t>
      </w:r>
      <w:r w:rsidR="00EE1BB8" w:rsidRPr="00D0717B">
        <w:rPr>
          <w:rFonts w:cs="Arial"/>
          <w:spacing w:val="-1"/>
        </w:rPr>
        <w:t>opportunities</w:t>
      </w:r>
      <w:r w:rsidR="00EE1BB8" w:rsidRPr="00D0717B">
        <w:rPr>
          <w:rFonts w:cs="Arial"/>
          <w:spacing w:val="-3"/>
        </w:rPr>
        <w:t xml:space="preserve"> </w:t>
      </w:r>
      <w:r w:rsidR="00EE1BB8" w:rsidRPr="00D0717B">
        <w:rPr>
          <w:rFonts w:cs="Arial"/>
          <w:spacing w:val="-1"/>
        </w:rPr>
        <w:t>which</w:t>
      </w:r>
      <w:r w:rsidR="00EE1BB8" w:rsidRPr="00D0717B">
        <w:rPr>
          <w:rFonts w:cs="Arial"/>
          <w:spacing w:val="-4"/>
        </w:rPr>
        <w:t xml:space="preserve"> </w:t>
      </w:r>
      <w:r w:rsidR="00EE1BB8" w:rsidRPr="00D0717B">
        <w:rPr>
          <w:rFonts w:cs="Arial"/>
        </w:rPr>
        <w:t>promote</w:t>
      </w:r>
      <w:r w:rsidR="00EE1BB8" w:rsidRPr="00D0717B">
        <w:rPr>
          <w:rFonts w:cs="Arial"/>
          <w:spacing w:val="-2"/>
        </w:rPr>
        <w:t xml:space="preserve"> </w:t>
      </w:r>
      <w:r w:rsidR="00EE1BB8" w:rsidRPr="00D0717B">
        <w:rPr>
          <w:rFonts w:cs="Arial"/>
          <w:spacing w:val="-1"/>
        </w:rPr>
        <w:t>the</w:t>
      </w:r>
      <w:r w:rsidR="00EE1BB8" w:rsidRPr="00D0717B">
        <w:rPr>
          <w:rFonts w:cs="Arial"/>
          <w:spacing w:val="-7"/>
        </w:rPr>
        <w:t xml:space="preserve"> </w:t>
      </w:r>
      <w:r w:rsidR="00EE1BB8" w:rsidRPr="00D0717B">
        <w:rPr>
          <w:rFonts w:cs="Arial"/>
          <w:spacing w:val="-1"/>
        </w:rPr>
        <w:t>fundamental</w:t>
      </w:r>
      <w:r w:rsidR="00EE1BB8" w:rsidRPr="00D0717B">
        <w:rPr>
          <w:rFonts w:cs="Arial"/>
          <w:spacing w:val="69"/>
        </w:rPr>
        <w:t xml:space="preserve"> </w:t>
      </w:r>
      <w:r w:rsidR="00EE1BB8" w:rsidRPr="00D0717B">
        <w:rPr>
          <w:rFonts w:cs="Arial"/>
        </w:rPr>
        <w:t>British</w:t>
      </w:r>
      <w:r w:rsidR="00EE1BB8" w:rsidRPr="00D0717B">
        <w:rPr>
          <w:rFonts w:cs="Arial"/>
          <w:spacing w:val="-5"/>
        </w:rPr>
        <w:t xml:space="preserve"> </w:t>
      </w:r>
      <w:r w:rsidR="00EE1BB8" w:rsidRPr="00D0717B">
        <w:rPr>
          <w:rFonts w:cs="Arial"/>
          <w:spacing w:val="-1"/>
        </w:rPr>
        <w:t>values</w:t>
      </w:r>
      <w:r w:rsidR="00EE1BB8" w:rsidRPr="00D0717B">
        <w:rPr>
          <w:rFonts w:cs="Arial"/>
          <w:spacing w:val="-3"/>
        </w:rPr>
        <w:t xml:space="preserve"> </w:t>
      </w:r>
      <w:r w:rsidR="00EE1BB8" w:rsidRPr="00D0717B">
        <w:rPr>
          <w:rFonts w:cs="Arial"/>
          <w:spacing w:val="-1"/>
        </w:rPr>
        <w:t>of</w:t>
      </w:r>
      <w:r w:rsidR="00EE1BB8" w:rsidRPr="00D0717B">
        <w:rPr>
          <w:rFonts w:cs="Arial"/>
          <w:spacing w:val="-4"/>
        </w:rPr>
        <w:t xml:space="preserve"> </w:t>
      </w:r>
      <w:r w:rsidR="00EE1BB8" w:rsidRPr="00D0717B">
        <w:rPr>
          <w:rFonts w:cs="Arial"/>
          <w:spacing w:val="-1"/>
        </w:rPr>
        <w:t>tolerance, respect</w:t>
      </w:r>
      <w:r w:rsidR="00EE1BB8" w:rsidRPr="00D0717B">
        <w:rPr>
          <w:rFonts w:cs="Arial"/>
          <w:spacing w:val="-3"/>
        </w:rPr>
        <w:t xml:space="preserve"> </w:t>
      </w:r>
      <w:r w:rsidR="00EE1BB8" w:rsidRPr="00D0717B">
        <w:rPr>
          <w:rFonts w:cs="Arial"/>
          <w:spacing w:val="-1"/>
        </w:rPr>
        <w:t>and empathy</w:t>
      </w:r>
      <w:r w:rsidR="00EE1BB8" w:rsidRPr="00D0717B">
        <w:rPr>
          <w:rFonts w:cs="Arial"/>
          <w:spacing w:val="-5"/>
        </w:rPr>
        <w:t xml:space="preserve"> </w:t>
      </w:r>
      <w:r w:rsidR="00EE1BB8" w:rsidRPr="00D0717B">
        <w:rPr>
          <w:rFonts w:cs="Arial"/>
          <w:spacing w:val="-1"/>
        </w:rPr>
        <w:t>for</w:t>
      </w:r>
      <w:r w:rsidR="00EE1BB8" w:rsidRPr="00D0717B">
        <w:rPr>
          <w:rFonts w:cs="Arial"/>
          <w:spacing w:val="-5"/>
        </w:rPr>
        <w:t xml:space="preserve"> </w:t>
      </w:r>
      <w:r w:rsidR="00EE1BB8" w:rsidRPr="00D0717B">
        <w:rPr>
          <w:rFonts w:cs="Arial"/>
        </w:rPr>
        <w:t>others.</w:t>
      </w:r>
    </w:p>
    <w:p w:rsidR="00BB4FBB" w:rsidRDefault="00BB4FBB" w:rsidP="007E77E6">
      <w:pPr>
        <w:pStyle w:val="BodyText"/>
        <w:tabs>
          <w:tab w:val="left" w:pos="833"/>
        </w:tabs>
        <w:ind w:left="0" w:firstLine="0"/>
        <w:rPr>
          <w:rFonts w:cs="Arial"/>
        </w:rPr>
      </w:pPr>
    </w:p>
    <w:p w:rsidR="00EE1BB8" w:rsidRDefault="00BB4FBB" w:rsidP="007E77E6">
      <w:pPr>
        <w:pStyle w:val="BodyText"/>
        <w:tabs>
          <w:tab w:val="left" w:pos="833"/>
        </w:tabs>
        <w:ind w:left="0" w:firstLine="0"/>
        <w:rPr>
          <w:rFonts w:cs="Arial"/>
        </w:rPr>
      </w:pPr>
      <w:r>
        <w:rPr>
          <w:rFonts w:cs="Arial"/>
          <w:b/>
        </w:rPr>
        <w:t>6.2</w:t>
      </w:r>
      <w:r>
        <w:rPr>
          <w:rFonts w:cs="Arial"/>
          <w:b/>
        </w:rPr>
        <w:tab/>
      </w:r>
      <w:r w:rsidR="00EE1BB8" w:rsidRPr="00D0717B">
        <w:rPr>
          <w:rFonts w:cs="Arial"/>
        </w:rPr>
        <w:t>This</w:t>
      </w:r>
      <w:r w:rsidR="00EE1BB8" w:rsidRPr="00D0717B">
        <w:rPr>
          <w:rFonts w:cs="Arial"/>
          <w:spacing w:val="-3"/>
        </w:rPr>
        <w:t xml:space="preserve"> </w:t>
      </w:r>
      <w:r w:rsidR="00EE1BB8" w:rsidRPr="00D0717B">
        <w:rPr>
          <w:rFonts w:cs="Arial"/>
          <w:spacing w:val="-1"/>
        </w:rPr>
        <w:t>enables</w:t>
      </w:r>
      <w:r>
        <w:rPr>
          <w:rFonts w:cs="Arial"/>
          <w:spacing w:val="-1"/>
        </w:rPr>
        <w:t xml:space="preserve"> pupils</w:t>
      </w:r>
      <w:r w:rsidR="00EE1BB8" w:rsidRPr="00D0717B">
        <w:rPr>
          <w:rFonts w:cs="Arial"/>
          <w:spacing w:val="-5"/>
        </w:rPr>
        <w:t xml:space="preserve"> </w:t>
      </w:r>
      <w:r w:rsidR="00EE1BB8" w:rsidRPr="00D0717B">
        <w:rPr>
          <w:rFonts w:cs="Arial"/>
          <w:spacing w:val="-1"/>
        </w:rPr>
        <w:t>to learn</w:t>
      </w:r>
      <w:r w:rsidR="00EE1BB8" w:rsidRPr="00D0717B">
        <w:rPr>
          <w:rFonts w:cs="Arial"/>
          <w:spacing w:val="-2"/>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rPr>
        <w:t>develop</w:t>
      </w:r>
      <w:r w:rsidR="00EE1BB8" w:rsidRPr="00D0717B">
        <w:rPr>
          <w:rFonts w:cs="Arial"/>
          <w:spacing w:val="-5"/>
        </w:rPr>
        <w:t xml:space="preserve"> </w:t>
      </w:r>
      <w:r w:rsidR="00EE1BB8" w:rsidRPr="00D0717B">
        <w:rPr>
          <w:rFonts w:cs="Arial"/>
          <w:spacing w:val="-1"/>
        </w:rPr>
        <w:t>the</w:t>
      </w:r>
      <w:r w:rsidR="00EE1BB8" w:rsidRPr="00D0717B">
        <w:rPr>
          <w:rFonts w:cs="Arial"/>
          <w:spacing w:val="-3"/>
        </w:rPr>
        <w:t xml:space="preserve"> </w:t>
      </w:r>
      <w:r w:rsidR="00EE1BB8" w:rsidRPr="00D0717B">
        <w:rPr>
          <w:rFonts w:cs="Arial"/>
          <w:spacing w:val="-1"/>
        </w:rPr>
        <w:t>necessary</w:t>
      </w:r>
      <w:r w:rsidR="00EE1BB8" w:rsidRPr="00D0717B">
        <w:rPr>
          <w:rFonts w:cs="Arial"/>
          <w:spacing w:val="-5"/>
        </w:rPr>
        <w:t xml:space="preserve"> </w:t>
      </w:r>
      <w:r w:rsidR="00EE1BB8" w:rsidRPr="00D0717B">
        <w:rPr>
          <w:rFonts w:cs="Arial"/>
        </w:rPr>
        <w:t>skills</w:t>
      </w:r>
      <w:r w:rsidR="00EE1BB8" w:rsidRPr="00D0717B">
        <w:rPr>
          <w:rFonts w:cs="Arial"/>
          <w:spacing w:val="-3"/>
        </w:rPr>
        <w:t xml:space="preserve"> </w:t>
      </w:r>
      <w:r w:rsidR="00EE1BB8" w:rsidRPr="00D0717B">
        <w:rPr>
          <w:rFonts w:cs="Arial"/>
          <w:spacing w:val="-1"/>
        </w:rPr>
        <w:t>to</w:t>
      </w:r>
      <w:r w:rsidR="00EE1BB8" w:rsidRPr="00D0717B">
        <w:rPr>
          <w:rFonts w:cs="Arial"/>
          <w:spacing w:val="-5"/>
        </w:rPr>
        <w:t xml:space="preserve"> </w:t>
      </w:r>
      <w:r w:rsidR="00EE1BB8" w:rsidRPr="00D0717B">
        <w:rPr>
          <w:rFonts w:cs="Arial"/>
        </w:rPr>
        <w:t>build</w:t>
      </w:r>
      <w:r w:rsidR="00EE1BB8" w:rsidRPr="00D0717B">
        <w:rPr>
          <w:rFonts w:cs="Arial"/>
          <w:spacing w:val="-5"/>
        </w:rPr>
        <w:t xml:space="preserve"> </w:t>
      </w:r>
      <w:r w:rsidR="00EE1BB8" w:rsidRPr="00D0717B">
        <w:rPr>
          <w:rFonts w:cs="Arial"/>
          <w:spacing w:val="-1"/>
        </w:rPr>
        <w:t>self-esteem,</w:t>
      </w:r>
      <w:r w:rsidR="00EE1BB8" w:rsidRPr="00D0717B">
        <w:rPr>
          <w:rFonts w:cs="Arial"/>
          <w:spacing w:val="-4"/>
        </w:rPr>
        <w:t xml:space="preserve"> </w:t>
      </w:r>
      <w:r w:rsidR="00EE1BB8" w:rsidRPr="00D0717B">
        <w:rPr>
          <w:rFonts w:cs="Arial"/>
          <w:spacing w:val="-1"/>
        </w:rPr>
        <w:t>respect</w:t>
      </w:r>
      <w:r w:rsidR="00EE1BB8" w:rsidRPr="00D0717B">
        <w:rPr>
          <w:rFonts w:cs="Arial"/>
          <w:spacing w:val="-7"/>
        </w:rPr>
        <w:t xml:space="preserve"> </w:t>
      </w:r>
      <w:r w:rsidR="00EE1BB8" w:rsidRPr="00D0717B">
        <w:rPr>
          <w:rFonts w:cs="Arial"/>
        </w:rPr>
        <w:t>others,</w:t>
      </w:r>
      <w:r w:rsidR="00EE1BB8" w:rsidRPr="00D0717B">
        <w:rPr>
          <w:rFonts w:cs="Arial"/>
          <w:spacing w:val="55"/>
          <w:w w:val="99"/>
        </w:rPr>
        <w:t xml:space="preserve"> </w:t>
      </w:r>
      <w:r>
        <w:rPr>
          <w:rFonts w:cs="Arial"/>
          <w:spacing w:val="-1"/>
        </w:rPr>
        <w:t>support</w:t>
      </w:r>
      <w:r w:rsidR="00EE1BB8" w:rsidRPr="00D0717B">
        <w:rPr>
          <w:rFonts w:cs="Arial"/>
          <w:spacing w:val="-5"/>
        </w:rPr>
        <w:t xml:space="preserve"> </w:t>
      </w:r>
      <w:r w:rsidR="00EE1BB8" w:rsidRPr="00D0717B">
        <w:rPr>
          <w:rFonts w:cs="Arial"/>
          <w:spacing w:val="-1"/>
        </w:rPr>
        <w:t>those</w:t>
      </w:r>
      <w:r w:rsidR="00EE1BB8" w:rsidRPr="00D0717B">
        <w:rPr>
          <w:rFonts w:cs="Arial"/>
          <w:spacing w:val="-6"/>
        </w:rPr>
        <w:t xml:space="preserve"> </w:t>
      </w:r>
      <w:r w:rsidR="00EE1BB8" w:rsidRPr="00D0717B">
        <w:rPr>
          <w:rFonts w:cs="Arial"/>
        </w:rPr>
        <w:t>in</w:t>
      </w:r>
      <w:r w:rsidR="00EE1BB8" w:rsidRPr="00D0717B">
        <w:rPr>
          <w:rFonts w:cs="Arial"/>
          <w:spacing w:val="-5"/>
        </w:rPr>
        <w:t xml:space="preserve"> </w:t>
      </w:r>
      <w:r w:rsidR="00EE1BB8" w:rsidRPr="00D0717B">
        <w:rPr>
          <w:rFonts w:cs="Arial"/>
        </w:rPr>
        <w:t>need,</w:t>
      </w:r>
      <w:r w:rsidR="00EE1BB8" w:rsidRPr="00D0717B">
        <w:rPr>
          <w:rFonts w:cs="Arial"/>
          <w:spacing w:val="-4"/>
        </w:rPr>
        <w:t xml:space="preserve"> </w:t>
      </w:r>
      <w:r w:rsidR="00EE1BB8" w:rsidRPr="00D0717B">
        <w:rPr>
          <w:rFonts w:cs="Arial"/>
          <w:spacing w:val="-1"/>
        </w:rPr>
        <w:t>resolve</w:t>
      </w:r>
      <w:r w:rsidR="00EE1BB8" w:rsidRPr="00D0717B">
        <w:rPr>
          <w:rFonts w:cs="Arial"/>
          <w:spacing w:val="-6"/>
        </w:rPr>
        <w:t xml:space="preserve"> </w:t>
      </w:r>
      <w:r w:rsidR="00EE1BB8" w:rsidRPr="00D0717B">
        <w:rPr>
          <w:rFonts w:cs="Arial"/>
          <w:spacing w:val="-1"/>
        </w:rPr>
        <w:t>conflict</w:t>
      </w:r>
      <w:r w:rsidR="00EE1BB8" w:rsidRPr="00D0717B">
        <w:rPr>
          <w:rFonts w:cs="Arial"/>
          <w:spacing w:val="-3"/>
        </w:rPr>
        <w:t xml:space="preserve"> </w:t>
      </w:r>
      <w:r w:rsidR="00EE1BB8" w:rsidRPr="00D0717B">
        <w:rPr>
          <w:rFonts w:cs="Arial"/>
        </w:rPr>
        <w:t>without</w:t>
      </w:r>
      <w:r w:rsidR="00EE1BB8" w:rsidRPr="00D0717B">
        <w:rPr>
          <w:rFonts w:cs="Arial"/>
          <w:spacing w:val="-6"/>
        </w:rPr>
        <w:t xml:space="preserve"> </w:t>
      </w:r>
      <w:r w:rsidR="00EE1BB8" w:rsidRPr="00D0717B">
        <w:rPr>
          <w:rFonts w:cs="Arial"/>
        </w:rPr>
        <w:t>resorting</w:t>
      </w:r>
      <w:r w:rsidR="00EE1BB8" w:rsidRPr="00D0717B">
        <w:rPr>
          <w:rFonts w:cs="Arial"/>
          <w:spacing w:val="-4"/>
        </w:rPr>
        <w:t xml:space="preserve"> </w:t>
      </w:r>
      <w:r w:rsidR="00EE1BB8" w:rsidRPr="00D0717B">
        <w:rPr>
          <w:rFonts w:cs="Arial"/>
          <w:spacing w:val="-1"/>
        </w:rPr>
        <w:t>to</w:t>
      </w:r>
      <w:r w:rsidR="00EE1BB8" w:rsidRPr="00D0717B">
        <w:rPr>
          <w:rFonts w:cs="Arial"/>
          <w:spacing w:val="-5"/>
        </w:rPr>
        <w:t xml:space="preserve"> </w:t>
      </w:r>
      <w:r w:rsidR="00EE1BB8" w:rsidRPr="00D0717B">
        <w:rPr>
          <w:rFonts w:cs="Arial"/>
          <w:spacing w:val="-1"/>
        </w:rPr>
        <w:t>violence,</w:t>
      </w:r>
      <w:r w:rsidR="00EE1BB8" w:rsidRPr="00D0717B">
        <w:rPr>
          <w:rFonts w:cs="Arial"/>
          <w:spacing w:val="-3"/>
        </w:rPr>
        <w:t xml:space="preserve"> </w:t>
      </w:r>
      <w:r w:rsidR="00EE1BB8" w:rsidRPr="00D0717B">
        <w:rPr>
          <w:rFonts w:cs="Arial"/>
        </w:rPr>
        <w:t>question</w:t>
      </w:r>
      <w:r w:rsidR="00EE1BB8" w:rsidRPr="00D0717B">
        <w:rPr>
          <w:rFonts w:cs="Arial"/>
          <w:spacing w:val="-4"/>
        </w:rPr>
        <w:t xml:space="preserve"> </w:t>
      </w:r>
      <w:r w:rsidR="00EE1BB8" w:rsidRPr="00D0717B">
        <w:rPr>
          <w:rFonts w:cs="Arial"/>
          <w:spacing w:val="-1"/>
        </w:rPr>
        <w:t>and</w:t>
      </w:r>
      <w:r w:rsidR="00EE1BB8" w:rsidRPr="00D0717B">
        <w:rPr>
          <w:rFonts w:cs="Arial"/>
          <w:spacing w:val="-5"/>
        </w:rPr>
        <w:t xml:space="preserve"> </w:t>
      </w:r>
      <w:r w:rsidR="00EE1BB8" w:rsidRPr="00D0717B">
        <w:rPr>
          <w:rFonts w:cs="Arial"/>
        </w:rPr>
        <w:t>challenge</w:t>
      </w:r>
      <w:r w:rsidR="00EE1BB8" w:rsidRPr="00D0717B">
        <w:rPr>
          <w:rFonts w:cs="Arial"/>
          <w:spacing w:val="-6"/>
        </w:rPr>
        <w:t xml:space="preserve"> </w:t>
      </w:r>
      <w:r w:rsidR="00EE1BB8" w:rsidRPr="00D0717B">
        <w:rPr>
          <w:rFonts w:cs="Arial"/>
          <w:spacing w:val="-1"/>
        </w:rPr>
        <w:t>and</w:t>
      </w:r>
      <w:r w:rsidR="00EE1BB8" w:rsidRPr="00D0717B">
        <w:rPr>
          <w:rFonts w:cs="Arial"/>
          <w:spacing w:val="55"/>
        </w:rPr>
        <w:t xml:space="preserve"> </w:t>
      </w:r>
      <w:r w:rsidR="00EE1BB8" w:rsidRPr="00D0717B">
        <w:rPr>
          <w:rFonts w:cs="Arial"/>
          <w:spacing w:val="-1"/>
        </w:rPr>
        <w:t>to</w:t>
      </w:r>
      <w:r w:rsidR="00EE1BB8" w:rsidRPr="00D0717B">
        <w:rPr>
          <w:rFonts w:cs="Arial"/>
          <w:spacing w:val="-5"/>
        </w:rPr>
        <w:t xml:space="preserve"> </w:t>
      </w:r>
      <w:r w:rsidR="00EE1BB8" w:rsidRPr="00D0717B">
        <w:rPr>
          <w:rFonts w:cs="Arial"/>
        </w:rPr>
        <w:t>make</w:t>
      </w:r>
      <w:r w:rsidR="00EE1BB8" w:rsidRPr="00D0717B">
        <w:rPr>
          <w:rFonts w:cs="Arial"/>
          <w:spacing w:val="-6"/>
        </w:rPr>
        <w:t xml:space="preserve"> </w:t>
      </w:r>
      <w:r w:rsidR="00EE1BB8" w:rsidRPr="00D0717B">
        <w:rPr>
          <w:rFonts w:cs="Arial"/>
          <w:spacing w:val="-1"/>
        </w:rPr>
        <w:t>informed</w:t>
      </w:r>
      <w:r w:rsidR="00EE1BB8" w:rsidRPr="00D0717B">
        <w:rPr>
          <w:rFonts w:cs="Arial"/>
          <w:spacing w:val="-4"/>
        </w:rPr>
        <w:t xml:space="preserve"> </w:t>
      </w:r>
      <w:r w:rsidR="00EE1BB8" w:rsidRPr="00D0717B">
        <w:rPr>
          <w:rFonts w:cs="Arial"/>
          <w:spacing w:val="-1"/>
        </w:rPr>
        <w:t>choices</w:t>
      </w:r>
      <w:r w:rsidR="00EE1BB8" w:rsidRPr="00D0717B">
        <w:rPr>
          <w:rFonts w:cs="Arial"/>
          <w:spacing w:val="-3"/>
        </w:rPr>
        <w:t xml:space="preserve"> </w:t>
      </w:r>
      <w:r w:rsidR="00EE1BB8" w:rsidRPr="00D0717B">
        <w:rPr>
          <w:rFonts w:cs="Arial"/>
        </w:rPr>
        <w:t>in</w:t>
      </w:r>
      <w:r w:rsidR="00EE1BB8" w:rsidRPr="00D0717B">
        <w:rPr>
          <w:rFonts w:cs="Arial"/>
          <w:spacing w:val="-4"/>
        </w:rPr>
        <w:t xml:space="preserve"> </w:t>
      </w:r>
      <w:r w:rsidR="00EE1BB8" w:rsidRPr="00D0717B">
        <w:rPr>
          <w:rFonts w:cs="Arial"/>
          <w:spacing w:val="-1"/>
        </w:rPr>
        <w:t xml:space="preserve">later </w:t>
      </w:r>
      <w:r w:rsidR="00EE1BB8" w:rsidRPr="00D0717B">
        <w:rPr>
          <w:rFonts w:cs="Arial"/>
        </w:rPr>
        <w:t>life.</w:t>
      </w:r>
    </w:p>
    <w:p w:rsidR="00EE1BB8" w:rsidRDefault="00BB4FBB" w:rsidP="007E77E6">
      <w:pPr>
        <w:pStyle w:val="BodyText"/>
        <w:tabs>
          <w:tab w:val="left" w:pos="833"/>
        </w:tabs>
        <w:ind w:left="0" w:firstLine="0"/>
        <w:rPr>
          <w:rFonts w:cs="Arial"/>
        </w:rPr>
      </w:pPr>
      <w:r>
        <w:rPr>
          <w:rFonts w:cs="Arial"/>
          <w:spacing w:val="-1"/>
        </w:rPr>
        <w:t>The school provides pupils with</w:t>
      </w:r>
      <w:r w:rsidR="00EE1BB8" w:rsidRPr="00D0717B">
        <w:rPr>
          <w:rFonts w:cs="Arial"/>
          <w:spacing w:val="-3"/>
        </w:rPr>
        <w:t xml:space="preserve"> </w:t>
      </w:r>
      <w:r w:rsidR="00EE1BB8" w:rsidRPr="00D0717B">
        <w:rPr>
          <w:rFonts w:cs="Arial"/>
          <w:spacing w:val="-1"/>
        </w:rPr>
        <w:t>access</w:t>
      </w:r>
      <w:r w:rsidR="00EE1BB8" w:rsidRPr="00D0717B">
        <w:rPr>
          <w:rFonts w:cs="Arial"/>
          <w:spacing w:val="-3"/>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rPr>
        <w:t>a</w:t>
      </w:r>
      <w:r w:rsidR="00EE1BB8" w:rsidRPr="00D0717B">
        <w:rPr>
          <w:rFonts w:cs="Arial"/>
          <w:spacing w:val="-3"/>
        </w:rPr>
        <w:t xml:space="preserve"> </w:t>
      </w:r>
      <w:r>
        <w:rPr>
          <w:rFonts w:cs="Arial"/>
          <w:spacing w:val="-3"/>
        </w:rPr>
        <w:t xml:space="preserve">wide </w:t>
      </w:r>
      <w:r w:rsidR="00EE1BB8" w:rsidRPr="00D0717B">
        <w:rPr>
          <w:rFonts w:cs="Arial"/>
        </w:rPr>
        <w:t>range</w:t>
      </w:r>
      <w:r w:rsidR="00EE1BB8" w:rsidRPr="00D0717B">
        <w:rPr>
          <w:rFonts w:cs="Arial"/>
          <w:spacing w:val="-7"/>
        </w:rPr>
        <w:t xml:space="preserve"> </w:t>
      </w:r>
      <w:r w:rsidR="00EE1BB8" w:rsidRPr="00D0717B">
        <w:rPr>
          <w:rFonts w:cs="Arial"/>
          <w:spacing w:val="-1"/>
        </w:rPr>
        <w:t>of</w:t>
      </w:r>
      <w:r w:rsidR="00EE1BB8" w:rsidRPr="00D0717B">
        <w:rPr>
          <w:rFonts w:cs="Arial"/>
        </w:rPr>
        <w:t xml:space="preserve"> </w:t>
      </w:r>
      <w:r w:rsidR="00EE1BB8" w:rsidRPr="00D0717B">
        <w:rPr>
          <w:rFonts w:cs="Arial"/>
          <w:spacing w:val="-1"/>
        </w:rPr>
        <w:t>extra-curricular</w:t>
      </w:r>
      <w:r>
        <w:rPr>
          <w:rFonts w:cs="Arial"/>
          <w:spacing w:val="-1"/>
        </w:rPr>
        <w:t xml:space="preserve"> and enrichment</w:t>
      </w:r>
      <w:r w:rsidR="00EE1BB8" w:rsidRPr="00D0717B">
        <w:rPr>
          <w:rFonts w:cs="Arial"/>
          <w:spacing w:val="-2"/>
        </w:rPr>
        <w:t xml:space="preserve"> </w:t>
      </w:r>
      <w:r w:rsidR="00EE1BB8" w:rsidRPr="00D0717B">
        <w:rPr>
          <w:rFonts w:cs="Arial"/>
          <w:spacing w:val="-1"/>
        </w:rPr>
        <w:t>activities</w:t>
      </w:r>
      <w:r w:rsidR="00EE1BB8" w:rsidRPr="00D0717B">
        <w:rPr>
          <w:rFonts w:cs="Arial"/>
          <w:spacing w:val="-2"/>
        </w:rPr>
        <w:t xml:space="preserve"> </w:t>
      </w:r>
      <w:r w:rsidR="00EE1BB8" w:rsidRPr="00D0717B">
        <w:rPr>
          <w:rFonts w:cs="Arial"/>
          <w:spacing w:val="-1"/>
        </w:rPr>
        <w:t>which</w:t>
      </w:r>
      <w:r w:rsidR="00EE1BB8" w:rsidRPr="00D0717B">
        <w:rPr>
          <w:rFonts w:cs="Arial"/>
          <w:spacing w:val="-5"/>
        </w:rPr>
        <w:t xml:space="preserve"> </w:t>
      </w:r>
      <w:r>
        <w:rPr>
          <w:rFonts w:cs="Arial"/>
          <w:spacing w:val="-1"/>
        </w:rPr>
        <w:t>promote</w:t>
      </w:r>
      <w:r w:rsidR="00EE1BB8" w:rsidRPr="00D0717B">
        <w:rPr>
          <w:rFonts w:cs="Arial"/>
          <w:spacing w:val="-3"/>
        </w:rPr>
        <w:t xml:space="preserve"> </w:t>
      </w:r>
      <w:r w:rsidR="00EE1BB8" w:rsidRPr="00D0717B">
        <w:rPr>
          <w:rFonts w:cs="Arial"/>
          <w:spacing w:val="-1"/>
        </w:rPr>
        <w:t>these</w:t>
      </w:r>
      <w:r w:rsidR="00EE1BB8" w:rsidRPr="00D0717B">
        <w:rPr>
          <w:rFonts w:cs="Arial"/>
          <w:spacing w:val="-3"/>
        </w:rPr>
        <w:t xml:space="preserve"> </w:t>
      </w:r>
      <w:r w:rsidR="00EE1BB8" w:rsidRPr="00D0717B">
        <w:rPr>
          <w:rFonts w:cs="Arial"/>
          <w:spacing w:val="-1"/>
        </w:rPr>
        <w:t>values</w:t>
      </w:r>
      <w:r w:rsidR="00EE1BB8" w:rsidRPr="00D0717B">
        <w:rPr>
          <w:rFonts w:cs="Arial"/>
          <w:spacing w:val="-2"/>
        </w:rPr>
        <w:t xml:space="preserve"> </w:t>
      </w:r>
      <w:r w:rsidR="00EE1BB8" w:rsidRPr="00D0717B">
        <w:rPr>
          <w:rFonts w:cs="Arial"/>
          <w:spacing w:val="-1"/>
        </w:rPr>
        <w:t>and</w:t>
      </w:r>
      <w:r w:rsidR="00EE1BB8" w:rsidRPr="00D0717B">
        <w:rPr>
          <w:rFonts w:cs="Arial"/>
          <w:spacing w:val="-5"/>
        </w:rPr>
        <w:t xml:space="preserve"> </w:t>
      </w:r>
      <w:r w:rsidR="00EE1BB8" w:rsidRPr="00D0717B">
        <w:rPr>
          <w:rFonts w:cs="Arial"/>
        </w:rPr>
        <w:t>supports</w:t>
      </w:r>
      <w:r w:rsidR="00EE1BB8" w:rsidRPr="00D0717B">
        <w:rPr>
          <w:rFonts w:cs="Arial"/>
          <w:spacing w:val="67"/>
        </w:rPr>
        <w:t xml:space="preserve"> </w:t>
      </w:r>
      <w:r w:rsidR="00EE1BB8" w:rsidRPr="00D0717B">
        <w:rPr>
          <w:rFonts w:cs="Arial"/>
          <w:spacing w:val="-1"/>
        </w:rPr>
        <w:t>the</w:t>
      </w:r>
      <w:r w:rsidR="00EE1BB8" w:rsidRPr="00D0717B">
        <w:rPr>
          <w:rFonts w:cs="Arial"/>
          <w:spacing w:val="-6"/>
        </w:rPr>
        <w:t xml:space="preserve"> </w:t>
      </w:r>
      <w:r w:rsidR="00EE1BB8" w:rsidRPr="00D0717B">
        <w:rPr>
          <w:rFonts w:cs="Arial"/>
          <w:spacing w:val="-1"/>
        </w:rPr>
        <w:t>social,</w:t>
      </w:r>
      <w:r w:rsidR="00EE1BB8" w:rsidRPr="00D0717B">
        <w:rPr>
          <w:rFonts w:cs="Arial"/>
          <w:spacing w:val="-3"/>
        </w:rPr>
        <w:t xml:space="preserve"> </w:t>
      </w:r>
      <w:r w:rsidR="00EE1BB8" w:rsidRPr="00D0717B">
        <w:rPr>
          <w:rFonts w:cs="Arial"/>
          <w:spacing w:val="-1"/>
        </w:rPr>
        <w:t>spiritual,</w:t>
      </w:r>
      <w:r w:rsidR="00EE1BB8" w:rsidRPr="00D0717B">
        <w:rPr>
          <w:rFonts w:cs="Arial"/>
          <w:spacing w:val="-2"/>
        </w:rPr>
        <w:t xml:space="preserve"> </w:t>
      </w:r>
      <w:r w:rsidR="00EE1BB8" w:rsidRPr="00D0717B">
        <w:rPr>
          <w:rFonts w:cs="Arial"/>
          <w:spacing w:val="-1"/>
        </w:rPr>
        <w:t>moral</w:t>
      </w:r>
      <w:r w:rsidR="00EE1BB8" w:rsidRPr="00D0717B">
        <w:rPr>
          <w:rFonts w:cs="Arial"/>
          <w:spacing w:val="-3"/>
        </w:rPr>
        <w:t xml:space="preserve"> </w:t>
      </w:r>
      <w:r w:rsidR="00EE1BB8" w:rsidRPr="00D0717B">
        <w:rPr>
          <w:rFonts w:cs="Arial"/>
          <w:spacing w:val="-1"/>
        </w:rPr>
        <w:t>well-being</w:t>
      </w:r>
      <w:r w:rsidR="00EE1BB8" w:rsidRPr="00D0717B">
        <w:rPr>
          <w:rFonts w:cs="Arial"/>
          <w:spacing w:val="-3"/>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rPr>
        <w:t>physical</w:t>
      </w:r>
      <w:r w:rsidR="00EE1BB8" w:rsidRPr="00D0717B">
        <w:rPr>
          <w:rFonts w:cs="Arial"/>
          <w:spacing w:val="-2"/>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spacing w:val="-1"/>
        </w:rPr>
        <w:t>mental</w:t>
      </w:r>
      <w:r w:rsidR="00EE1BB8" w:rsidRPr="00D0717B">
        <w:rPr>
          <w:rFonts w:cs="Arial"/>
          <w:spacing w:val="-2"/>
        </w:rPr>
        <w:t xml:space="preserve"> </w:t>
      </w:r>
      <w:r w:rsidR="00EE1BB8" w:rsidRPr="00D0717B">
        <w:rPr>
          <w:rFonts w:cs="Arial"/>
          <w:spacing w:val="-1"/>
        </w:rPr>
        <w:t>health</w:t>
      </w:r>
      <w:r w:rsidR="00EE1BB8" w:rsidRPr="00D0717B">
        <w:rPr>
          <w:rFonts w:cs="Arial"/>
          <w:spacing w:val="-4"/>
        </w:rPr>
        <w:t xml:space="preserve"> </w:t>
      </w:r>
      <w:r w:rsidR="00EE1BB8" w:rsidRPr="00D0717B">
        <w:rPr>
          <w:rFonts w:cs="Arial"/>
        </w:rPr>
        <w:t>of</w:t>
      </w:r>
      <w:r w:rsidR="00EE1BB8" w:rsidRPr="00D0717B">
        <w:rPr>
          <w:rFonts w:cs="Arial"/>
          <w:spacing w:val="1"/>
        </w:rPr>
        <w:t xml:space="preserve"> </w:t>
      </w:r>
      <w:r w:rsidR="00EE1BB8" w:rsidRPr="00D0717B">
        <w:rPr>
          <w:rFonts w:cs="Arial"/>
          <w:spacing w:val="-1"/>
        </w:rPr>
        <w:t xml:space="preserve">the </w:t>
      </w:r>
      <w:r w:rsidR="00EE1BB8" w:rsidRPr="00D0717B">
        <w:rPr>
          <w:rFonts w:cs="Arial"/>
        </w:rPr>
        <w:t>pupils.</w:t>
      </w:r>
    </w:p>
    <w:p w:rsidR="007E77E6" w:rsidRPr="00D0717B" w:rsidRDefault="007E77E6" w:rsidP="007E77E6">
      <w:pPr>
        <w:pStyle w:val="BodyText"/>
        <w:tabs>
          <w:tab w:val="left" w:pos="833"/>
        </w:tabs>
        <w:ind w:left="0" w:firstLine="0"/>
        <w:rPr>
          <w:rFonts w:cs="Arial"/>
        </w:rPr>
      </w:pPr>
    </w:p>
    <w:p w:rsidR="00EE1BB8" w:rsidRDefault="00BB4FBB" w:rsidP="007E77E6">
      <w:pPr>
        <w:pStyle w:val="BodyText"/>
        <w:tabs>
          <w:tab w:val="left" w:pos="833"/>
        </w:tabs>
        <w:ind w:left="0" w:firstLine="0"/>
        <w:rPr>
          <w:rFonts w:cs="Arial"/>
        </w:rPr>
      </w:pPr>
      <w:r>
        <w:rPr>
          <w:rFonts w:cs="Arial"/>
          <w:b/>
          <w:spacing w:val="-1"/>
        </w:rPr>
        <w:t>6.3</w:t>
      </w:r>
      <w:r w:rsidR="00B76C31">
        <w:rPr>
          <w:rFonts w:cs="Arial"/>
          <w:b/>
          <w:spacing w:val="-1"/>
        </w:rPr>
        <w:t xml:space="preserve">    </w:t>
      </w:r>
      <w:r w:rsidR="004906B0">
        <w:rPr>
          <w:rFonts w:cs="Arial"/>
          <w:b/>
          <w:spacing w:val="-1"/>
        </w:rPr>
        <w:tab/>
      </w:r>
      <w:r w:rsidR="00EE1BB8" w:rsidRPr="00D0717B">
        <w:rPr>
          <w:rFonts w:cs="Arial"/>
          <w:spacing w:val="-1"/>
        </w:rPr>
        <w:t>Personal</w:t>
      </w:r>
      <w:r w:rsidR="00B76C31">
        <w:rPr>
          <w:rFonts w:cs="Arial"/>
          <w:spacing w:val="-1"/>
        </w:rPr>
        <w:t xml:space="preserve">, Social, Emotional and </w:t>
      </w:r>
      <w:r w:rsidR="00EE1BB8" w:rsidRPr="00D0717B">
        <w:rPr>
          <w:rFonts w:cs="Arial"/>
          <w:spacing w:val="-1"/>
        </w:rPr>
        <w:t>Health</w:t>
      </w:r>
      <w:r w:rsidR="00EE1BB8" w:rsidRPr="00D0717B">
        <w:rPr>
          <w:rFonts w:cs="Arial"/>
          <w:spacing w:val="-2"/>
        </w:rPr>
        <w:t xml:space="preserve"> </w:t>
      </w:r>
      <w:r w:rsidR="00EE1BB8" w:rsidRPr="00D0717B">
        <w:rPr>
          <w:rFonts w:cs="Arial"/>
          <w:spacing w:val="-1"/>
        </w:rPr>
        <w:t>Education</w:t>
      </w:r>
      <w:r>
        <w:rPr>
          <w:rFonts w:cs="Arial"/>
          <w:spacing w:val="-4"/>
        </w:rPr>
        <w:t xml:space="preserve">, Relationships Education, Religious Education and </w:t>
      </w:r>
      <w:r w:rsidR="00EE1BB8" w:rsidRPr="00D0717B">
        <w:rPr>
          <w:rFonts w:cs="Arial"/>
          <w:spacing w:val="-1"/>
        </w:rPr>
        <w:t>Citizenship</w:t>
      </w:r>
      <w:r w:rsidR="00EE1BB8" w:rsidRPr="00D0717B">
        <w:rPr>
          <w:rFonts w:cs="Arial"/>
          <w:spacing w:val="-4"/>
        </w:rPr>
        <w:t xml:space="preserve"> </w:t>
      </w:r>
      <w:r w:rsidR="00EE1BB8" w:rsidRPr="00D0717B">
        <w:rPr>
          <w:rFonts w:cs="Arial"/>
          <w:spacing w:val="-1"/>
        </w:rPr>
        <w:t xml:space="preserve">lessons </w:t>
      </w:r>
      <w:r>
        <w:rPr>
          <w:rFonts w:cs="Arial"/>
          <w:spacing w:val="-1"/>
        </w:rPr>
        <w:t xml:space="preserve">all </w:t>
      </w:r>
      <w:r w:rsidR="00EE1BB8" w:rsidRPr="00D0717B">
        <w:rPr>
          <w:rFonts w:cs="Arial"/>
        </w:rPr>
        <w:t>provide</w:t>
      </w:r>
      <w:r w:rsidR="00EE1BB8" w:rsidRPr="00D0717B">
        <w:rPr>
          <w:rFonts w:cs="Arial"/>
          <w:spacing w:val="-6"/>
        </w:rPr>
        <w:t xml:space="preserve"> </w:t>
      </w:r>
      <w:r w:rsidR="00EE1BB8" w:rsidRPr="00D0717B">
        <w:rPr>
          <w:rFonts w:cs="Arial"/>
          <w:spacing w:val="-1"/>
        </w:rPr>
        <w:t>opportunities</w:t>
      </w:r>
      <w:r w:rsidR="00EE1BB8" w:rsidRPr="00D0717B">
        <w:rPr>
          <w:rFonts w:cs="Arial"/>
          <w:spacing w:val="-2"/>
        </w:rPr>
        <w:t xml:space="preserve"> </w:t>
      </w:r>
      <w:r w:rsidR="00EE1BB8" w:rsidRPr="00D0717B">
        <w:rPr>
          <w:rFonts w:cs="Arial"/>
        </w:rPr>
        <w:t>for</w:t>
      </w:r>
      <w:r w:rsidR="00EE1BB8" w:rsidRPr="00D0717B">
        <w:rPr>
          <w:rFonts w:cs="Arial"/>
          <w:spacing w:val="-4"/>
        </w:rPr>
        <w:t xml:space="preserve"> </w:t>
      </w:r>
      <w:r>
        <w:rPr>
          <w:rFonts w:cs="Arial"/>
          <w:spacing w:val="-1"/>
        </w:rPr>
        <w:t>pupils</w:t>
      </w:r>
      <w:r w:rsidR="00EE1BB8" w:rsidRPr="00D0717B">
        <w:rPr>
          <w:rFonts w:cs="Arial"/>
          <w:spacing w:val="-1"/>
        </w:rPr>
        <w:t xml:space="preserve"> to</w:t>
      </w:r>
      <w:r w:rsidR="00EE1BB8" w:rsidRPr="00D0717B">
        <w:rPr>
          <w:rFonts w:cs="Arial"/>
          <w:spacing w:val="-4"/>
        </w:rPr>
        <w:t xml:space="preserve"> </w:t>
      </w:r>
      <w:r w:rsidR="00EE1BB8" w:rsidRPr="00D0717B">
        <w:rPr>
          <w:rFonts w:cs="Arial"/>
        </w:rPr>
        <w:t>discuss</w:t>
      </w:r>
      <w:r w:rsidR="00EE1BB8" w:rsidRPr="00D0717B">
        <w:rPr>
          <w:rFonts w:cs="Arial"/>
          <w:spacing w:val="-2"/>
        </w:rPr>
        <w:t xml:space="preserve"> </w:t>
      </w:r>
      <w:r w:rsidR="00EE1BB8" w:rsidRPr="00D0717B">
        <w:rPr>
          <w:rFonts w:cs="Arial"/>
          <w:spacing w:val="-1"/>
        </w:rPr>
        <w:t>and</w:t>
      </w:r>
      <w:r w:rsidR="00EE1BB8" w:rsidRPr="00D0717B">
        <w:rPr>
          <w:rFonts w:cs="Arial"/>
          <w:spacing w:val="-3"/>
        </w:rPr>
        <w:t xml:space="preserve"> </w:t>
      </w:r>
      <w:r w:rsidR="00EE1BB8" w:rsidRPr="00D0717B">
        <w:rPr>
          <w:rFonts w:cs="Arial"/>
          <w:spacing w:val="-1"/>
        </w:rPr>
        <w:t>debate</w:t>
      </w:r>
      <w:r w:rsidR="00EE1BB8" w:rsidRPr="00D0717B">
        <w:rPr>
          <w:rFonts w:cs="Arial"/>
          <w:spacing w:val="-6"/>
        </w:rPr>
        <w:t xml:space="preserve"> </w:t>
      </w:r>
      <w:r w:rsidR="00EE1BB8" w:rsidRPr="00D0717B">
        <w:rPr>
          <w:rFonts w:cs="Arial"/>
        </w:rPr>
        <w:t>a</w:t>
      </w:r>
      <w:r w:rsidR="00EE1BB8" w:rsidRPr="00D0717B">
        <w:rPr>
          <w:rFonts w:cs="Arial"/>
          <w:spacing w:val="-2"/>
        </w:rPr>
        <w:t xml:space="preserve"> </w:t>
      </w:r>
      <w:r w:rsidR="00EE1BB8" w:rsidRPr="00D0717B">
        <w:rPr>
          <w:rFonts w:cs="Arial"/>
        </w:rPr>
        <w:t>range</w:t>
      </w:r>
      <w:r w:rsidR="00EE1BB8" w:rsidRPr="00D0717B">
        <w:rPr>
          <w:rFonts w:cs="Arial"/>
          <w:spacing w:val="-5"/>
        </w:rPr>
        <w:t xml:space="preserve"> </w:t>
      </w:r>
      <w:r w:rsidR="00EE1BB8" w:rsidRPr="00D0717B">
        <w:rPr>
          <w:rFonts w:cs="Arial"/>
        </w:rPr>
        <w:t>of</w:t>
      </w:r>
      <w:r w:rsidR="00EE1BB8" w:rsidRPr="00D0717B">
        <w:rPr>
          <w:rFonts w:cs="Arial"/>
          <w:spacing w:val="-3"/>
        </w:rPr>
        <w:t xml:space="preserve"> </w:t>
      </w:r>
      <w:r w:rsidR="00EE1BB8" w:rsidRPr="00D0717B">
        <w:rPr>
          <w:rFonts w:cs="Arial"/>
          <w:spacing w:val="-1"/>
        </w:rPr>
        <w:t>subjects</w:t>
      </w:r>
      <w:r w:rsidR="00EE1BB8" w:rsidRPr="00D0717B">
        <w:rPr>
          <w:rFonts w:cs="Arial"/>
          <w:spacing w:val="-2"/>
        </w:rPr>
        <w:t xml:space="preserve"> </w:t>
      </w:r>
      <w:r w:rsidR="00EE1BB8" w:rsidRPr="00D0717B">
        <w:rPr>
          <w:rFonts w:cs="Arial"/>
        </w:rPr>
        <w:t>including</w:t>
      </w:r>
      <w:r w:rsidR="00EE1BB8" w:rsidRPr="00D0717B">
        <w:rPr>
          <w:rFonts w:cs="Arial"/>
          <w:spacing w:val="-3"/>
        </w:rPr>
        <w:t xml:space="preserve"> </w:t>
      </w:r>
      <w:r w:rsidR="00EE1BB8" w:rsidRPr="00D0717B">
        <w:rPr>
          <w:rFonts w:cs="Arial"/>
          <w:spacing w:val="-1"/>
        </w:rPr>
        <w:t>lifestyles,</w:t>
      </w:r>
      <w:r w:rsidR="00EE1BB8" w:rsidRPr="00D0717B">
        <w:rPr>
          <w:rFonts w:cs="Arial"/>
          <w:spacing w:val="-3"/>
        </w:rPr>
        <w:t xml:space="preserve"> </w:t>
      </w:r>
      <w:r w:rsidR="00EE1BB8" w:rsidRPr="00D0717B">
        <w:rPr>
          <w:rFonts w:cs="Arial"/>
          <w:spacing w:val="-1"/>
        </w:rPr>
        <w:t>knowing</w:t>
      </w:r>
      <w:r w:rsidR="00EE1BB8" w:rsidRPr="00D0717B">
        <w:rPr>
          <w:rFonts w:cs="Arial"/>
          <w:spacing w:val="-3"/>
        </w:rPr>
        <w:t xml:space="preserve"> </w:t>
      </w:r>
      <w:r w:rsidR="00EE1BB8" w:rsidRPr="00D0717B">
        <w:rPr>
          <w:rFonts w:cs="Arial"/>
          <w:spacing w:val="-1"/>
        </w:rPr>
        <w:t>and</w:t>
      </w:r>
      <w:r w:rsidR="00EE1BB8" w:rsidRPr="00D0717B">
        <w:rPr>
          <w:rFonts w:cs="Arial"/>
          <w:spacing w:val="65"/>
        </w:rPr>
        <w:t xml:space="preserve"> </w:t>
      </w:r>
      <w:r w:rsidR="00EE1BB8" w:rsidRPr="00D0717B">
        <w:rPr>
          <w:rFonts w:cs="Arial"/>
          <w:spacing w:val="-1"/>
        </w:rPr>
        <w:t>understanding</w:t>
      </w:r>
      <w:r w:rsidR="00EE1BB8" w:rsidRPr="00D0717B">
        <w:rPr>
          <w:rFonts w:cs="Arial"/>
          <w:spacing w:val="-5"/>
        </w:rPr>
        <w:t xml:space="preserve"> </w:t>
      </w:r>
      <w:r w:rsidR="00EE1BB8" w:rsidRPr="00D0717B">
        <w:rPr>
          <w:rFonts w:cs="Arial"/>
          <w:spacing w:val="-1"/>
        </w:rPr>
        <w:t>how</w:t>
      </w:r>
      <w:r w:rsidR="00EE1BB8" w:rsidRPr="00D0717B">
        <w:rPr>
          <w:rFonts w:cs="Arial"/>
          <w:spacing w:val="-7"/>
        </w:rPr>
        <w:t xml:space="preserve"> </w:t>
      </w:r>
      <w:r w:rsidR="00EE1BB8" w:rsidRPr="00D0717B">
        <w:rPr>
          <w:rFonts w:cs="Arial"/>
          <w:spacing w:val="-1"/>
        </w:rPr>
        <w:t>to keep themselves</w:t>
      </w:r>
      <w:r w:rsidR="00EE1BB8" w:rsidRPr="00D0717B">
        <w:rPr>
          <w:rFonts w:cs="Arial"/>
          <w:spacing w:val="-3"/>
        </w:rPr>
        <w:t xml:space="preserve"> </w:t>
      </w:r>
      <w:r w:rsidR="00EE1BB8" w:rsidRPr="00D0717B">
        <w:rPr>
          <w:rFonts w:cs="Arial"/>
          <w:spacing w:val="-1"/>
        </w:rPr>
        <w:t>safe</w:t>
      </w:r>
      <w:r w:rsidR="00B76C31">
        <w:rPr>
          <w:rFonts w:cs="Arial"/>
          <w:spacing w:val="-1"/>
        </w:rPr>
        <w:t>, healthy relationships</w:t>
      </w:r>
      <w:r w:rsidR="00B76C31">
        <w:rPr>
          <w:rFonts w:cs="Arial"/>
          <w:spacing w:val="-2"/>
        </w:rPr>
        <w:t xml:space="preserve">, </w:t>
      </w:r>
      <w:r w:rsidR="00EE1BB8" w:rsidRPr="00D0717B">
        <w:rPr>
          <w:rFonts w:cs="Arial"/>
          <w:spacing w:val="-1"/>
        </w:rPr>
        <w:t>different</w:t>
      </w:r>
      <w:r w:rsidR="00EE1BB8" w:rsidRPr="00D0717B">
        <w:rPr>
          <w:rFonts w:cs="Arial"/>
          <w:spacing w:val="-7"/>
        </w:rPr>
        <w:t xml:space="preserve"> </w:t>
      </w:r>
      <w:r w:rsidR="00EE1BB8" w:rsidRPr="00D0717B">
        <w:rPr>
          <w:rFonts w:cs="Arial"/>
        </w:rPr>
        <w:t>family</w:t>
      </w:r>
      <w:r w:rsidR="00EE1BB8" w:rsidRPr="00D0717B">
        <w:rPr>
          <w:rFonts w:cs="Arial"/>
          <w:spacing w:val="-5"/>
        </w:rPr>
        <w:t xml:space="preserve"> </w:t>
      </w:r>
      <w:r w:rsidR="00EE1BB8" w:rsidRPr="00D0717B">
        <w:rPr>
          <w:rFonts w:cs="Arial"/>
        </w:rPr>
        <w:t>patterns</w:t>
      </w:r>
      <w:r w:rsidR="00B76C31">
        <w:rPr>
          <w:rFonts w:cs="Arial"/>
        </w:rPr>
        <w:t xml:space="preserve">, </w:t>
      </w:r>
      <w:r w:rsidR="00B76C31" w:rsidRPr="00D0717B">
        <w:rPr>
          <w:rFonts w:cs="Arial"/>
        </w:rPr>
        <w:t>religious</w:t>
      </w:r>
      <w:r w:rsidR="00B76C31" w:rsidRPr="00D0717B">
        <w:rPr>
          <w:rFonts w:cs="Arial"/>
          <w:spacing w:val="26"/>
        </w:rPr>
        <w:t xml:space="preserve"> </w:t>
      </w:r>
      <w:r w:rsidR="00B76C31" w:rsidRPr="00D0717B">
        <w:rPr>
          <w:rFonts w:cs="Arial"/>
          <w:spacing w:val="-1"/>
        </w:rPr>
        <w:t>beliefs</w:t>
      </w:r>
      <w:r w:rsidR="00B76C31" w:rsidRPr="00D0717B">
        <w:rPr>
          <w:rFonts w:cs="Arial"/>
          <w:spacing w:val="26"/>
        </w:rPr>
        <w:t xml:space="preserve"> </w:t>
      </w:r>
      <w:r w:rsidR="00B76C31" w:rsidRPr="00D0717B">
        <w:rPr>
          <w:rFonts w:cs="Arial"/>
          <w:spacing w:val="-1"/>
        </w:rPr>
        <w:t>and</w:t>
      </w:r>
      <w:r w:rsidR="00B76C31" w:rsidRPr="00D0717B">
        <w:rPr>
          <w:rFonts w:cs="Arial"/>
          <w:spacing w:val="23"/>
        </w:rPr>
        <w:t xml:space="preserve"> </w:t>
      </w:r>
      <w:r w:rsidR="00B76C31" w:rsidRPr="00D0717B">
        <w:rPr>
          <w:rFonts w:cs="Arial"/>
          <w:spacing w:val="-2"/>
        </w:rPr>
        <w:t>practices</w:t>
      </w:r>
      <w:r w:rsidR="00B76C31" w:rsidRPr="00D0717B">
        <w:rPr>
          <w:rFonts w:cs="Arial"/>
          <w:spacing w:val="30"/>
        </w:rPr>
        <w:t xml:space="preserve"> </w:t>
      </w:r>
      <w:r w:rsidR="00B76C31" w:rsidRPr="00D0717B">
        <w:rPr>
          <w:rFonts w:cs="Arial"/>
          <w:spacing w:val="-1"/>
        </w:rPr>
        <w:t>and</w:t>
      </w:r>
      <w:r w:rsidR="00B76C31" w:rsidRPr="00D0717B">
        <w:rPr>
          <w:rFonts w:cs="Arial"/>
          <w:spacing w:val="27"/>
        </w:rPr>
        <w:t xml:space="preserve"> </w:t>
      </w:r>
      <w:r w:rsidR="00B76C31" w:rsidRPr="00D0717B">
        <w:rPr>
          <w:rFonts w:cs="Arial"/>
          <w:spacing w:val="-1"/>
        </w:rPr>
        <w:t>human</w:t>
      </w:r>
      <w:r w:rsidR="00B76C31" w:rsidRPr="00D0717B">
        <w:rPr>
          <w:rFonts w:cs="Arial"/>
          <w:spacing w:val="67"/>
        </w:rPr>
        <w:t xml:space="preserve"> </w:t>
      </w:r>
      <w:r w:rsidR="00B76C31" w:rsidRPr="00D0717B">
        <w:rPr>
          <w:rFonts w:cs="Arial"/>
          <w:spacing w:val="-1"/>
        </w:rPr>
        <w:t>rights</w:t>
      </w:r>
      <w:r w:rsidR="00B76C31" w:rsidRPr="00D0717B">
        <w:rPr>
          <w:rFonts w:cs="Arial"/>
          <w:spacing w:val="-3"/>
        </w:rPr>
        <w:t xml:space="preserve"> </w:t>
      </w:r>
      <w:r w:rsidR="00B76C31" w:rsidRPr="00D0717B">
        <w:rPr>
          <w:rFonts w:cs="Arial"/>
          <w:spacing w:val="-1"/>
        </w:rPr>
        <w:t>issues</w:t>
      </w:r>
      <w:r w:rsidR="00EE1BB8" w:rsidRPr="00D0717B">
        <w:rPr>
          <w:rFonts w:cs="Arial"/>
        </w:rPr>
        <w:t>.</w:t>
      </w:r>
    </w:p>
    <w:p w:rsidR="007E77E6" w:rsidRDefault="007E77E6" w:rsidP="007E77E6">
      <w:pPr>
        <w:pStyle w:val="BodyText"/>
        <w:tabs>
          <w:tab w:val="left" w:pos="833"/>
        </w:tabs>
        <w:ind w:left="0" w:firstLine="0"/>
        <w:rPr>
          <w:rFonts w:cs="Arial"/>
        </w:rPr>
      </w:pPr>
    </w:p>
    <w:p w:rsidR="00B76C31" w:rsidRDefault="00BB4FBB" w:rsidP="007E77E6">
      <w:pPr>
        <w:pStyle w:val="BodyText"/>
        <w:tabs>
          <w:tab w:val="left" w:pos="833"/>
        </w:tabs>
        <w:ind w:left="0" w:firstLine="0"/>
        <w:rPr>
          <w:rFonts w:cs="Arial"/>
          <w:spacing w:val="-1"/>
        </w:rPr>
      </w:pPr>
      <w:r>
        <w:rPr>
          <w:rFonts w:cs="Arial"/>
          <w:b/>
        </w:rPr>
        <w:t>6.4</w:t>
      </w:r>
      <w:r w:rsidR="00B76C31">
        <w:rPr>
          <w:rFonts w:cs="Arial"/>
          <w:b/>
        </w:rPr>
        <w:t xml:space="preserve">    </w:t>
      </w:r>
      <w:r w:rsidR="004906B0">
        <w:rPr>
          <w:rFonts w:cs="Arial"/>
          <w:b/>
        </w:rPr>
        <w:tab/>
      </w:r>
      <w:r w:rsidR="001600AE">
        <w:rPr>
          <w:rFonts w:cs="Arial"/>
        </w:rPr>
        <w:t>The school</w:t>
      </w:r>
      <w:r w:rsidR="00EE1BB8" w:rsidRPr="00D0717B">
        <w:rPr>
          <w:rFonts w:cs="Arial"/>
          <w:spacing w:val="-6"/>
        </w:rPr>
        <w:t xml:space="preserve"> </w:t>
      </w:r>
      <w:r w:rsidR="00EE1BB8" w:rsidRPr="00D0717B">
        <w:rPr>
          <w:rFonts w:cs="Arial"/>
        </w:rPr>
        <w:t>take</w:t>
      </w:r>
      <w:r w:rsidR="001600AE">
        <w:rPr>
          <w:rFonts w:cs="Arial"/>
        </w:rPr>
        <w:t>s</w:t>
      </w:r>
      <w:r w:rsidR="00EE1BB8" w:rsidRPr="00D0717B">
        <w:rPr>
          <w:rFonts w:cs="Arial"/>
          <w:spacing w:val="-2"/>
        </w:rPr>
        <w:t xml:space="preserve"> </w:t>
      </w:r>
      <w:r w:rsidR="00EE1BB8" w:rsidRPr="00D0717B">
        <w:rPr>
          <w:rFonts w:cs="Arial"/>
          <w:spacing w:val="-1"/>
        </w:rPr>
        <w:t>account</w:t>
      </w:r>
      <w:r w:rsidR="00EE1BB8" w:rsidRPr="00D0717B">
        <w:rPr>
          <w:rFonts w:cs="Arial"/>
          <w:spacing w:val="-2"/>
        </w:rPr>
        <w:t xml:space="preserve"> </w:t>
      </w:r>
      <w:r w:rsidR="00EE1BB8" w:rsidRPr="00D0717B">
        <w:rPr>
          <w:rFonts w:cs="Arial"/>
        </w:rPr>
        <w:t>of</w:t>
      </w:r>
      <w:r w:rsidR="00EE1BB8" w:rsidRPr="00D0717B">
        <w:rPr>
          <w:rFonts w:cs="Arial"/>
          <w:spacing w:val="-3"/>
        </w:rPr>
        <w:t xml:space="preserve"> </w:t>
      </w:r>
      <w:r w:rsidR="00EE1BB8" w:rsidRPr="00D0717B">
        <w:rPr>
          <w:rFonts w:cs="Arial"/>
        </w:rPr>
        <w:t>the</w:t>
      </w:r>
      <w:r w:rsidR="00EE1BB8" w:rsidRPr="00D0717B">
        <w:rPr>
          <w:rFonts w:cs="Arial"/>
          <w:spacing w:val="-6"/>
        </w:rPr>
        <w:t xml:space="preserve"> </w:t>
      </w:r>
      <w:r w:rsidR="00EE1BB8" w:rsidRPr="00D0717B">
        <w:rPr>
          <w:rFonts w:cs="Arial"/>
        </w:rPr>
        <w:t>latest</w:t>
      </w:r>
      <w:r w:rsidR="00EE1BB8" w:rsidRPr="00D0717B">
        <w:rPr>
          <w:rFonts w:cs="Arial"/>
          <w:spacing w:val="-2"/>
        </w:rPr>
        <w:t xml:space="preserve"> </w:t>
      </w:r>
      <w:r w:rsidR="00EE1BB8" w:rsidRPr="00D0717B">
        <w:rPr>
          <w:rFonts w:cs="Arial"/>
          <w:spacing w:val="-1"/>
        </w:rPr>
        <w:t>advice</w:t>
      </w:r>
      <w:r w:rsidR="00EE1BB8" w:rsidRPr="00D0717B">
        <w:rPr>
          <w:rFonts w:cs="Arial"/>
          <w:spacing w:val="-6"/>
        </w:rPr>
        <w:t xml:space="preserve"> </w:t>
      </w:r>
      <w:r w:rsidR="00EE1BB8" w:rsidRPr="00D0717B">
        <w:rPr>
          <w:rFonts w:cs="Arial"/>
          <w:spacing w:val="-1"/>
        </w:rPr>
        <w:t>and</w:t>
      </w:r>
      <w:r w:rsidR="00EE1BB8" w:rsidRPr="00D0717B">
        <w:rPr>
          <w:rFonts w:cs="Arial"/>
        </w:rPr>
        <w:t xml:space="preserve"> </w:t>
      </w:r>
      <w:r w:rsidR="00EE1BB8" w:rsidRPr="00D0717B">
        <w:rPr>
          <w:rFonts w:cs="Arial"/>
          <w:spacing w:val="-1"/>
        </w:rPr>
        <w:t>guidance</w:t>
      </w:r>
      <w:r w:rsidR="00EE1BB8" w:rsidRPr="00D0717B">
        <w:rPr>
          <w:rFonts w:cs="Arial"/>
          <w:spacing w:val="-6"/>
        </w:rPr>
        <w:t xml:space="preserve"> </w:t>
      </w:r>
      <w:r w:rsidR="00EE1BB8" w:rsidRPr="00D0717B">
        <w:rPr>
          <w:rFonts w:cs="Arial"/>
          <w:spacing w:val="-1"/>
        </w:rPr>
        <w:t>provided</w:t>
      </w:r>
      <w:r w:rsidR="00EE1BB8" w:rsidRPr="00D0717B">
        <w:rPr>
          <w:rFonts w:cs="Arial"/>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rPr>
        <w:t>help</w:t>
      </w:r>
      <w:r w:rsidR="00EE1BB8" w:rsidRPr="00D0717B">
        <w:rPr>
          <w:rFonts w:cs="Arial"/>
          <w:spacing w:val="-4"/>
        </w:rPr>
        <w:t xml:space="preserve"> </w:t>
      </w:r>
      <w:r w:rsidR="00EE1BB8" w:rsidRPr="00D0717B">
        <w:rPr>
          <w:rFonts w:cs="Arial"/>
          <w:spacing w:val="-1"/>
        </w:rPr>
        <w:t>address</w:t>
      </w:r>
      <w:r w:rsidR="00EE1BB8" w:rsidRPr="00D0717B">
        <w:rPr>
          <w:rFonts w:cs="Arial"/>
          <w:spacing w:val="-2"/>
        </w:rPr>
        <w:t xml:space="preserve"> </w:t>
      </w:r>
      <w:r w:rsidR="00EE1BB8" w:rsidRPr="00D0717B">
        <w:rPr>
          <w:rFonts w:cs="Arial"/>
          <w:spacing w:val="-1"/>
        </w:rPr>
        <w:t>specific</w:t>
      </w:r>
      <w:r w:rsidR="00EE1BB8" w:rsidRPr="00D0717B">
        <w:rPr>
          <w:rFonts w:cs="Arial"/>
          <w:spacing w:val="61"/>
          <w:w w:val="99"/>
        </w:rPr>
        <w:t xml:space="preserve"> </w:t>
      </w:r>
      <w:r w:rsidR="00EE1BB8" w:rsidRPr="00D0717B">
        <w:rPr>
          <w:rFonts w:cs="Arial"/>
          <w:spacing w:val="-1"/>
        </w:rPr>
        <w:t>vulnerabilities,</w:t>
      </w:r>
      <w:r w:rsidR="00EE1BB8" w:rsidRPr="00D0717B">
        <w:rPr>
          <w:rFonts w:cs="Arial"/>
          <w:spacing w:val="-4"/>
        </w:rPr>
        <w:t xml:space="preserve"> </w:t>
      </w:r>
      <w:r w:rsidR="00EE1BB8" w:rsidRPr="00D0717B">
        <w:rPr>
          <w:rFonts w:cs="Arial"/>
          <w:spacing w:val="-1"/>
        </w:rPr>
        <w:t>risks</w:t>
      </w:r>
      <w:r w:rsidR="00EE1BB8" w:rsidRPr="00D0717B">
        <w:rPr>
          <w:rFonts w:cs="Arial"/>
          <w:spacing w:val="-3"/>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spacing w:val="-1"/>
        </w:rPr>
        <w:t>forms</w:t>
      </w:r>
      <w:r w:rsidR="00EE1BB8" w:rsidRPr="00D0717B">
        <w:rPr>
          <w:rFonts w:cs="Arial"/>
          <w:spacing w:val="-3"/>
        </w:rPr>
        <w:t xml:space="preserve"> </w:t>
      </w:r>
      <w:r w:rsidR="00EE1BB8" w:rsidRPr="00D0717B">
        <w:rPr>
          <w:rFonts w:cs="Arial"/>
        </w:rPr>
        <w:t>of</w:t>
      </w:r>
      <w:r w:rsidR="00EE1BB8" w:rsidRPr="00D0717B">
        <w:rPr>
          <w:rFonts w:cs="Arial"/>
          <w:spacing w:val="-4"/>
        </w:rPr>
        <w:t xml:space="preserve"> </w:t>
      </w:r>
      <w:r w:rsidR="00EE1BB8" w:rsidRPr="00D0717B">
        <w:rPr>
          <w:rFonts w:cs="Arial"/>
          <w:spacing w:val="-1"/>
        </w:rPr>
        <w:t>exploitation</w:t>
      </w:r>
      <w:r w:rsidR="00EE1BB8" w:rsidRPr="00D0717B">
        <w:rPr>
          <w:rFonts w:cs="Arial"/>
          <w:spacing w:val="-4"/>
        </w:rPr>
        <w:t xml:space="preserve"> </w:t>
      </w:r>
      <w:r w:rsidR="00EE1BB8" w:rsidRPr="00D0717B">
        <w:rPr>
          <w:rFonts w:cs="Arial"/>
          <w:spacing w:val="-1"/>
        </w:rPr>
        <w:t>e.g.</w:t>
      </w:r>
      <w:r w:rsidR="00EE1BB8" w:rsidRPr="00D0717B">
        <w:rPr>
          <w:rFonts w:cs="Arial"/>
          <w:spacing w:val="-5"/>
        </w:rPr>
        <w:t xml:space="preserve"> </w:t>
      </w:r>
      <w:r>
        <w:rPr>
          <w:rFonts w:cs="Arial"/>
          <w:spacing w:val="-5"/>
        </w:rPr>
        <w:t xml:space="preserve">County Lines, Domestic Abuse, </w:t>
      </w:r>
      <w:r w:rsidR="00EE1BB8" w:rsidRPr="00D0717B">
        <w:rPr>
          <w:rFonts w:cs="Arial"/>
          <w:spacing w:val="-1"/>
        </w:rPr>
        <w:t>CSE,</w:t>
      </w:r>
      <w:r w:rsidR="00EE1BB8" w:rsidRPr="00D0717B">
        <w:rPr>
          <w:rFonts w:cs="Arial"/>
        </w:rPr>
        <w:t xml:space="preserve"> </w:t>
      </w:r>
      <w:r>
        <w:rPr>
          <w:rFonts w:cs="Arial"/>
        </w:rPr>
        <w:t xml:space="preserve">Peer on Peer/Child on Child Abuse, </w:t>
      </w:r>
      <w:r w:rsidR="00EE1BB8" w:rsidRPr="00D0717B">
        <w:rPr>
          <w:rFonts w:cs="Arial"/>
          <w:spacing w:val="-1"/>
        </w:rPr>
        <w:t>Radicalisation</w:t>
      </w:r>
      <w:r w:rsidR="00EE1BB8" w:rsidRPr="00D0717B">
        <w:rPr>
          <w:rFonts w:cs="Arial"/>
          <w:spacing w:val="-5"/>
        </w:rPr>
        <w:t xml:space="preserve"> </w:t>
      </w:r>
      <w:r w:rsidR="00EE1BB8" w:rsidRPr="00D0717B">
        <w:rPr>
          <w:rFonts w:cs="Arial"/>
          <w:spacing w:val="-1"/>
        </w:rPr>
        <w:t>and</w:t>
      </w:r>
      <w:r w:rsidR="00EE1BB8" w:rsidRPr="00D0717B">
        <w:rPr>
          <w:rFonts w:cs="Arial"/>
          <w:spacing w:val="-4"/>
        </w:rPr>
        <w:t xml:space="preserve"> </w:t>
      </w:r>
      <w:r w:rsidR="00EE1BB8" w:rsidRPr="00D0717B">
        <w:rPr>
          <w:rFonts w:cs="Arial"/>
        </w:rPr>
        <w:t>Extremism,</w:t>
      </w:r>
      <w:r w:rsidR="00EE1BB8" w:rsidRPr="00D0717B">
        <w:rPr>
          <w:rFonts w:cs="Arial"/>
          <w:spacing w:val="-4"/>
        </w:rPr>
        <w:t xml:space="preserve"> </w:t>
      </w:r>
      <w:r>
        <w:rPr>
          <w:rFonts w:cs="Arial"/>
          <w:spacing w:val="-4"/>
        </w:rPr>
        <w:t xml:space="preserve">Honour-based Abuse, including </w:t>
      </w:r>
      <w:r w:rsidR="00EE1BB8" w:rsidRPr="00D0717B">
        <w:rPr>
          <w:rFonts w:cs="Arial"/>
          <w:spacing w:val="-1"/>
        </w:rPr>
        <w:t>Modern</w:t>
      </w:r>
      <w:r w:rsidR="00EE1BB8" w:rsidRPr="00D0717B">
        <w:rPr>
          <w:rFonts w:cs="Arial"/>
          <w:spacing w:val="83"/>
        </w:rPr>
        <w:t xml:space="preserve"> </w:t>
      </w:r>
      <w:r>
        <w:rPr>
          <w:rFonts w:cs="Arial"/>
          <w:spacing w:val="-1"/>
        </w:rPr>
        <w:t>Slavery</w:t>
      </w:r>
      <w:r w:rsidR="00EE1BB8" w:rsidRPr="00D0717B">
        <w:rPr>
          <w:rFonts w:cs="Arial"/>
          <w:spacing w:val="-1"/>
        </w:rPr>
        <w:t>,</w:t>
      </w:r>
      <w:r w:rsidR="00EE1BB8" w:rsidRPr="00D0717B">
        <w:rPr>
          <w:rFonts w:cs="Arial"/>
          <w:spacing w:val="-5"/>
        </w:rPr>
        <w:t xml:space="preserve"> </w:t>
      </w:r>
      <w:r w:rsidR="00EE1BB8" w:rsidRPr="00D0717B">
        <w:rPr>
          <w:rFonts w:cs="Arial"/>
          <w:spacing w:val="-1"/>
        </w:rPr>
        <w:t>Female</w:t>
      </w:r>
      <w:r w:rsidR="00EE1BB8" w:rsidRPr="00D0717B">
        <w:rPr>
          <w:rFonts w:cs="Arial"/>
          <w:spacing w:val="-4"/>
        </w:rPr>
        <w:t xml:space="preserve"> </w:t>
      </w:r>
      <w:r w:rsidR="00EE1BB8" w:rsidRPr="00D0717B">
        <w:rPr>
          <w:rFonts w:cs="Arial"/>
          <w:spacing w:val="-1"/>
        </w:rPr>
        <w:t>Genital</w:t>
      </w:r>
      <w:r w:rsidR="00EE1BB8" w:rsidRPr="00D0717B">
        <w:rPr>
          <w:rFonts w:cs="Arial"/>
          <w:spacing w:val="-5"/>
        </w:rPr>
        <w:t xml:space="preserve"> </w:t>
      </w:r>
      <w:r w:rsidR="00B76C31">
        <w:rPr>
          <w:rFonts w:cs="Arial"/>
        </w:rPr>
        <w:t xml:space="preserve">Mutilation and </w:t>
      </w:r>
      <w:r w:rsidR="00EE1BB8" w:rsidRPr="00D0717B">
        <w:rPr>
          <w:rFonts w:cs="Arial"/>
          <w:spacing w:val="-2"/>
        </w:rPr>
        <w:t>Forced</w:t>
      </w:r>
      <w:r w:rsidR="00EE1BB8" w:rsidRPr="00D0717B">
        <w:rPr>
          <w:rFonts w:cs="Arial"/>
          <w:spacing w:val="-6"/>
        </w:rPr>
        <w:t xml:space="preserve"> </w:t>
      </w:r>
      <w:r w:rsidR="00EE1BB8" w:rsidRPr="00D0717B">
        <w:rPr>
          <w:rFonts w:cs="Arial"/>
          <w:spacing w:val="-1"/>
        </w:rPr>
        <w:t>Marriage.</w:t>
      </w:r>
    </w:p>
    <w:p w:rsidR="007E77E6" w:rsidRPr="00D0717B" w:rsidRDefault="007E77E6" w:rsidP="007E77E6">
      <w:pPr>
        <w:pStyle w:val="BodyText"/>
        <w:tabs>
          <w:tab w:val="left" w:pos="820"/>
        </w:tabs>
        <w:ind w:left="0" w:firstLine="0"/>
        <w:rPr>
          <w:rFonts w:cs="Arial"/>
        </w:rPr>
      </w:pPr>
    </w:p>
    <w:p w:rsidR="00EE1BB8" w:rsidRDefault="00BB4FBB" w:rsidP="007E77E6">
      <w:pPr>
        <w:pStyle w:val="BodyText"/>
        <w:tabs>
          <w:tab w:val="left" w:pos="820"/>
        </w:tabs>
        <w:ind w:left="0" w:firstLine="0"/>
        <w:rPr>
          <w:rFonts w:cs="Arial"/>
          <w:spacing w:val="-2"/>
        </w:rPr>
      </w:pPr>
      <w:r>
        <w:rPr>
          <w:rFonts w:cs="Arial"/>
          <w:b/>
        </w:rPr>
        <w:t>6.5</w:t>
      </w:r>
      <w:r w:rsidR="00B76C31">
        <w:rPr>
          <w:rFonts w:cs="Arial"/>
          <w:b/>
        </w:rPr>
        <w:t xml:space="preserve">    </w:t>
      </w:r>
      <w:r w:rsidR="004906B0">
        <w:rPr>
          <w:rFonts w:cs="Arial"/>
          <w:b/>
        </w:rPr>
        <w:tab/>
      </w:r>
      <w:r w:rsidR="00EE1BB8" w:rsidRPr="00D0717B">
        <w:rPr>
          <w:rFonts w:cs="Arial"/>
        </w:rPr>
        <w:t>All</w:t>
      </w:r>
      <w:r w:rsidR="00EE1BB8" w:rsidRPr="00D0717B">
        <w:rPr>
          <w:rFonts w:cs="Arial"/>
          <w:spacing w:val="-7"/>
        </w:rPr>
        <w:t xml:space="preserve"> </w:t>
      </w:r>
      <w:r w:rsidR="00EE1BB8" w:rsidRPr="00D0717B">
        <w:rPr>
          <w:rFonts w:cs="Arial"/>
          <w:spacing w:val="-1"/>
        </w:rPr>
        <w:t>pupils</w:t>
      </w:r>
      <w:r w:rsidR="00EE1BB8" w:rsidRPr="00D0717B">
        <w:rPr>
          <w:rFonts w:cs="Arial"/>
          <w:spacing w:val="-6"/>
        </w:rPr>
        <w:t xml:space="preserve"> </w:t>
      </w:r>
      <w:r w:rsidR="00EE1BB8" w:rsidRPr="00D0717B">
        <w:rPr>
          <w:rFonts w:cs="Arial"/>
        </w:rPr>
        <w:t>will</w:t>
      </w:r>
      <w:r w:rsidR="00EE1BB8" w:rsidRPr="00D0717B">
        <w:rPr>
          <w:rFonts w:cs="Arial"/>
          <w:spacing w:val="-6"/>
        </w:rPr>
        <w:t xml:space="preserve"> </w:t>
      </w:r>
      <w:r w:rsidR="00EE1BB8" w:rsidRPr="00D0717B">
        <w:rPr>
          <w:rFonts w:cs="Arial"/>
        </w:rPr>
        <w:t>know</w:t>
      </w:r>
      <w:r w:rsidR="00EE1BB8" w:rsidRPr="00D0717B">
        <w:rPr>
          <w:rFonts w:cs="Arial"/>
          <w:spacing w:val="-5"/>
        </w:rPr>
        <w:t xml:space="preserve"> </w:t>
      </w:r>
      <w:r w:rsidR="00EE1BB8" w:rsidRPr="00D0717B">
        <w:rPr>
          <w:rFonts w:cs="Arial"/>
          <w:spacing w:val="-1"/>
        </w:rPr>
        <w:t>that</w:t>
      </w:r>
      <w:r w:rsidR="00EE1BB8" w:rsidRPr="00D0717B">
        <w:rPr>
          <w:rFonts w:cs="Arial"/>
          <w:spacing w:val="-2"/>
        </w:rPr>
        <w:t xml:space="preserve"> </w:t>
      </w:r>
      <w:r w:rsidR="00EE1BB8" w:rsidRPr="00D0717B">
        <w:rPr>
          <w:rFonts w:cs="Arial"/>
          <w:spacing w:val="-1"/>
        </w:rPr>
        <w:t>there are</w:t>
      </w:r>
      <w:r w:rsidR="00EE1BB8" w:rsidRPr="00D0717B">
        <w:rPr>
          <w:rFonts w:cs="Arial"/>
          <w:spacing w:val="-6"/>
        </w:rPr>
        <w:t xml:space="preserve"> </w:t>
      </w:r>
      <w:r w:rsidR="00EE1BB8" w:rsidRPr="00D0717B">
        <w:rPr>
          <w:rFonts w:cs="Arial"/>
          <w:spacing w:val="-1"/>
        </w:rPr>
        <w:t>adults</w:t>
      </w:r>
      <w:r w:rsidR="00EE1BB8" w:rsidRPr="00D0717B">
        <w:rPr>
          <w:rFonts w:cs="Arial"/>
          <w:spacing w:val="-6"/>
        </w:rPr>
        <w:t xml:space="preserve"> </w:t>
      </w:r>
      <w:r w:rsidR="00EE1BB8" w:rsidRPr="00D0717B">
        <w:rPr>
          <w:rFonts w:cs="Arial"/>
        </w:rPr>
        <w:t>in</w:t>
      </w:r>
      <w:r w:rsidR="00EE1BB8" w:rsidRPr="00D0717B">
        <w:rPr>
          <w:rFonts w:cs="Arial"/>
          <w:spacing w:val="-3"/>
        </w:rPr>
        <w:t xml:space="preserve"> </w:t>
      </w:r>
      <w:r w:rsidR="00EE1BB8" w:rsidRPr="00D0717B">
        <w:rPr>
          <w:rFonts w:cs="Arial"/>
        </w:rPr>
        <w:t>the</w:t>
      </w:r>
      <w:r w:rsidR="00EE1BB8" w:rsidRPr="00D0717B">
        <w:rPr>
          <w:rFonts w:cs="Arial"/>
          <w:spacing w:val="-10"/>
        </w:rPr>
        <w:t xml:space="preserve"> </w:t>
      </w:r>
      <w:r w:rsidR="00EE1BB8" w:rsidRPr="00D0717B">
        <w:rPr>
          <w:rFonts w:cs="Arial"/>
          <w:spacing w:val="-1"/>
        </w:rPr>
        <w:t>school</w:t>
      </w:r>
      <w:r w:rsidR="00EE1BB8" w:rsidRPr="00D0717B">
        <w:rPr>
          <w:rFonts w:cs="Arial"/>
          <w:spacing w:val="-2"/>
        </w:rPr>
        <w:t xml:space="preserve"> </w:t>
      </w:r>
      <w:r w:rsidR="00EE1BB8" w:rsidRPr="00D0717B">
        <w:rPr>
          <w:rFonts w:cs="Arial"/>
          <w:spacing w:val="-1"/>
        </w:rPr>
        <w:t>who</w:t>
      </w:r>
      <w:r w:rsidR="00EE1BB8" w:rsidRPr="00D0717B">
        <w:rPr>
          <w:rFonts w:cs="Arial"/>
          <w:spacing w:val="-4"/>
        </w:rPr>
        <w:t xml:space="preserve"> </w:t>
      </w:r>
      <w:r w:rsidR="00EE1BB8" w:rsidRPr="00D0717B">
        <w:rPr>
          <w:rFonts w:cs="Arial"/>
          <w:spacing w:val="-1"/>
        </w:rPr>
        <w:t>they</w:t>
      </w:r>
      <w:r w:rsidR="00EE1BB8" w:rsidRPr="00D0717B">
        <w:rPr>
          <w:rFonts w:cs="Arial"/>
          <w:spacing w:val="-4"/>
        </w:rPr>
        <w:t xml:space="preserve"> </w:t>
      </w:r>
      <w:r w:rsidR="00EE1BB8" w:rsidRPr="00D0717B">
        <w:rPr>
          <w:rFonts w:cs="Arial"/>
          <w:spacing w:val="-2"/>
        </w:rPr>
        <w:t>can</w:t>
      </w:r>
      <w:r w:rsidR="00EE1BB8" w:rsidRPr="00D0717B">
        <w:rPr>
          <w:rFonts w:cs="Arial"/>
          <w:spacing w:val="-3"/>
        </w:rPr>
        <w:t xml:space="preserve"> </w:t>
      </w:r>
      <w:r w:rsidR="00EE1BB8" w:rsidRPr="00D0717B">
        <w:rPr>
          <w:rFonts w:cs="Arial"/>
          <w:spacing w:val="-1"/>
        </w:rPr>
        <w:t>approach</w:t>
      </w:r>
      <w:r w:rsidR="00EE1BB8" w:rsidRPr="00D0717B">
        <w:rPr>
          <w:rFonts w:cs="Arial"/>
          <w:spacing w:val="-4"/>
        </w:rPr>
        <w:t xml:space="preserve"> </w:t>
      </w:r>
      <w:r w:rsidR="00EE1BB8" w:rsidRPr="00D0717B">
        <w:rPr>
          <w:rFonts w:cs="Arial"/>
        </w:rPr>
        <w:t>in</w:t>
      </w:r>
      <w:r w:rsidR="00EE1BB8" w:rsidRPr="00D0717B">
        <w:rPr>
          <w:rFonts w:cs="Arial"/>
          <w:spacing w:val="-8"/>
        </w:rPr>
        <w:t xml:space="preserve"> </w:t>
      </w:r>
      <w:r w:rsidR="00EE1BB8" w:rsidRPr="00D0717B">
        <w:rPr>
          <w:rFonts w:cs="Arial"/>
        </w:rPr>
        <w:t>confidence</w:t>
      </w:r>
      <w:r w:rsidR="00EE1BB8" w:rsidRPr="00D0717B">
        <w:rPr>
          <w:rFonts w:cs="Arial"/>
          <w:spacing w:val="-9"/>
        </w:rPr>
        <w:t xml:space="preserve"> </w:t>
      </w:r>
      <w:r w:rsidR="00EE1BB8" w:rsidRPr="00D0717B">
        <w:rPr>
          <w:rFonts w:cs="Arial"/>
        </w:rPr>
        <w:t>if</w:t>
      </w:r>
      <w:r w:rsidR="00EE1BB8" w:rsidRPr="00D0717B">
        <w:rPr>
          <w:rFonts w:cs="Arial"/>
          <w:spacing w:val="-3"/>
        </w:rPr>
        <w:t xml:space="preserve"> </w:t>
      </w:r>
      <w:r w:rsidR="00EE1BB8" w:rsidRPr="00D0717B">
        <w:rPr>
          <w:rFonts w:cs="Arial"/>
        </w:rPr>
        <w:t>they</w:t>
      </w:r>
      <w:r w:rsidR="00EE1BB8" w:rsidRPr="00D0717B">
        <w:rPr>
          <w:rFonts w:cs="Arial"/>
          <w:spacing w:val="49"/>
          <w:w w:val="99"/>
        </w:rPr>
        <w:t xml:space="preserve"> </w:t>
      </w:r>
      <w:r w:rsidR="00EE1BB8" w:rsidRPr="00D0717B">
        <w:rPr>
          <w:rFonts w:cs="Arial"/>
          <w:spacing w:val="-1"/>
        </w:rPr>
        <w:t>are</w:t>
      </w:r>
      <w:r w:rsidR="00EE1BB8" w:rsidRPr="00D0717B">
        <w:rPr>
          <w:rFonts w:cs="Arial"/>
          <w:spacing w:val="-2"/>
        </w:rPr>
        <w:t xml:space="preserve"> </w:t>
      </w:r>
      <w:r w:rsidR="00EE1BB8" w:rsidRPr="00D0717B">
        <w:rPr>
          <w:rFonts w:cs="Arial"/>
        </w:rPr>
        <w:t xml:space="preserve">in </w:t>
      </w:r>
      <w:r w:rsidR="00EE1BB8" w:rsidRPr="00D0717B">
        <w:rPr>
          <w:rFonts w:cs="Arial"/>
          <w:spacing w:val="-1"/>
        </w:rPr>
        <w:t>difficulty</w:t>
      </w:r>
      <w:r w:rsidR="004906B0">
        <w:rPr>
          <w:rFonts w:cs="Arial"/>
          <w:spacing w:val="-1"/>
        </w:rPr>
        <w:t>,</w:t>
      </w:r>
      <w:r w:rsidR="00EE1BB8" w:rsidRPr="00D0717B">
        <w:rPr>
          <w:rFonts w:cs="Arial"/>
        </w:rPr>
        <w:t xml:space="preserve"> </w:t>
      </w:r>
      <w:r w:rsidR="00EE1BB8" w:rsidRPr="00D0717B">
        <w:rPr>
          <w:rFonts w:cs="Arial"/>
          <w:spacing w:val="-1"/>
        </w:rPr>
        <w:t>or feeling</w:t>
      </w:r>
      <w:r w:rsidR="00EE1BB8" w:rsidRPr="00D0717B">
        <w:rPr>
          <w:rFonts w:cs="Arial"/>
        </w:rPr>
        <w:t xml:space="preserve"> </w:t>
      </w:r>
      <w:r w:rsidR="00EE1BB8" w:rsidRPr="00D0717B">
        <w:rPr>
          <w:rFonts w:cs="Arial"/>
          <w:spacing w:val="-1"/>
        </w:rPr>
        <w:t>worried</w:t>
      </w:r>
      <w:r w:rsidR="00EE1BB8" w:rsidRPr="00D0717B">
        <w:rPr>
          <w:rFonts w:cs="Arial"/>
          <w:spacing w:val="4"/>
        </w:rPr>
        <w:t xml:space="preserve"> </w:t>
      </w:r>
      <w:r w:rsidR="00EE1BB8" w:rsidRPr="00D0717B">
        <w:rPr>
          <w:rFonts w:cs="Arial"/>
          <w:spacing w:val="-1"/>
        </w:rPr>
        <w:t>and</w:t>
      </w:r>
      <w:r w:rsidR="00EE1BB8" w:rsidRPr="00D0717B">
        <w:rPr>
          <w:rFonts w:cs="Arial"/>
        </w:rPr>
        <w:t xml:space="preserve"> that</w:t>
      </w:r>
      <w:r w:rsidR="00EE1BB8" w:rsidRPr="00D0717B">
        <w:rPr>
          <w:rFonts w:cs="Arial"/>
          <w:spacing w:val="2"/>
        </w:rPr>
        <w:t xml:space="preserve"> </w:t>
      </w:r>
      <w:r w:rsidR="00EE1BB8" w:rsidRPr="00D0717B">
        <w:rPr>
          <w:rFonts w:cs="Arial"/>
        </w:rPr>
        <w:t>their</w:t>
      </w:r>
      <w:r w:rsidR="00EE1BB8" w:rsidRPr="00D0717B">
        <w:rPr>
          <w:rFonts w:cs="Arial"/>
          <w:spacing w:val="-1"/>
        </w:rPr>
        <w:t xml:space="preserve"> concerns</w:t>
      </w:r>
      <w:r w:rsidR="00EE1BB8" w:rsidRPr="00D0717B">
        <w:rPr>
          <w:rFonts w:cs="Arial"/>
          <w:spacing w:val="2"/>
        </w:rPr>
        <w:t xml:space="preserve"> </w:t>
      </w:r>
      <w:r w:rsidR="00EE1BB8" w:rsidRPr="00D0717B">
        <w:rPr>
          <w:rFonts w:cs="Arial"/>
        </w:rPr>
        <w:t>will</w:t>
      </w:r>
      <w:r w:rsidR="00EE1BB8" w:rsidRPr="00D0717B">
        <w:rPr>
          <w:rFonts w:cs="Arial"/>
          <w:spacing w:val="2"/>
        </w:rPr>
        <w:t xml:space="preserve"> </w:t>
      </w:r>
      <w:r w:rsidR="00EE1BB8" w:rsidRPr="00D0717B">
        <w:rPr>
          <w:rFonts w:cs="Arial"/>
        </w:rPr>
        <w:t>be</w:t>
      </w:r>
      <w:r w:rsidR="00EE1BB8" w:rsidRPr="00D0717B">
        <w:rPr>
          <w:rFonts w:cs="Arial"/>
          <w:spacing w:val="2"/>
        </w:rPr>
        <w:t xml:space="preserve"> </w:t>
      </w:r>
      <w:r w:rsidR="00EE1BB8" w:rsidRPr="00D0717B">
        <w:rPr>
          <w:rFonts w:cs="Arial"/>
          <w:spacing w:val="-2"/>
        </w:rPr>
        <w:t>taken</w:t>
      </w:r>
      <w:r w:rsidR="00EE1BB8" w:rsidRPr="00D0717B">
        <w:rPr>
          <w:rFonts w:cs="Arial"/>
          <w:spacing w:val="4"/>
        </w:rPr>
        <w:t xml:space="preserve"> </w:t>
      </w:r>
      <w:r w:rsidR="00EE1BB8" w:rsidRPr="00D0717B">
        <w:rPr>
          <w:rFonts w:cs="Arial"/>
        </w:rPr>
        <w:t xml:space="preserve">seriously </w:t>
      </w:r>
      <w:r w:rsidR="00EE1BB8" w:rsidRPr="00D0717B">
        <w:rPr>
          <w:rFonts w:cs="Arial"/>
          <w:spacing w:val="-1"/>
        </w:rPr>
        <w:t>and</w:t>
      </w:r>
      <w:r w:rsidR="00EE1BB8" w:rsidRPr="00D0717B">
        <w:rPr>
          <w:rFonts w:cs="Arial"/>
        </w:rPr>
        <w:t xml:space="preserve"> </w:t>
      </w:r>
      <w:r w:rsidR="00EE1BB8" w:rsidRPr="00D0717B">
        <w:rPr>
          <w:rFonts w:cs="Arial"/>
          <w:spacing w:val="-1"/>
        </w:rPr>
        <w:t>treated</w:t>
      </w:r>
      <w:r w:rsidR="00EE1BB8" w:rsidRPr="00D0717B">
        <w:rPr>
          <w:rFonts w:cs="Arial"/>
        </w:rPr>
        <w:t xml:space="preserve"> </w:t>
      </w:r>
      <w:r w:rsidR="00EE1BB8" w:rsidRPr="00D0717B">
        <w:rPr>
          <w:rFonts w:cs="Arial"/>
          <w:spacing w:val="-1"/>
        </w:rPr>
        <w:t>with</w:t>
      </w:r>
      <w:r w:rsidR="00EE1BB8" w:rsidRPr="00D0717B">
        <w:rPr>
          <w:rFonts w:cs="Arial"/>
          <w:spacing w:val="65"/>
        </w:rPr>
        <w:t xml:space="preserve"> </w:t>
      </w:r>
      <w:r w:rsidR="00EE1BB8" w:rsidRPr="00D0717B">
        <w:rPr>
          <w:rFonts w:cs="Arial"/>
          <w:spacing w:val="-2"/>
        </w:rPr>
        <w:t>respect</w:t>
      </w:r>
      <w:r>
        <w:rPr>
          <w:rFonts w:cs="Arial"/>
          <w:spacing w:val="-2"/>
        </w:rPr>
        <w:t xml:space="preserve"> (see </w:t>
      </w:r>
      <w:r w:rsidR="004906B0">
        <w:rPr>
          <w:rFonts w:cs="Arial"/>
          <w:b/>
          <w:spacing w:val="-2"/>
        </w:rPr>
        <w:t>5.7.2</w:t>
      </w:r>
      <w:r>
        <w:rPr>
          <w:rFonts w:cs="Arial"/>
          <w:b/>
          <w:spacing w:val="-2"/>
        </w:rPr>
        <w:t xml:space="preserve"> </w:t>
      </w:r>
      <w:r>
        <w:rPr>
          <w:rFonts w:cs="Arial"/>
          <w:spacing w:val="-2"/>
        </w:rPr>
        <w:t>above)</w:t>
      </w:r>
      <w:r w:rsidR="00EE1BB8" w:rsidRPr="00D0717B">
        <w:rPr>
          <w:rFonts w:cs="Arial"/>
          <w:spacing w:val="-2"/>
        </w:rPr>
        <w:t>.</w:t>
      </w:r>
    </w:p>
    <w:p w:rsidR="004906B0" w:rsidRDefault="004906B0" w:rsidP="007E77E6">
      <w:pPr>
        <w:pStyle w:val="BodyText"/>
        <w:tabs>
          <w:tab w:val="left" w:pos="820"/>
        </w:tabs>
        <w:ind w:left="0" w:firstLine="0"/>
        <w:rPr>
          <w:rFonts w:cs="Arial"/>
          <w:spacing w:val="-2"/>
        </w:rPr>
      </w:pPr>
    </w:p>
    <w:p w:rsidR="004906B0" w:rsidRPr="004906B0" w:rsidRDefault="004906B0" w:rsidP="007E77E6">
      <w:pPr>
        <w:pStyle w:val="BodyText"/>
        <w:tabs>
          <w:tab w:val="left" w:pos="820"/>
        </w:tabs>
        <w:ind w:left="0" w:firstLine="0"/>
        <w:rPr>
          <w:rFonts w:cs="Arial"/>
        </w:rPr>
      </w:pPr>
      <w:r>
        <w:rPr>
          <w:rFonts w:cs="Arial"/>
          <w:b/>
          <w:spacing w:val="-2"/>
        </w:rPr>
        <w:t>6.6</w:t>
      </w:r>
      <w:r>
        <w:rPr>
          <w:rFonts w:cs="Arial"/>
          <w:b/>
          <w:spacing w:val="-2"/>
        </w:rPr>
        <w:tab/>
      </w:r>
      <w:r>
        <w:rPr>
          <w:rFonts w:cs="Arial"/>
          <w:spacing w:val="-2"/>
        </w:rPr>
        <w:t xml:space="preserve">Pupils are encouraged to contribute to the development of policies (see </w:t>
      </w:r>
      <w:r>
        <w:rPr>
          <w:rFonts w:cs="Arial"/>
          <w:b/>
          <w:spacing w:val="-2"/>
        </w:rPr>
        <w:t xml:space="preserve">4.1 </w:t>
      </w:r>
      <w:r>
        <w:rPr>
          <w:rFonts w:cs="Arial"/>
          <w:spacing w:val="-2"/>
        </w:rPr>
        <w:t>above)</w:t>
      </w:r>
      <w:r>
        <w:rPr>
          <w:rFonts w:cs="Arial"/>
          <w:b/>
          <w:spacing w:val="-2"/>
        </w:rPr>
        <w:tab/>
      </w:r>
    </w:p>
    <w:p w:rsidR="0026445F" w:rsidRPr="00D0717B" w:rsidRDefault="0026445F" w:rsidP="00D0717B">
      <w:pPr>
        <w:pStyle w:val="BodyText"/>
        <w:ind w:left="0" w:firstLine="0"/>
        <w:rPr>
          <w:rFonts w:cs="Arial"/>
          <w:b/>
          <w:sz w:val="24"/>
          <w:szCs w:val="24"/>
        </w:rPr>
      </w:pPr>
    </w:p>
    <w:p w:rsidR="00EE1BB8" w:rsidRPr="0026445F" w:rsidRDefault="002A58BD" w:rsidP="0066137A">
      <w:pPr>
        <w:pStyle w:val="BodyText"/>
        <w:numPr>
          <w:ilvl w:val="0"/>
          <w:numId w:val="14"/>
        </w:numPr>
        <w:ind w:left="0" w:firstLine="0"/>
        <w:rPr>
          <w:rFonts w:cs="Arial"/>
          <w:b/>
          <w:sz w:val="24"/>
          <w:szCs w:val="24"/>
          <w:u w:val="single"/>
        </w:rPr>
      </w:pPr>
      <w:r w:rsidRPr="0026445F">
        <w:rPr>
          <w:rFonts w:cs="Arial"/>
          <w:b/>
          <w:sz w:val="24"/>
          <w:szCs w:val="24"/>
          <w:u w:val="single"/>
        </w:rPr>
        <w:t>E-SAFETY</w:t>
      </w:r>
    </w:p>
    <w:p w:rsidR="00680022" w:rsidRDefault="00015EB2" w:rsidP="00680022">
      <w:pPr>
        <w:pStyle w:val="BodyText"/>
        <w:tabs>
          <w:tab w:val="left" w:pos="820"/>
        </w:tabs>
        <w:ind w:left="0" w:firstLine="0"/>
      </w:pPr>
      <w:r>
        <w:rPr>
          <w:rFonts w:cs="Arial"/>
          <w:b/>
          <w:spacing w:val="-1"/>
        </w:rPr>
        <w:t>7.1</w:t>
      </w:r>
      <w:r w:rsidR="001E7707">
        <w:rPr>
          <w:rFonts w:cs="Arial"/>
          <w:b/>
          <w:spacing w:val="-1"/>
        </w:rPr>
        <w:t xml:space="preserve">       </w:t>
      </w:r>
      <w:r w:rsidR="001E7707" w:rsidRPr="001E7707">
        <w:rPr>
          <w:rFonts w:cs="Arial"/>
          <w:spacing w:val="-1"/>
        </w:rPr>
        <w:t xml:space="preserve">All staff at Cheetwood understand </w:t>
      </w:r>
      <w:r w:rsidR="00023C85">
        <w:rPr>
          <w:rFonts w:cs="Arial"/>
          <w:spacing w:val="-1"/>
        </w:rPr>
        <w:t>e</w:t>
      </w:r>
      <w:r w:rsidR="00EE1BB8" w:rsidRPr="001E7707">
        <w:rPr>
          <w:rFonts w:cs="Arial"/>
          <w:spacing w:val="-1"/>
        </w:rPr>
        <w:t>-safety</w:t>
      </w:r>
      <w:r w:rsidR="00EE1BB8" w:rsidRPr="00680022">
        <w:t xml:space="preserve"> is a safeguarding issue not an ICT issue. </w:t>
      </w:r>
      <w:r w:rsidR="00680022" w:rsidRPr="00680022">
        <w:t>The school’s</w:t>
      </w:r>
      <w:r w:rsidR="00680022">
        <w:t xml:space="preserve"> leader for e-safety is </w:t>
      </w:r>
      <w:r w:rsidR="00576254">
        <w:t>Mr.</w:t>
      </w:r>
      <w:r w:rsidR="00680022">
        <w:t xml:space="preserve"> Lee </w:t>
      </w:r>
      <w:r w:rsidR="00680022" w:rsidRPr="00680022">
        <w:t>Hardy.</w:t>
      </w:r>
    </w:p>
    <w:p w:rsidR="00EE1BB8" w:rsidRDefault="00EE1BB8" w:rsidP="00680022">
      <w:pPr>
        <w:pStyle w:val="BodyText"/>
        <w:tabs>
          <w:tab w:val="left" w:pos="820"/>
        </w:tabs>
        <w:ind w:left="0" w:firstLine="0"/>
        <w:rPr>
          <w:rFonts w:cs="Arial"/>
          <w:spacing w:val="-1"/>
        </w:rPr>
      </w:pPr>
      <w:r w:rsidRPr="00680022">
        <w:t xml:space="preserve">The purpose of </w:t>
      </w:r>
      <w:r w:rsidR="00A264FA" w:rsidRPr="00680022">
        <w:t>i</w:t>
      </w:r>
      <w:r w:rsidRPr="00680022">
        <w:t xml:space="preserve">nternet use in our </w:t>
      </w:r>
      <w:r w:rsidR="001E7707" w:rsidRPr="00680022">
        <w:t>school</w:t>
      </w:r>
      <w:r w:rsidRPr="00680022">
        <w:t xml:space="preserve"> is to help raise educational standards, promote </w:t>
      </w:r>
      <w:r w:rsidR="004906B0">
        <w:t>pupil achievement</w:t>
      </w:r>
      <w:r w:rsidRPr="00680022">
        <w:t xml:space="preserve"> and support the </w:t>
      </w:r>
      <w:r w:rsidRPr="00D0717B">
        <w:rPr>
          <w:rFonts w:cs="Arial"/>
        </w:rPr>
        <w:t>professional</w:t>
      </w:r>
      <w:r w:rsidRPr="00D0717B">
        <w:rPr>
          <w:rFonts w:cs="Arial"/>
          <w:spacing w:val="38"/>
        </w:rPr>
        <w:t xml:space="preserve"> </w:t>
      </w:r>
      <w:r w:rsidRPr="00D0717B">
        <w:rPr>
          <w:rFonts w:cs="Arial"/>
          <w:spacing w:val="-1"/>
        </w:rPr>
        <w:t>work</w:t>
      </w:r>
      <w:r w:rsidRPr="00D0717B">
        <w:rPr>
          <w:rFonts w:cs="Arial"/>
          <w:spacing w:val="36"/>
        </w:rPr>
        <w:t xml:space="preserve"> </w:t>
      </w:r>
      <w:r w:rsidRPr="00D0717B">
        <w:rPr>
          <w:rFonts w:cs="Arial"/>
          <w:spacing w:val="-1"/>
        </w:rPr>
        <w:t>of</w:t>
      </w:r>
      <w:r w:rsidRPr="00D0717B">
        <w:rPr>
          <w:rFonts w:cs="Arial"/>
          <w:spacing w:val="37"/>
        </w:rPr>
        <w:t xml:space="preserve"> </w:t>
      </w:r>
      <w:r w:rsidRPr="00D0717B">
        <w:rPr>
          <w:rFonts w:cs="Arial"/>
          <w:spacing w:val="-1"/>
        </w:rPr>
        <w:t>staff,</w:t>
      </w:r>
      <w:r w:rsidRPr="00D0717B">
        <w:rPr>
          <w:rFonts w:cs="Arial"/>
          <w:spacing w:val="37"/>
        </w:rPr>
        <w:t xml:space="preserve"> </w:t>
      </w:r>
      <w:r w:rsidRPr="00D0717B">
        <w:rPr>
          <w:rFonts w:cs="Arial"/>
          <w:spacing w:val="-1"/>
        </w:rPr>
        <w:t>as</w:t>
      </w:r>
      <w:r w:rsidRPr="00D0717B">
        <w:rPr>
          <w:rFonts w:cs="Arial"/>
          <w:spacing w:val="42"/>
        </w:rPr>
        <w:t xml:space="preserve"> </w:t>
      </w:r>
      <w:r w:rsidRPr="00D0717B">
        <w:rPr>
          <w:rFonts w:cs="Arial"/>
          <w:spacing w:val="-1"/>
        </w:rPr>
        <w:t>well</w:t>
      </w:r>
      <w:r w:rsidRPr="00D0717B">
        <w:rPr>
          <w:rFonts w:cs="Arial"/>
          <w:spacing w:val="38"/>
        </w:rPr>
        <w:t xml:space="preserve"> </w:t>
      </w:r>
      <w:r w:rsidRPr="00D0717B">
        <w:rPr>
          <w:rFonts w:cs="Arial"/>
          <w:spacing w:val="-1"/>
        </w:rPr>
        <w:t>as</w:t>
      </w:r>
      <w:r w:rsidRPr="00D0717B">
        <w:rPr>
          <w:rFonts w:cs="Arial"/>
          <w:spacing w:val="38"/>
        </w:rPr>
        <w:t xml:space="preserve"> </w:t>
      </w:r>
      <w:r w:rsidRPr="00D0717B">
        <w:rPr>
          <w:rFonts w:cs="Arial"/>
          <w:spacing w:val="-1"/>
        </w:rPr>
        <w:t>enhance</w:t>
      </w:r>
      <w:r w:rsidRPr="00D0717B">
        <w:rPr>
          <w:rFonts w:cs="Arial"/>
          <w:spacing w:val="35"/>
        </w:rPr>
        <w:t xml:space="preserve"> </w:t>
      </w:r>
      <w:r w:rsidRPr="00D0717B">
        <w:rPr>
          <w:rFonts w:cs="Arial"/>
        </w:rPr>
        <w:t>our</w:t>
      </w:r>
      <w:r w:rsidRPr="00D0717B">
        <w:rPr>
          <w:rFonts w:cs="Arial"/>
          <w:spacing w:val="35"/>
        </w:rPr>
        <w:t xml:space="preserve"> </w:t>
      </w:r>
      <w:r w:rsidRPr="00D0717B">
        <w:rPr>
          <w:rFonts w:cs="Arial"/>
        </w:rPr>
        <w:t>management</w:t>
      </w:r>
      <w:r w:rsidRPr="00D0717B">
        <w:rPr>
          <w:rFonts w:cs="Arial"/>
          <w:spacing w:val="34"/>
        </w:rPr>
        <w:t xml:space="preserve"> </w:t>
      </w:r>
      <w:r w:rsidRPr="00D0717B">
        <w:rPr>
          <w:rFonts w:cs="Arial"/>
        </w:rPr>
        <w:t>information</w:t>
      </w:r>
      <w:r w:rsidRPr="00D0717B">
        <w:rPr>
          <w:rFonts w:cs="Arial"/>
          <w:spacing w:val="35"/>
        </w:rPr>
        <w:t xml:space="preserve"> </w:t>
      </w:r>
      <w:r w:rsidRPr="00D0717B">
        <w:rPr>
          <w:rFonts w:cs="Arial"/>
          <w:spacing w:val="-1"/>
        </w:rPr>
        <w:t>and</w:t>
      </w:r>
      <w:r w:rsidRPr="00D0717B">
        <w:rPr>
          <w:rFonts w:cs="Arial"/>
          <w:spacing w:val="35"/>
        </w:rPr>
        <w:t xml:space="preserve"> </w:t>
      </w:r>
      <w:r w:rsidRPr="00D0717B">
        <w:rPr>
          <w:rFonts w:cs="Arial"/>
          <w:spacing w:val="-1"/>
        </w:rPr>
        <w:t>business</w:t>
      </w:r>
      <w:r w:rsidRPr="00D0717B">
        <w:rPr>
          <w:rFonts w:cs="Arial"/>
          <w:spacing w:val="-5"/>
        </w:rPr>
        <w:t xml:space="preserve"> </w:t>
      </w:r>
      <w:r w:rsidRPr="00D0717B">
        <w:rPr>
          <w:rFonts w:cs="Arial"/>
          <w:spacing w:val="-1"/>
        </w:rPr>
        <w:t>administration.</w:t>
      </w:r>
    </w:p>
    <w:p w:rsidR="007E77E6" w:rsidRPr="00D0717B" w:rsidRDefault="007E77E6" w:rsidP="007E77E6">
      <w:pPr>
        <w:pStyle w:val="BodyText"/>
        <w:tabs>
          <w:tab w:val="left" w:pos="820"/>
        </w:tabs>
        <w:ind w:left="0" w:firstLine="0"/>
        <w:rPr>
          <w:rFonts w:cs="Arial"/>
        </w:rPr>
      </w:pPr>
    </w:p>
    <w:p w:rsidR="00EE1BB8" w:rsidRDefault="00015EB2" w:rsidP="007E77E6">
      <w:pPr>
        <w:pStyle w:val="BodyText"/>
        <w:tabs>
          <w:tab w:val="left" w:pos="820"/>
        </w:tabs>
        <w:ind w:left="0" w:firstLine="0"/>
        <w:rPr>
          <w:rFonts w:cs="Arial"/>
          <w:spacing w:val="-2"/>
        </w:rPr>
      </w:pPr>
      <w:r>
        <w:rPr>
          <w:rFonts w:cs="Arial"/>
          <w:b/>
        </w:rPr>
        <w:t>7.2</w:t>
      </w:r>
      <w:r w:rsidR="001E7707">
        <w:rPr>
          <w:rFonts w:cs="Arial"/>
          <w:b/>
        </w:rPr>
        <w:t xml:space="preserve">      </w:t>
      </w:r>
      <w:r w:rsidR="00EE1BB8" w:rsidRPr="00D0717B">
        <w:rPr>
          <w:rFonts w:cs="Arial"/>
        </w:rPr>
        <w:t>The</w:t>
      </w:r>
      <w:r w:rsidR="00EE1BB8" w:rsidRPr="00D0717B">
        <w:rPr>
          <w:rFonts w:cs="Arial"/>
          <w:spacing w:val="1"/>
        </w:rPr>
        <w:t xml:space="preserve"> </w:t>
      </w:r>
      <w:r w:rsidR="00EE1BB8" w:rsidRPr="00D0717B">
        <w:rPr>
          <w:rFonts w:cs="Arial"/>
          <w:spacing w:val="-1"/>
        </w:rPr>
        <w:t>internet</w:t>
      </w:r>
      <w:r w:rsidR="00EE1BB8" w:rsidRPr="00D0717B">
        <w:rPr>
          <w:rFonts w:cs="Arial"/>
        </w:rPr>
        <w:t xml:space="preserve"> is</w:t>
      </w:r>
      <w:r w:rsidR="00EE1BB8" w:rsidRPr="00D0717B">
        <w:rPr>
          <w:rFonts w:cs="Arial"/>
          <w:spacing w:val="8"/>
        </w:rPr>
        <w:t xml:space="preserve"> </w:t>
      </w:r>
      <w:r w:rsidR="00EE1BB8" w:rsidRPr="00D0717B">
        <w:rPr>
          <w:rFonts w:cs="Arial"/>
          <w:spacing w:val="-1"/>
        </w:rPr>
        <w:t>an</w:t>
      </w:r>
      <w:r w:rsidR="00EE1BB8" w:rsidRPr="00D0717B">
        <w:rPr>
          <w:rFonts w:cs="Arial"/>
          <w:spacing w:val="2"/>
        </w:rPr>
        <w:t xml:space="preserve"> </w:t>
      </w:r>
      <w:r w:rsidR="00EE1BB8" w:rsidRPr="00D0717B">
        <w:rPr>
          <w:rFonts w:cs="Arial"/>
          <w:spacing w:val="-1"/>
        </w:rPr>
        <w:t>essential</w:t>
      </w:r>
      <w:r w:rsidR="00EE1BB8" w:rsidRPr="00D0717B">
        <w:rPr>
          <w:rFonts w:cs="Arial"/>
          <w:spacing w:val="8"/>
        </w:rPr>
        <w:t xml:space="preserve"> </w:t>
      </w:r>
      <w:r w:rsidR="00EE1BB8" w:rsidRPr="00D0717B">
        <w:rPr>
          <w:rFonts w:cs="Arial"/>
          <w:spacing w:val="-1"/>
        </w:rPr>
        <w:t>element</w:t>
      </w:r>
      <w:r w:rsidR="00EE1BB8" w:rsidRPr="00D0717B">
        <w:rPr>
          <w:rFonts w:cs="Arial"/>
          <w:spacing w:val="4"/>
        </w:rPr>
        <w:t xml:space="preserve"> </w:t>
      </w:r>
      <w:r w:rsidR="00EE1BB8" w:rsidRPr="00D0717B">
        <w:rPr>
          <w:rFonts w:cs="Arial"/>
        </w:rPr>
        <w:t>in</w:t>
      </w:r>
      <w:r w:rsidR="00EE1BB8" w:rsidRPr="00D0717B">
        <w:rPr>
          <w:rFonts w:cs="Arial"/>
          <w:spacing w:val="2"/>
        </w:rPr>
        <w:t xml:space="preserve"> </w:t>
      </w:r>
      <w:r w:rsidR="00EE1BB8" w:rsidRPr="00D0717B">
        <w:rPr>
          <w:rFonts w:cs="Arial"/>
          <w:spacing w:val="1"/>
        </w:rPr>
        <w:t>21st</w:t>
      </w:r>
      <w:r w:rsidR="00EE1BB8" w:rsidRPr="00D0717B">
        <w:rPr>
          <w:rFonts w:cs="Arial"/>
        </w:rPr>
        <w:t xml:space="preserve"> </w:t>
      </w:r>
      <w:r w:rsidR="00EE1BB8" w:rsidRPr="00D0717B">
        <w:rPr>
          <w:rFonts w:cs="Arial"/>
          <w:spacing w:val="-1"/>
        </w:rPr>
        <w:t>century</w:t>
      </w:r>
      <w:r w:rsidR="00EE1BB8" w:rsidRPr="00D0717B">
        <w:rPr>
          <w:rFonts w:cs="Arial"/>
          <w:spacing w:val="3"/>
        </w:rPr>
        <w:t xml:space="preserve"> </w:t>
      </w:r>
      <w:r w:rsidR="00EE1BB8" w:rsidRPr="00D0717B">
        <w:rPr>
          <w:rFonts w:cs="Arial"/>
        </w:rPr>
        <w:t>life</w:t>
      </w:r>
      <w:r w:rsidR="00EE1BB8" w:rsidRPr="00D0717B">
        <w:rPr>
          <w:rFonts w:cs="Arial"/>
          <w:spacing w:val="1"/>
        </w:rPr>
        <w:t xml:space="preserve"> </w:t>
      </w:r>
      <w:r w:rsidR="00EE1BB8" w:rsidRPr="00D0717B">
        <w:rPr>
          <w:rFonts w:cs="Arial"/>
        </w:rPr>
        <w:t>for</w:t>
      </w:r>
      <w:r w:rsidR="00EE1BB8" w:rsidRPr="00D0717B">
        <w:rPr>
          <w:rFonts w:cs="Arial"/>
          <w:spacing w:val="5"/>
        </w:rPr>
        <w:t xml:space="preserve"> </w:t>
      </w:r>
      <w:r w:rsidR="00EE1BB8" w:rsidRPr="00D0717B">
        <w:rPr>
          <w:rFonts w:cs="Arial"/>
          <w:spacing w:val="-1"/>
        </w:rPr>
        <w:t>education,</w:t>
      </w:r>
      <w:r w:rsidR="00EE1BB8" w:rsidRPr="00D0717B">
        <w:rPr>
          <w:rFonts w:cs="Arial"/>
          <w:spacing w:val="3"/>
        </w:rPr>
        <w:t xml:space="preserve"> </w:t>
      </w:r>
      <w:r w:rsidR="00EE1BB8" w:rsidRPr="00D0717B">
        <w:rPr>
          <w:rFonts w:cs="Arial"/>
        </w:rPr>
        <w:t>business</w:t>
      </w:r>
      <w:r w:rsidR="00EE1BB8" w:rsidRPr="00D0717B">
        <w:rPr>
          <w:rFonts w:cs="Arial"/>
          <w:spacing w:val="4"/>
        </w:rPr>
        <w:t xml:space="preserve"> </w:t>
      </w:r>
      <w:r w:rsidR="00EE1BB8" w:rsidRPr="00D0717B">
        <w:rPr>
          <w:rFonts w:cs="Arial"/>
          <w:spacing w:val="-1"/>
        </w:rPr>
        <w:t>and</w:t>
      </w:r>
      <w:r w:rsidR="00EE1BB8" w:rsidRPr="00D0717B">
        <w:rPr>
          <w:rFonts w:cs="Arial"/>
          <w:spacing w:val="3"/>
        </w:rPr>
        <w:t xml:space="preserve"> </w:t>
      </w:r>
      <w:r w:rsidR="00EE1BB8" w:rsidRPr="00D0717B">
        <w:rPr>
          <w:rFonts w:cs="Arial"/>
          <w:spacing w:val="-1"/>
        </w:rPr>
        <w:t>social</w:t>
      </w:r>
      <w:r w:rsidR="00EE1BB8" w:rsidRPr="00D0717B">
        <w:rPr>
          <w:rFonts w:cs="Arial"/>
          <w:spacing w:val="67"/>
        </w:rPr>
        <w:t xml:space="preserve"> </w:t>
      </w:r>
      <w:r w:rsidR="00EE1BB8" w:rsidRPr="00D0717B">
        <w:rPr>
          <w:rFonts w:cs="Arial"/>
          <w:spacing w:val="-1"/>
        </w:rPr>
        <w:t>interaction</w:t>
      </w:r>
      <w:r w:rsidR="00EE1BB8" w:rsidRPr="00D0717B">
        <w:rPr>
          <w:rFonts w:cs="Arial"/>
          <w:spacing w:val="-8"/>
        </w:rPr>
        <w:t xml:space="preserve"> </w:t>
      </w:r>
      <w:r w:rsidR="00EE1BB8" w:rsidRPr="00D0717B">
        <w:rPr>
          <w:rFonts w:cs="Arial"/>
          <w:spacing w:val="-1"/>
        </w:rPr>
        <w:t>and</w:t>
      </w:r>
      <w:r w:rsidR="00EE1BB8" w:rsidRPr="00D0717B">
        <w:rPr>
          <w:rFonts w:cs="Arial"/>
          <w:spacing w:val="-3"/>
        </w:rPr>
        <w:t xml:space="preserve"> </w:t>
      </w:r>
      <w:r w:rsidR="00EE1BB8" w:rsidRPr="00D0717B">
        <w:rPr>
          <w:rFonts w:cs="Arial"/>
          <w:spacing w:val="-1"/>
        </w:rPr>
        <w:t>we</w:t>
      </w:r>
      <w:r w:rsidR="00EE1BB8" w:rsidRPr="00D0717B">
        <w:rPr>
          <w:rFonts w:cs="Arial"/>
          <w:spacing w:val="-6"/>
        </w:rPr>
        <w:t xml:space="preserve"> </w:t>
      </w:r>
      <w:r w:rsidR="00EE1BB8" w:rsidRPr="00D0717B">
        <w:rPr>
          <w:rFonts w:cs="Arial"/>
          <w:spacing w:val="-1"/>
        </w:rPr>
        <w:t>have</w:t>
      </w:r>
      <w:r w:rsidR="00EE1BB8" w:rsidRPr="00D0717B">
        <w:rPr>
          <w:rFonts w:cs="Arial"/>
          <w:spacing w:val="-5"/>
        </w:rPr>
        <w:t xml:space="preserve"> </w:t>
      </w:r>
      <w:r w:rsidR="00EE1BB8" w:rsidRPr="00D0717B">
        <w:rPr>
          <w:rFonts w:cs="Arial"/>
        </w:rPr>
        <w:t>a</w:t>
      </w:r>
      <w:r w:rsidR="00EE1BB8" w:rsidRPr="00D0717B">
        <w:rPr>
          <w:rFonts w:cs="Arial"/>
          <w:spacing w:val="-6"/>
        </w:rPr>
        <w:t xml:space="preserve"> </w:t>
      </w:r>
      <w:r w:rsidR="00EE1BB8" w:rsidRPr="00D0717B">
        <w:rPr>
          <w:rFonts w:cs="Arial"/>
          <w:spacing w:val="-1"/>
        </w:rPr>
        <w:t>duty</w:t>
      </w:r>
      <w:r w:rsidR="00EE1BB8" w:rsidRPr="00D0717B">
        <w:rPr>
          <w:rFonts w:cs="Arial"/>
          <w:spacing w:val="-3"/>
        </w:rPr>
        <w:t xml:space="preserve"> </w:t>
      </w:r>
      <w:r w:rsidR="00EE1BB8" w:rsidRPr="00D0717B">
        <w:rPr>
          <w:rFonts w:cs="Arial"/>
          <w:spacing w:val="-1"/>
        </w:rPr>
        <w:t>to</w:t>
      </w:r>
      <w:r w:rsidR="00EE1BB8" w:rsidRPr="00D0717B">
        <w:rPr>
          <w:rFonts w:cs="Arial"/>
          <w:spacing w:val="-4"/>
        </w:rPr>
        <w:t xml:space="preserve"> </w:t>
      </w:r>
      <w:r w:rsidR="00EE1BB8" w:rsidRPr="00D0717B">
        <w:rPr>
          <w:rFonts w:cs="Arial"/>
          <w:spacing w:val="-1"/>
        </w:rPr>
        <w:t>provide</w:t>
      </w:r>
      <w:r w:rsidR="00EE1BB8" w:rsidRPr="00D0717B">
        <w:rPr>
          <w:rFonts w:cs="Arial"/>
          <w:spacing w:val="-5"/>
        </w:rPr>
        <w:t xml:space="preserve"> </w:t>
      </w:r>
      <w:r w:rsidR="004906B0">
        <w:rPr>
          <w:rFonts w:cs="Arial"/>
          <w:spacing w:val="-1"/>
        </w:rPr>
        <w:t>pupils</w:t>
      </w:r>
      <w:r w:rsidR="00EE1BB8" w:rsidRPr="00D0717B">
        <w:rPr>
          <w:rFonts w:cs="Arial"/>
          <w:spacing w:val="-8"/>
        </w:rPr>
        <w:t xml:space="preserve"> </w:t>
      </w:r>
      <w:r w:rsidR="00EE1BB8" w:rsidRPr="00D0717B">
        <w:rPr>
          <w:rFonts w:cs="Arial"/>
          <w:spacing w:val="-1"/>
        </w:rPr>
        <w:t>with</w:t>
      </w:r>
      <w:r w:rsidR="00EE1BB8" w:rsidRPr="00D0717B">
        <w:rPr>
          <w:rFonts w:cs="Arial"/>
          <w:spacing w:val="-3"/>
        </w:rPr>
        <w:t xml:space="preserve"> </w:t>
      </w:r>
      <w:r w:rsidR="00EE1BB8" w:rsidRPr="00D0717B">
        <w:rPr>
          <w:rFonts w:cs="Arial"/>
          <w:spacing w:val="-1"/>
        </w:rPr>
        <w:t>quality</w:t>
      </w:r>
      <w:r w:rsidR="00EE1BB8" w:rsidRPr="00D0717B">
        <w:rPr>
          <w:rFonts w:cs="Arial"/>
          <w:spacing w:val="-4"/>
        </w:rPr>
        <w:t xml:space="preserve"> </w:t>
      </w:r>
      <w:r w:rsidR="00EE1BB8" w:rsidRPr="00D0717B">
        <w:rPr>
          <w:rFonts w:cs="Arial"/>
          <w:spacing w:val="-1"/>
        </w:rPr>
        <w:t>access</w:t>
      </w:r>
      <w:r w:rsidR="00EE1BB8" w:rsidRPr="00D0717B">
        <w:rPr>
          <w:rFonts w:cs="Arial"/>
          <w:spacing w:val="-5"/>
        </w:rPr>
        <w:t xml:space="preserve"> </w:t>
      </w:r>
      <w:r w:rsidR="00EE1BB8" w:rsidRPr="00D0717B">
        <w:rPr>
          <w:rFonts w:cs="Arial"/>
          <w:spacing w:val="-1"/>
        </w:rPr>
        <w:t>to</w:t>
      </w:r>
      <w:r w:rsidR="00EE1BB8" w:rsidRPr="00D0717B">
        <w:rPr>
          <w:rFonts w:cs="Arial"/>
          <w:spacing w:val="-8"/>
        </w:rPr>
        <w:t xml:space="preserve"> </w:t>
      </w:r>
      <w:r w:rsidR="00EE1BB8" w:rsidRPr="00D0717B">
        <w:rPr>
          <w:rFonts w:cs="Arial"/>
        </w:rPr>
        <w:t>it</w:t>
      </w:r>
      <w:r w:rsidR="001E7707">
        <w:rPr>
          <w:rFonts w:cs="Arial"/>
        </w:rPr>
        <w:t>,</w:t>
      </w:r>
      <w:r w:rsidR="00EE1BB8" w:rsidRPr="00D0717B">
        <w:rPr>
          <w:rFonts w:cs="Arial"/>
          <w:spacing w:val="-5"/>
        </w:rPr>
        <w:t xml:space="preserve"> </w:t>
      </w:r>
      <w:r w:rsidR="00EE1BB8" w:rsidRPr="00D0717B">
        <w:rPr>
          <w:rFonts w:cs="Arial"/>
          <w:spacing w:val="-1"/>
        </w:rPr>
        <w:t>as</w:t>
      </w:r>
      <w:r w:rsidR="00EE1BB8" w:rsidRPr="00D0717B">
        <w:rPr>
          <w:rFonts w:cs="Arial"/>
          <w:spacing w:val="-2"/>
        </w:rPr>
        <w:t xml:space="preserve"> </w:t>
      </w:r>
      <w:r w:rsidR="00EE1BB8" w:rsidRPr="00D0717B">
        <w:rPr>
          <w:rFonts w:cs="Arial"/>
          <w:spacing w:val="-1"/>
        </w:rPr>
        <w:t>part</w:t>
      </w:r>
      <w:r w:rsidR="00EE1BB8" w:rsidRPr="00D0717B">
        <w:rPr>
          <w:rFonts w:cs="Arial"/>
          <w:spacing w:val="-5"/>
        </w:rPr>
        <w:t xml:space="preserve"> </w:t>
      </w:r>
      <w:r w:rsidR="00EE1BB8" w:rsidRPr="00D0717B">
        <w:rPr>
          <w:rFonts w:cs="Arial"/>
        </w:rPr>
        <w:t>of</w:t>
      </w:r>
      <w:r w:rsidR="00EE1BB8" w:rsidRPr="00D0717B">
        <w:rPr>
          <w:rFonts w:cs="Arial"/>
          <w:spacing w:val="-3"/>
        </w:rPr>
        <w:t xml:space="preserve"> </w:t>
      </w:r>
      <w:r w:rsidR="00EE1BB8" w:rsidRPr="00D0717B">
        <w:rPr>
          <w:rFonts w:cs="Arial"/>
          <w:spacing w:val="-1"/>
        </w:rPr>
        <w:t>their</w:t>
      </w:r>
      <w:r w:rsidR="00EE1BB8" w:rsidRPr="00D0717B">
        <w:rPr>
          <w:rFonts w:cs="Arial"/>
          <w:spacing w:val="-4"/>
        </w:rPr>
        <w:t xml:space="preserve"> </w:t>
      </w:r>
      <w:r w:rsidR="00EE1BB8" w:rsidRPr="00D0717B">
        <w:rPr>
          <w:rFonts w:cs="Arial"/>
          <w:spacing w:val="-1"/>
        </w:rPr>
        <w:t>learning</w:t>
      </w:r>
      <w:r w:rsidR="00EE1BB8" w:rsidRPr="00D0717B">
        <w:rPr>
          <w:rFonts w:cs="Arial"/>
          <w:spacing w:val="85"/>
        </w:rPr>
        <w:t xml:space="preserve"> </w:t>
      </w:r>
      <w:r w:rsidR="00EE1BB8" w:rsidRPr="00D0717B">
        <w:rPr>
          <w:rFonts w:cs="Arial"/>
          <w:spacing w:val="-2"/>
        </w:rPr>
        <w:t>experience.</w:t>
      </w:r>
      <w:r w:rsidR="004906B0">
        <w:rPr>
          <w:rFonts w:cs="Arial"/>
          <w:spacing w:val="-2"/>
        </w:rPr>
        <w:t xml:space="preserve"> </w:t>
      </w:r>
    </w:p>
    <w:p w:rsidR="007E77E6" w:rsidRPr="00D0717B" w:rsidRDefault="007E77E6" w:rsidP="007E77E6">
      <w:pPr>
        <w:pStyle w:val="BodyText"/>
        <w:tabs>
          <w:tab w:val="left" w:pos="820"/>
        </w:tabs>
        <w:ind w:left="0" w:firstLine="0"/>
        <w:rPr>
          <w:rFonts w:cs="Arial"/>
        </w:rPr>
      </w:pPr>
    </w:p>
    <w:p w:rsidR="00237FBC" w:rsidRDefault="00015EB2" w:rsidP="00237FBC">
      <w:pPr>
        <w:pStyle w:val="BodyText"/>
        <w:tabs>
          <w:tab w:val="left" w:pos="820"/>
        </w:tabs>
        <w:ind w:left="0" w:firstLine="0"/>
        <w:rPr>
          <w:rFonts w:cs="Arial"/>
          <w:spacing w:val="-1"/>
        </w:rPr>
      </w:pPr>
      <w:r>
        <w:rPr>
          <w:rFonts w:cs="Arial"/>
          <w:b/>
        </w:rPr>
        <w:t>7.3</w:t>
      </w:r>
      <w:r w:rsidR="001E7707">
        <w:rPr>
          <w:rFonts w:cs="Arial"/>
          <w:b/>
        </w:rPr>
        <w:t xml:space="preserve">      </w:t>
      </w:r>
      <w:r w:rsidR="001600AE">
        <w:rPr>
          <w:rFonts w:cs="Arial"/>
        </w:rPr>
        <w:t>The school</w:t>
      </w:r>
      <w:r w:rsidR="00EE1BB8" w:rsidRPr="00D0717B">
        <w:rPr>
          <w:rFonts w:cs="Arial"/>
          <w:spacing w:val="-14"/>
        </w:rPr>
        <w:t xml:space="preserve"> </w:t>
      </w:r>
      <w:r w:rsidR="00EE1BB8" w:rsidRPr="00D0717B">
        <w:rPr>
          <w:rFonts w:cs="Arial"/>
          <w:spacing w:val="-1"/>
        </w:rPr>
        <w:t>ensure</w:t>
      </w:r>
      <w:r w:rsidR="001600AE">
        <w:rPr>
          <w:rFonts w:cs="Arial"/>
          <w:spacing w:val="-1"/>
        </w:rPr>
        <w:t>s</w:t>
      </w:r>
      <w:r w:rsidR="00EE1BB8" w:rsidRPr="00D0717B">
        <w:rPr>
          <w:rFonts w:cs="Arial"/>
          <w:spacing w:val="-10"/>
        </w:rPr>
        <w:t xml:space="preserve"> </w:t>
      </w:r>
      <w:r w:rsidR="00EE1BB8" w:rsidRPr="00D0717B">
        <w:rPr>
          <w:rFonts w:cs="Arial"/>
        </w:rPr>
        <w:t>that</w:t>
      </w:r>
      <w:r w:rsidR="00EE1BB8" w:rsidRPr="00D0717B">
        <w:rPr>
          <w:rFonts w:cs="Arial"/>
          <w:spacing w:val="-10"/>
        </w:rPr>
        <w:t xml:space="preserve"> </w:t>
      </w:r>
      <w:r w:rsidR="00EE1BB8" w:rsidRPr="00D0717B">
        <w:rPr>
          <w:rFonts w:cs="Arial"/>
          <w:spacing w:val="-1"/>
        </w:rPr>
        <w:t>appropriate</w:t>
      </w:r>
      <w:r w:rsidR="00EE1BB8" w:rsidRPr="00D0717B">
        <w:rPr>
          <w:rFonts w:cs="Arial"/>
          <w:spacing w:val="-10"/>
        </w:rPr>
        <w:t xml:space="preserve"> </w:t>
      </w:r>
      <w:r w:rsidR="00EE1BB8" w:rsidRPr="00D0717B">
        <w:rPr>
          <w:rFonts w:cs="Arial"/>
          <w:spacing w:val="-1"/>
        </w:rPr>
        <w:t>filtering</w:t>
      </w:r>
      <w:r w:rsidR="00EE1BB8" w:rsidRPr="00D0717B">
        <w:rPr>
          <w:rFonts w:cs="Arial"/>
          <w:spacing w:val="-12"/>
        </w:rPr>
        <w:t xml:space="preserve"> </w:t>
      </w:r>
      <w:r w:rsidR="00EE1BB8" w:rsidRPr="00D0717B">
        <w:rPr>
          <w:rFonts w:cs="Arial"/>
        </w:rPr>
        <w:t>methods</w:t>
      </w:r>
      <w:r w:rsidR="00EE1BB8" w:rsidRPr="00D0717B">
        <w:rPr>
          <w:rFonts w:cs="Arial"/>
          <w:spacing w:val="-10"/>
        </w:rPr>
        <w:t xml:space="preserve"> </w:t>
      </w:r>
      <w:r w:rsidR="004906B0">
        <w:rPr>
          <w:rFonts w:cs="Arial"/>
          <w:spacing w:val="-10"/>
        </w:rPr>
        <w:t xml:space="preserve">(without over blocking) </w:t>
      </w:r>
      <w:r w:rsidR="00EE1BB8" w:rsidRPr="00D0717B">
        <w:rPr>
          <w:rFonts w:cs="Arial"/>
          <w:spacing w:val="-1"/>
        </w:rPr>
        <w:t>are</w:t>
      </w:r>
      <w:r w:rsidR="00EE1BB8" w:rsidRPr="00D0717B">
        <w:rPr>
          <w:rFonts w:cs="Arial"/>
          <w:spacing w:val="-11"/>
        </w:rPr>
        <w:t xml:space="preserve"> </w:t>
      </w:r>
      <w:r w:rsidR="00EE1BB8" w:rsidRPr="00D0717B">
        <w:rPr>
          <w:rFonts w:cs="Arial"/>
        </w:rPr>
        <w:t>in</w:t>
      </w:r>
      <w:r w:rsidR="00EE1BB8" w:rsidRPr="00D0717B">
        <w:rPr>
          <w:rFonts w:cs="Arial"/>
          <w:spacing w:val="-11"/>
        </w:rPr>
        <w:t xml:space="preserve"> </w:t>
      </w:r>
      <w:r w:rsidR="00EE1BB8" w:rsidRPr="00D0717B">
        <w:rPr>
          <w:rFonts w:cs="Arial"/>
        </w:rPr>
        <w:t>place</w:t>
      </w:r>
      <w:r w:rsidR="00EE1BB8" w:rsidRPr="00D0717B">
        <w:rPr>
          <w:rFonts w:cs="Arial"/>
          <w:spacing w:val="-11"/>
        </w:rPr>
        <w:t xml:space="preserve"> </w:t>
      </w:r>
      <w:r w:rsidR="00EE1BB8" w:rsidRPr="00D0717B">
        <w:rPr>
          <w:rFonts w:cs="Arial"/>
          <w:spacing w:val="-1"/>
        </w:rPr>
        <w:t>to</w:t>
      </w:r>
      <w:r w:rsidR="00EE1BB8" w:rsidRPr="00D0717B">
        <w:rPr>
          <w:rFonts w:cs="Arial"/>
          <w:spacing w:val="-8"/>
        </w:rPr>
        <w:t xml:space="preserve"> </w:t>
      </w:r>
      <w:r w:rsidR="00EE1BB8" w:rsidRPr="00D0717B">
        <w:rPr>
          <w:rFonts w:cs="Arial"/>
          <w:spacing w:val="-1"/>
        </w:rPr>
        <w:t>ensure</w:t>
      </w:r>
      <w:r w:rsidR="00EE1BB8" w:rsidRPr="00D0717B">
        <w:rPr>
          <w:rFonts w:cs="Arial"/>
          <w:spacing w:val="-10"/>
        </w:rPr>
        <w:t xml:space="preserve"> </w:t>
      </w:r>
      <w:r w:rsidR="00EE1BB8" w:rsidRPr="00D0717B">
        <w:rPr>
          <w:rFonts w:cs="Arial"/>
          <w:spacing w:val="-1"/>
        </w:rPr>
        <w:t>that</w:t>
      </w:r>
      <w:r w:rsidR="00EE1BB8" w:rsidRPr="00D0717B">
        <w:rPr>
          <w:rFonts w:cs="Arial"/>
          <w:spacing w:val="-10"/>
        </w:rPr>
        <w:t xml:space="preserve"> </w:t>
      </w:r>
      <w:r w:rsidR="004906B0">
        <w:rPr>
          <w:rFonts w:cs="Arial"/>
          <w:spacing w:val="-1"/>
        </w:rPr>
        <w:t>pupils</w:t>
      </w:r>
      <w:r w:rsidR="00EE1BB8" w:rsidRPr="00D0717B">
        <w:rPr>
          <w:rFonts w:cs="Arial"/>
          <w:spacing w:val="-8"/>
        </w:rPr>
        <w:t xml:space="preserve"> </w:t>
      </w:r>
      <w:r w:rsidR="00EE1BB8" w:rsidRPr="00D0717B">
        <w:rPr>
          <w:rFonts w:cs="Arial"/>
        </w:rPr>
        <w:t>are</w:t>
      </w:r>
      <w:r w:rsidR="00EE1BB8" w:rsidRPr="00D0717B">
        <w:rPr>
          <w:rFonts w:cs="Arial"/>
          <w:spacing w:val="-14"/>
        </w:rPr>
        <w:t xml:space="preserve"> </w:t>
      </w:r>
      <w:r w:rsidR="00EE1BB8" w:rsidRPr="00D0717B">
        <w:rPr>
          <w:rFonts w:cs="Arial"/>
        </w:rPr>
        <w:t>safe</w:t>
      </w:r>
      <w:r w:rsidR="00EE1BB8" w:rsidRPr="00D0717B">
        <w:rPr>
          <w:rFonts w:cs="Arial"/>
          <w:spacing w:val="-14"/>
        </w:rPr>
        <w:t xml:space="preserve"> </w:t>
      </w:r>
      <w:r w:rsidR="00EE1BB8" w:rsidRPr="00D0717B">
        <w:rPr>
          <w:rFonts w:cs="Arial"/>
        </w:rPr>
        <w:t>from</w:t>
      </w:r>
      <w:r w:rsidR="00EE1BB8" w:rsidRPr="00D0717B">
        <w:rPr>
          <w:rFonts w:cs="Arial"/>
          <w:spacing w:val="75"/>
          <w:w w:val="99"/>
        </w:rPr>
        <w:t xml:space="preserve"> </w:t>
      </w:r>
      <w:r w:rsidR="00EE1BB8" w:rsidRPr="00D0717B">
        <w:rPr>
          <w:rFonts w:cs="Arial"/>
          <w:spacing w:val="-1"/>
        </w:rPr>
        <w:t>all</w:t>
      </w:r>
      <w:r w:rsidR="00EE1BB8" w:rsidRPr="00D0717B">
        <w:rPr>
          <w:rFonts w:cs="Arial"/>
          <w:spacing w:val="-4"/>
        </w:rPr>
        <w:t xml:space="preserve"> </w:t>
      </w:r>
      <w:r w:rsidR="00EE1BB8" w:rsidRPr="00D0717B">
        <w:rPr>
          <w:rFonts w:cs="Arial"/>
          <w:spacing w:val="-1"/>
        </w:rPr>
        <w:t>types</w:t>
      </w:r>
      <w:r w:rsidR="00EE1BB8" w:rsidRPr="00D0717B">
        <w:rPr>
          <w:rFonts w:cs="Arial"/>
          <w:spacing w:val="-3"/>
        </w:rPr>
        <w:t xml:space="preserve"> </w:t>
      </w:r>
      <w:r w:rsidR="00EE1BB8" w:rsidRPr="00D0717B">
        <w:rPr>
          <w:rFonts w:cs="Arial"/>
        </w:rPr>
        <w:t>of</w:t>
      </w:r>
      <w:r w:rsidR="00EE1BB8" w:rsidRPr="00D0717B">
        <w:rPr>
          <w:rFonts w:cs="Arial"/>
          <w:spacing w:val="-4"/>
        </w:rPr>
        <w:t xml:space="preserve"> </w:t>
      </w:r>
      <w:r w:rsidR="00EE1BB8" w:rsidRPr="00D0717B">
        <w:rPr>
          <w:rFonts w:cs="Arial"/>
          <w:spacing w:val="-1"/>
        </w:rPr>
        <w:t>inappropriate</w:t>
      </w:r>
      <w:r w:rsidR="00EE1BB8" w:rsidRPr="00D0717B">
        <w:rPr>
          <w:rFonts w:cs="Arial"/>
          <w:spacing w:val="-3"/>
        </w:rPr>
        <w:t xml:space="preserve"> </w:t>
      </w:r>
      <w:r w:rsidR="00EE1BB8" w:rsidRPr="00D0717B">
        <w:rPr>
          <w:rFonts w:cs="Arial"/>
          <w:spacing w:val="-1"/>
        </w:rPr>
        <w:t>and</w:t>
      </w:r>
      <w:r w:rsidR="00EE1BB8" w:rsidRPr="00D0717B">
        <w:rPr>
          <w:rFonts w:cs="Arial"/>
          <w:spacing w:val="-5"/>
        </w:rPr>
        <w:t xml:space="preserve"> </w:t>
      </w:r>
      <w:r w:rsidR="00EE1BB8" w:rsidRPr="00D0717B">
        <w:rPr>
          <w:rFonts w:cs="Arial"/>
          <w:spacing w:val="-1"/>
        </w:rPr>
        <w:t>unacceptable</w:t>
      </w:r>
      <w:r w:rsidR="00EE1BB8" w:rsidRPr="00D0717B">
        <w:rPr>
          <w:rFonts w:cs="Arial"/>
          <w:spacing w:val="-3"/>
        </w:rPr>
        <w:t xml:space="preserve"> </w:t>
      </w:r>
      <w:r w:rsidR="00EE1BB8" w:rsidRPr="00D0717B">
        <w:rPr>
          <w:rFonts w:cs="Arial"/>
          <w:spacing w:val="-1"/>
        </w:rPr>
        <w:t>materials,</w:t>
      </w:r>
      <w:r w:rsidR="00EE1BB8" w:rsidRPr="00D0717B">
        <w:rPr>
          <w:rFonts w:cs="Arial"/>
          <w:spacing w:val="-3"/>
        </w:rPr>
        <w:t xml:space="preserve"> </w:t>
      </w:r>
      <w:r w:rsidR="00EE1BB8" w:rsidRPr="00D0717B">
        <w:rPr>
          <w:rFonts w:cs="Arial"/>
        </w:rPr>
        <w:t>including</w:t>
      </w:r>
      <w:r w:rsidR="00EE1BB8" w:rsidRPr="00D0717B">
        <w:rPr>
          <w:rFonts w:cs="Arial"/>
          <w:spacing w:val="-5"/>
        </w:rPr>
        <w:t xml:space="preserve"> </w:t>
      </w:r>
      <w:r w:rsidR="00EE1BB8" w:rsidRPr="00D0717B">
        <w:rPr>
          <w:rFonts w:cs="Arial"/>
          <w:spacing w:val="-1"/>
        </w:rPr>
        <w:t>terrorist</w:t>
      </w:r>
      <w:r w:rsidR="00EE1BB8" w:rsidRPr="00D0717B">
        <w:rPr>
          <w:rFonts w:cs="Arial"/>
          <w:spacing w:val="-7"/>
        </w:rPr>
        <w:t xml:space="preserve"> </w:t>
      </w:r>
      <w:r w:rsidR="00EE1BB8" w:rsidRPr="00D0717B">
        <w:rPr>
          <w:rFonts w:cs="Arial"/>
          <w:spacing w:val="-1"/>
        </w:rPr>
        <w:t>and extremist</w:t>
      </w:r>
      <w:r w:rsidR="00EE1BB8" w:rsidRPr="00D0717B">
        <w:rPr>
          <w:rFonts w:cs="Arial"/>
          <w:spacing w:val="-6"/>
        </w:rPr>
        <w:t xml:space="preserve"> </w:t>
      </w:r>
      <w:r w:rsidR="00EE1BB8" w:rsidRPr="00D0717B">
        <w:rPr>
          <w:rFonts w:cs="Arial"/>
          <w:spacing w:val="-1"/>
        </w:rPr>
        <w:t>material.</w:t>
      </w:r>
      <w:r w:rsidR="004906B0">
        <w:rPr>
          <w:rFonts w:cs="Arial"/>
          <w:spacing w:val="-1"/>
        </w:rPr>
        <w:t xml:space="preserve"> All e-safety incidents are recorded on CPOMS. Immediate action is taken in respect of any incident. All records are monitored and analysed every half term by senior leaders who will then decide if any further action is necessary.</w:t>
      </w:r>
    </w:p>
    <w:p w:rsidR="00237FBC" w:rsidRDefault="00237FBC" w:rsidP="00237FBC">
      <w:pPr>
        <w:pStyle w:val="BodyText"/>
        <w:tabs>
          <w:tab w:val="left" w:pos="820"/>
        </w:tabs>
        <w:ind w:left="0" w:firstLine="0"/>
        <w:rPr>
          <w:rFonts w:cs="Arial"/>
          <w:spacing w:val="-1"/>
        </w:rPr>
      </w:pPr>
    </w:p>
    <w:p w:rsidR="00237FBC" w:rsidRDefault="00237FBC" w:rsidP="00237FBC">
      <w:pPr>
        <w:pStyle w:val="BodyText"/>
        <w:tabs>
          <w:tab w:val="left" w:pos="820"/>
        </w:tabs>
        <w:ind w:left="0" w:firstLine="0"/>
        <w:rPr>
          <w:rFonts w:cs="Arial"/>
          <w:spacing w:val="-1"/>
        </w:rPr>
      </w:pPr>
      <w:r>
        <w:rPr>
          <w:rFonts w:cs="Arial"/>
          <w:b/>
          <w:spacing w:val="-1"/>
        </w:rPr>
        <w:t>7.4</w:t>
      </w:r>
      <w:r>
        <w:rPr>
          <w:rFonts w:cs="Arial"/>
          <w:b/>
          <w:spacing w:val="-1"/>
        </w:rPr>
        <w:tab/>
      </w:r>
      <w:r>
        <w:rPr>
          <w:rFonts w:cs="Arial"/>
          <w:spacing w:val="-1"/>
        </w:rPr>
        <w:t>Pupils are encouraged to use social media safely, including opportunities for them to think and discuss the issues and check their sources of information.</w:t>
      </w:r>
    </w:p>
    <w:p w:rsidR="00237FBC" w:rsidRPr="00237FBC" w:rsidRDefault="00237FBC" w:rsidP="00237FBC">
      <w:pPr>
        <w:pStyle w:val="BodyText"/>
        <w:tabs>
          <w:tab w:val="left" w:pos="820"/>
        </w:tabs>
        <w:ind w:left="0" w:firstLine="0"/>
        <w:rPr>
          <w:rFonts w:cs="Arial"/>
          <w:spacing w:val="-1"/>
        </w:rPr>
      </w:pPr>
      <w:r>
        <w:rPr>
          <w:rFonts w:cs="Arial"/>
          <w:b/>
          <w:spacing w:val="-1"/>
        </w:rPr>
        <w:t>7.5</w:t>
      </w:r>
      <w:r>
        <w:rPr>
          <w:rFonts w:cs="Arial"/>
          <w:b/>
          <w:spacing w:val="-1"/>
        </w:rPr>
        <w:tab/>
      </w:r>
      <w:r w:rsidRPr="00237FBC">
        <w:rPr>
          <w:rFonts w:cs="Arial"/>
          <w:spacing w:val="-1"/>
        </w:rPr>
        <w:t>Pupils are</w:t>
      </w:r>
      <w:r>
        <w:rPr>
          <w:rFonts w:cs="Arial"/>
          <w:spacing w:val="-1"/>
        </w:rPr>
        <w:t xml:space="preserve"> not allowed to bring their own devices into school and so there is no risk of misuse or a compromise to expected standards of behaviour whilst on the site. </w:t>
      </w:r>
    </w:p>
    <w:p w:rsidR="007E77E6" w:rsidRPr="00D0717B" w:rsidRDefault="007E77E6" w:rsidP="007E77E6">
      <w:pPr>
        <w:pStyle w:val="BodyText"/>
        <w:tabs>
          <w:tab w:val="left" w:pos="820"/>
        </w:tabs>
        <w:ind w:left="0" w:firstLine="0"/>
        <w:rPr>
          <w:rFonts w:cs="Arial"/>
        </w:rPr>
      </w:pPr>
    </w:p>
    <w:p w:rsidR="00EE1BB8" w:rsidRPr="001E7707" w:rsidRDefault="00237FBC" w:rsidP="007E77E6">
      <w:pPr>
        <w:pStyle w:val="BodyText"/>
        <w:tabs>
          <w:tab w:val="left" w:pos="820"/>
        </w:tabs>
        <w:ind w:left="0" w:firstLine="0"/>
      </w:pPr>
      <w:r>
        <w:rPr>
          <w:rFonts w:cs="Arial"/>
          <w:b/>
        </w:rPr>
        <w:t>7.6</w:t>
      </w:r>
      <w:r>
        <w:rPr>
          <w:rFonts w:cs="Arial"/>
          <w:b/>
        </w:rPr>
        <w:tab/>
      </w:r>
      <w:r w:rsidR="001600AE">
        <w:rPr>
          <w:rFonts w:cs="Arial"/>
        </w:rPr>
        <w:t>The school has</w:t>
      </w:r>
      <w:r w:rsidR="00EE1BB8" w:rsidRPr="00D0717B">
        <w:rPr>
          <w:rFonts w:cs="Arial"/>
          <w:spacing w:val="6"/>
        </w:rPr>
        <w:t xml:space="preserve"> </w:t>
      </w:r>
      <w:r w:rsidR="00EE1BB8" w:rsidRPr="00D0717B">
        <w:rPr>
          <w:rFonts w:cs="Arial"/>
          <w:spacing w:val="-1"/>
        </w:rPr>
        <w:t>separate</w:t>
      </w:r>
      <w:r w:rsidR="00EE1BB8" w:rsidRPr="00D0717B">
        <w:rPr>
          <w:rFonts w:cs="Arial"/>
          <w:spacing w:val="6"/>
        </w:rPr>
        <w:t xml:space="preserve"> </w:t>
      </w:r>
      <w:r w:rsidR="00973086">
        <w:rPr>
          <w:rFonts w:cs="Arial"/>
          <w:spacing w:val="6"/>
        </w:rPr>
        <w:t>e-s</w:t>
      </w:r>
      <w:r w:rsidR="001E7707">
        <w:rPr>
          <w:rFonts w:cs="Arial"/>
          <w:spacing w:val="6"/>
        </w:rPr>
        <w:t xml:space="preserve">afety </w:t>
      </w:r>
      <w:r w:rsidR="00973086">
        <w:t>and ICT acceptable u</w:t>
      </w:r>
      <w:r w:rsidR="001600AE">
        <w:t>se policies in place</w:t>
      </w:r>
      <w:r w:rsidR="001E7707" w:rsidRPr="001E7707">
        <w:t>, which are published on the website; these policies are reviewed with all staff and governors on an annual basis. The policies</w:t>
      </w:r>
      <w:r w:rsidR="00EE1BB8" w:rsidRPr="001E7707">
        <w:t xml:space="preserve"> </w:t>
      </w:r>
      <w:r w:rsidR="001E7707" w:rsidRPr="001E7707">
        <w:t>cover</w:t>
      </w:r>
      <w:r w:rsidR="00EE1BB8" w:rsidRPr="001E7707">
        <w:t xml:space="preserve"> the use of all technologies, both on and offsite. Please refer to these policies for specific technologies used and the </w:t>
      </w:r>
      <w:r w:rsidR="001E7707">
        <w:t>expected</w:t>
      </w:r>
      <w:r w:rsidR="00EE1BB8" w:rsidRPr="001E7707">
        <w:t xml:space="preserve"> staff </w:t>
      </w:r>
      <w:r w:rsidR="007E77E6" w:rsidRPr="001E7707">
        <w:t>conduct.</w:t>
      </w:r>
    </w:p>
    <w:p w:rsidR="007E77E6" w:rsidRPr="00D0717B" w:rsidRDefault="007E77E6" w:rsidP="007E77E6">
      <w:pPr>
        <w:pStyle w:val="BodyText"/>
        <w:tabs>
          <w:tab w:val="left" w:pos="820"/>
        </w:tabs>
        <w:ind w:left="0" w:firstLine="0"/>
        <w:rPr>
          <w:rFonts w:cs="Arial"/>
        </w:rPr>
      </w:pPr>
    </w:p>
    <w:p w:rsidR="00EE1BB8" w:rsidRDefault="00237FBC" w:rsidP="001600AE">
      <w:pPr>
        <w:pStyle w:val="BodyText"/>
        <w:tabs>
          <w:tab w:val="left" w:pos="820"/>
        </w:tabs>
        <w:ind w:left="0" w:firstLine="0"/>
        <w:rPr>
          <w:rFonts w:cs="Arial"/>
          <w:spacing w:val="-1"/>
        </w:rPr>
      </w:pPr>
      <w:r>
        <w:rPr>
          <w:rFonts w:cs="Arial"/>
          <w:b/>
        </w:rPr>
        <w:t>7.7</w:t>
      </w:r>
      <w:r w:rsidR="001E7707">
        <w:rPr>
          <w:rFonts w:cs="Arial"/>
          <w:b/>
        </w:rPr>
        <w:t xml:space="preserve">      </w:t>
      </w:r>
      <w:r w:rsidR="001600AE">
        <w:rPr>
          <w:rFonts w:cs="Arial"/>
        </w:rPr>
        <w:t>The school</w:t>
      </w:r>
      <w:r w:rsidR="00EE1BB8" w:rsidRPr="00D0717B">
        <w:rPr>
          <w:rFonts w:cs="Arial"/>
          <w:spacing w:val="9"/>
        </w:rPr>
        <w:t xml:space="preserve"> </w:t>
      </w:r>
      <w:r w:rsidR="00EE1BB8" w:rsidRPr="00D0717B">
        <w:rPr>
          <w:rFonts w:cs="Arial"/>
        </w:rPr>
        <w:t>follow</w:t>
      </w:r>
      <w:r w:rsidR="001600AE">
        <w:rPr>
          <w:rFonts w:cs="Arial"/>
        </w:rPr>
        <w:t>s</w:t>
      </w:r>
      <w:r w:rsidR="00EE1BB8" w:rsidRPr="00D0717B">
        <w:rPr>
          <w:rFonts w:cs="Arial"/>
          <w:spacing w:val="11"/>
        </w:rPr>
        <w:t xml:space="preserve"> </w:t>
      </w:r>
      <w:r w:rsidR="00EE1BB8" w:rsidRPr="00D0717B">
        <w:rPr>
          <w:rFonts w:cs="Arial"/>
          <w:spacing w:val="-1"/>
        </w:rPr>
        <w:t>the</w:t>
      </w:r>
      <w:r w:rsidR="00EE1BB8" w:rsidRPr="00D0717B">
        <w:rPr>
          <w:rFonts w:cs="Arial"/>
          <w:spacing w:val="9"/>
        </w:rPr>
        <w:t xml:space="preserve"> </w:t>
      </w:r>
      <w:r w:rsidR="00FE090A">
        <w:rPr>
          <w:rFonts w:cs="Arial"/>
          <w:spacing w:val="-1"/>
        </w:rPr>
        <w:t>MSP</w:t>
      </w:r>
      <w:r w:rsidR="00EE1BB8" w:rsidRPr="00D0717B">
        <w:rPr>
          <w:rFonts w:cs="Arial"/>
          <w:spacing w:val="12"/>
        </w:rPr>
        <w:t xml:space="preserve"> </w:t>
      </w:r>
      <w:r w:rsidR="00EE1BB8" w:rsidRPr="00D0717B">
        <w:rPr>
          <w:rFonts w:cs="Arial"/>
          <w:spacing w:val="-1"/>
        </w:rPr>
        <w:t>guidelines</w:t>
      </w:r>
      <w:r w:rsidR="00EE1BB8" w:rsidRPr="00D0717B">
        <w:rPr>
          <w:rFonts w:cs="Arial"/>
          <w:spacing w:val="13"/>
        </w:rPr>
        <w:t xml:space="preserve"> </w:t>
      </w:r>
      <w:r w:rsidR="00EE1BB8" w:rsidRPr="00D0717B">
        <w:rPr>
          <w:rFonts w:cs="Arial"/>
          <w:spacing w:val="-1"/>
        </w:rPr>
        <w:t>‘Safeguarding</w:t>
      </w:r>
      <w:r w:rsidR="00EE1BB8" w:rsidRPr="00D0717B">
        <w:rPr>
          <w:rFonts w:cs="Arial"/>
          <w:spacing w:val="12"/>
        </w:rPr>
        <w:t xml:space="preserve"> </w:t>
      </w:r>
      <w:r w:rsidR="00EE1BB8" w:rsidRPr="00D0717B">
        <w:rPr>
          <w:rFonts w:cs="Arial"/>
        </w:rPr>
        <w:t>online</w:t>
      </w:r>
      <w:r w:rsidR="00EE1BB8" w:rsidRPr="00D0717B">
        <w:rPr>
          <w:rFonts w:cs="Arial"/>
          <w:spacing w:val="10"/>
        </w:rPr>
        <w:t xml:space="preserve"> </w:t>
      </w:r>
      <w:r w:rsidR="00EE1BB8" w:rsidRPr="00D0717B">
        <w:rPr>
          <w:rFonts w:cs="Arial"/>
          <w:spacing w:val="-1"/>
        </w:rPr>
        <w:t>guidelines</w:t>
      </w:r>
      <w:r w:rsidR="00EE1BB8" w:rsidRPr="00D0717B">
        <w:rPr>
          <w:rFonts w:cs="Arial"/>
          <w:spacing w:val="13"/>
        </w:rPr>
        <w:t xml:space="preserve"> </w:t>
      </w:r>
      <w:r w:rsidR="00EE1BB8" w:rsidRPr="00D0717B">
        <w:rPr>
          <w:rFonts w:cs="Arial"/>
        </w:rPr>
        <w:t>for</w:t>
      </w:r>
      <w:r w:rsidR="00EE1BB8" w:rsidRPr="00D0717B">
        <w:rPr>
          <w:rFonts w:cs="Arial"/>
          <w:spacing w:val="11"/>
        </w:rPr>
        <w:t xml:space="preserve"> </w:t>
      </w:r>
      <w:r w:rsidR="00EE1BB8" w:rsidRPr="00D0717B">
        <w:rPr>
          <w:rFonts w:cs="Arial"/>
          <w:spacing w:val="-1"/>
        </w:rPr>
        <w:t>minimum</w:t>
      </w:r>
      <w:r w:rsidR="00EE1BB8" w:rsidRPr="00D0717B">
        <w:rPr>
          <w:rFonts w:cs="Arial"/>
          <w:spacing w:val="11"/>
        </w:rPr>
        <w:t xml:space="preserve"> </w:t>
      </w:r>
      <w:r w:rsidR="00EE1BB8" w:rsidRPr="00D0717B">
        <w:rPr>
          <w:rFonts w:cs="Arial"/>
          <w:spacing w:val="-1"/>
        </w:rPr>
        <w:t>standards’</w:t>
      </w:r>
      <w:r w:rsidR="00EE1BB8" w:rsidRPr="00D0717B">
        <w:rPr>
          <w:rFonts w:cs="Arial"/>
          <w:spacing w:val="13"/>
        </w:rPr>
        <w:t xml:space="preserve"> </w:t>
      </w:r>
      <w:r w:rsidR="00EE1BB8" w:rsidRPr="00D0717B">
        <w:rPr>
          <w:rFonts w:cs="Arial"/>
          <w:spacing w:val="-1"/>
        </w:rPr>
        <w:t>and</w:t>
      </w:r>
      <w:r w:rsidR="00EE1BB8" w:rsidRPr="00D0717B">
        <w:rPr>
          <w:rFonts w:cs="Arial"/>
          <w:spacing w:val="11"/>
        </w:rPr>
        <w:t xml:space="preserve"> </w:t>
      </w:r>
      <w:r w:rsidR="00EE1BB8" w:rsidRPr="00D0717B">
        <w:rPr>
          <w:rFonts w:cs="Arial"/>
          <w:spacing w:val="-1"/>
        </w:rPr>
        <w:t>the</w:t>
      </w:r>
      <w:r w:rsidR="00EE1BB8" w:rsidRPr="00D0717B">
        <w:rPr>
          <w:rFonts w:cs="Arial"/>
          <w:spacing w:val="89"/>
          <w:w w:val="99"/>
        </w:rPr>
        <w:t xml:space="preserve"> </w:t>
      </w:r>
      <w:r w:rsidR="00EE1BB8" w:rsidRPr="00D0717B">
        <w:rPr>
          <w:rFonts w:cs="Arial"/>
          <w:spacing w:val="-1"/>
        </w:rPr>
        <w:t>advice</w:t>
      </w:r>
      <w:r w:rsidR="00EE1BB8" w:rsidRPr="00D0717B">
        <w:rPr>
          <w:rFonts w:cs="Arial"/>
          <w:spacing w:val="-8"/>
        </w:rPr>
        <w:t xml:space="preserve"> </w:t>
      </w:r>
      <w:r w:rsidR="00EE1BB8" w:rsidRPr="00D0717B">
        <w:rPr>
          <w:rFonts w:cs="Arial"/>
        </w:rPr>
        <w:t>on</w:t>
      </w:r>
      <w:r w:rsidR="00EE1BB8" w:rsidRPr="00D0717B">
        <w:rPr>
          <w:rFonts w:cs="Arial"/>
          <w:spacing w:val="-1"/>
        </w:rPr>
        <w:t xml:space="preserve"> the</w:t>
      </w:r>
      <w:r w:rsidR="00EE1BB8" w:rsidRPr="00D0717B">
        <w:rPr>
          <w:rFonts w:cs="Arial"/>
          <w:spacing w:val="-3"/>
        </w:rPr>
        <w:t xml:space="preserve"> </w:t>
      </w:r>
      <w:r w:rsidR="00EE1BB8" w:rsidRPr="00D0717B">
        <w:rPr>
          <w:rFonts w:cs="Arial"/>
          <w:spacing w:val="-1"/>
        </w:rPr>
        <w:t>UK</w:t>
      </w:r>
      <w:r w:rsidR="00EE1BB8" w:rsidRPr="00D0717B">
        <w:rPr>
          <w:rFonts w:cs="Arial"/>
          <w:spacing w:val="-5"/>
        </w:rPr>
        <w:t xml:space="preserve"> </w:t>
      </w:r>
      <w:r w:rsidR="00EE1BB8" w:rsidRPr="00D0717B">
        <w:rPr>
          <w:rFonts w:cs="Arial"/>
          <w:spacing w:val="-2"/>
        </w:rPr>
        <w:t xml:space="preserve">Safer </w:t>
      </w:r>
      <w:r w:rsidR="00EE1BB8" w:rsidRPr="00D0717B">
        <w:rPr>
          <w:rFonts w:cs="Arial"/>
          <w:spacing w:val="-1"/>
        </w:rPr>
        <w:t>Internet</w:t>
      </w:r>
      <w:r w:rsidR="00EE1BB8" w:rsidRPr="00D0717B">
        <w:rPr>
          <w:rFonts w:cs="Arial"/>
          <w:spacing w:val="-3"/>
        </w:rPr>
        <w:t xml:space="preserve"> </w:t>
      </w:r>
      <w:r w:rsidR="00EE1BB8" w:rsidRPr="00D0717B">
        <w:rPr>
          <w:rFonts w:cs="Arial"/>
          <w:spacing w:val="-1"/>
        </w:rPr>
        <w:t>Website.</w:t>
      </w:r>
    </w:p>
    <w:p w:rsidR="007E77E6" w:rsidRPr="00D0717B" w:rsidRDefault="007E77E6" w:rsidP="007E77E6">
      <w:pPr>
        <w:pStyle w:val="BodyText"/>
        <w:tabs>
          <w:tab w:val="left" w:pos="820"/>
        </w:tabs>
        <w:ind w:left="0" w:firstLine="0"/>
        <w:rPr>
          <w:rFonts w:cs="Arial"/>
        </w:rPr>
      </w:pPr>
    </w:p>
    <w:p w:rsidR="001F6723" w:rsidRDefault="00237FBC" w:rsidP="007E77E6">
      <w:pPr>
        <w:pStyle w:val="BodyText"/>
        <w:tabs>
          <w:tab w:val="left" w:pos="820"/>
        </w:tabs>
        <w:ind w:left="0" w:firstLine="0"/>
      </w:pPr>
      <w:r>
        <w:rPr>
          <w:rFonts w:cs="Arial"/>
          <w:b/>
        </w:rPr>
        <w:t>7.8</w:t>
      </w:r>
      <w:r w:rsidR="001E7707">
        <w:rPr>
          <w:rFonts w:cs="Arial"/>
          <w:b/>
        </w:rPr>
        <w:t xml:space="preserve">      </w:t>
      </w:r>
      <w:r w:rsidR="001600AE">
        <w:rPr>
          <w:rFonts w:cs="Arial"/>
        </w:rPr>
        <w:t xml:space="preserve">Staff </w:t>
      </w:r>
      <w:proofErr w:type="gramStart"/>
      <w:r w:rsidR="001600AE">
        <w:rPr>
          <w:rFonts w:cs="Arial"/>
        </w:rPr>
        <w:t>work</w:t>
      </w:r>
      <w:proofErr w:type="gramEnd"/>
      <w:r w:rsidR="00EE1BB8" w:rsidRPr="00D0717B">
        <w:rPr>
          <w:rFonts w:cs="Arial"/>
          <w:spacing w:val="4"/>
        </w:rPr>
        <w:t xml:space="preserve"> </w:t>
      </w:r>
      <w:r w:rsidR="00EE1BB8" w:rsidRPr="00D0717B">
        <w:rPr>
          <w:rFonts w:cs="Arial"/>
          <w:spacing w:val="-1"/>
        </w:rPr>
        <w:t>with</w:t>
      </w:r>
      <w:r w:rsidR="00EE1BB8" w:rsidRPr="00D0717B">
        <w:rPr>
          <w:rFonts w:cs="Arial"/>
          <w:spacing w:val="4"/>
        </w:rPr>
        <w:t xml:space="preserve"> </w:t>
      </w:r>
      <w:r w:rsidR="001600AE">
        <w:rPr>
          <w:rFonts w:cs="Arial"/>
          <w:spacing w:val="-1"/>
        </w:rPr>
        <w:t>pupils</w:t>
      </w:r>
      <w:r w:rsidR="00EE1BB8" w:rsidRPr="00D0717B">
        <w:rPr>
          <w:rFonts w:cs="Arial"/>
          <w:spacing w:val="4"/>
        </w:rPr>
        <w:t xml:space="preserve"> </w:t>
      </w:r>
      <w:r w:rsidR="00EE1BB8" w:rsidRPr="00D0717B">
        <w:rPr>
          <w:rFonts w:cs="Arial"/>
          <w:spacing w:val="-1"/>
        </w:rPr>
        <w:t>and</w:t>
      </w:r>
      <w:r w:rsidR="00EE1BB8" w:rsidRPr="00D0717B">
        <w:rPr>
          <w:rFonts w:cs="Arial"/>
          <w:spacing w:val="1"/>
        </w:rPr>
        <w:t xml:space="preserve"> </w:t>
      </w:r>
      <w:r w:rsidR="00EE1BB8" w:rsidRPr="00D0717B">
        <w:rPr>
          <w:rFonts w:cs="Arial"/>
          <w:spacing w:val="-1"/>
        </w:rPr>
        <w:t>parents</w:t>
      </w:r>
      <w:r w:rsidR="00EE1BB8" w:rsidRPr="00D0717B">
        <w:rPr>
          <w:rFonts w:cs="Arial"/>
          <w:spacing w:val="6"/>
        </w:rPr>
        <w:t xml:space="preserve"> </w:t>
      </w:r>
      <w:r w:rsidR="00EE1BB8" w:rsidRPr="00D0717B">
        <w:rPr>
          <w:rFonts w:cs="Arial"/>
          <w:spacing w:val="-1"/>
        </w:rPr>
        <w:t>to</w:t>
      </w:r>
      <w:r w:rsidR="00EE1BB8" w:rsidRPr="00D0717B">
        <w:rPr>
          <w:rFonts w:cs="Arial"/>
        </w:rPr>
        <w:t xml:space="preserve"> promote</w:t>
      </w:r>
      <w:r w:rsidR="00EE1BB8" w:rsidRPr="00D0717B">
        <w:rPr>
          <w:rFonts w:cs="Arial"/>
          <w:spacing w:val="-1"/>
        </w:rPr>
        <w:t xml:space="preserve"> good</w:t>
      </w:r>
      <w:r w:rsidR="00EE1BB8" w:rsidRPr="00D0717B">
        <w:rPr>
          <w:rFonts w:cs="Arial"/>
          <w:spacing w:val="4"/>
        </w:rPr>
        <w:t xml:space="preserve"> </w:t>
      </w:r>
      <w:r w:rsidR="00EE1BB8" w:rsidRPr="00D0717B">
        <w:rPr>
          <w:rFonts w:cs="Arial"/>
          <w:spacing w:val="-1"/>
        </w:rPr>
        <w:t>practice</w:t>
      </w:r>
      <w:r w:rsidR="00EE1BB8" w:rsidRPr="00D0717B">
        <w:rPr>
          <w:rFonts w:cs="Arial"/>
          <w:spacing w:val="2"/>
        </w:rPr>
        <w:t xml:space="preserve"> </w:t>
      </w:r>
      <w:r w:rsidR="00EE1BB8" w:rsidRPr="00D0717B">
        <w:rPr>
          <w:rFonts w:cs="Arial"/>
        </w:rPr>
        <w:t>in keeping</w:t>
      </w:r>
      <w:r w:rsidR="00EE1BB8" w:rsidRPr="00D0717B">
        <w:rPr>
          <w:rFonts w:cs="Arial"/>
          <w:spacing w:val="1"/>
        </w:rPr>
        <w:t xml:space="preserve"> </w:t>
      </w:r>
      <w:r w:rsidR="00EE1BB8" w:rsidRPr="00D0717B">
        <w:rPr>
          <w:rFonts w:cs="Arial"/>
          <w:spacing w:val="-1"/>
        </w:rPr>
        <w:t>children</w:t>
      </w:r>
      <w:r w:rsidR="00EE1BB8" w:rsidRPr="00D0717B">
        <w:rPr>
          <w:rFonts w:cs="Arial"/>
        </w:rPr>
        <w:t xml:space="preserve"> </w:t>
      </w:r>
      <w:r w:rsidR="00EE1BB8" w:rsidRPr="00D0717B">
        <w:rPr>
          <w:rFonts w:cs="Arial"/>
          <w:spacing w:val="-1"/>
        </w:rPr>
        <w:t>safe</w:t>
      </w:r>
      <w:r w:rsidR="00EE1BB8" w:rsidRPr="00D0717B">
        <w:rPr>
          <w:rFonts w:cs="Arial"/>
          <w:spacing w:val="2"/>
        </w:rPr>
        <w:t xml:space="preserve"> </w:t>
      </w:r>
      <w:r w:rsidR="00EE1BB8" w:rsidRPr="00D0717B">
        <w:rPr>
          <w:rFonts w:cs="Arial"/>
        </w:rPr>
        <w:t>online</w:t>
      </w:r>
      <w:r>
        <w:rPr>
          <w:rFonts w:cs="Arial"/>
        </w:rPr>
        <w:t>, including supporting their children’s learning at home</w:t>
      </w:r>
      <w:r w:rsidR="00EE1BB8" w:rsidRPr="00D0717B">
        <w:rPr>
          <w:rFonts w:cs="Arial"/>
        </w:rPr>
        <w:t>.</w:t>
      </w:r>
      <w:r w:rsidR="00EE1BB8" w:rsidRPr="00D0717B">
        <w:rPr>
          <w:rFonts w:cs="Arial"/>
          <w:spacing w:val="1"/>
        </w:rPr>
        <w:t xml:space="preserve"> </w:t>
      </w:r>
      <w:r w:rsidR="00EE1BB8" w:rsidRPr="00D0717B">
        <w:rPr>
          <w:rFonts w:cs="Arial"/>
        </w:rPr>
        <w:t>It</w:t>
      </w:r>
      <w:r w:rsidR="00EE1BB8" w:rsidRPr="00D0717B">
        <w:rPr>
          <w:rFonts w:cs="Arial"/>
          <w:spacing w:val="2"/>
        </w:rPr>
        <w:t xml:space="preserve"> </w:t>
      </w:r>
      <w:r w:rsidR="00EE1BB8" w:rsidRPr="00D0717B">
        <w:rPr>
          <w:rFonts w:cs="Arial"/>
        </w:rPr>
        <w:t>is</w:t>
      </w:r>
      <w:r w:rsidR="00EE1BB8" w:rsidRPr="00D0717B">
        <w:rPr>
          <w:rFonts w:cs="Arial"/>
          <w:spacing w:val="71"/>
        </w:rPr>
        <w:t xml:space="preserve"> </w:t>
      </w:r>
      <w:r w:rsidR="00EE1BB8" w:rsidRPr="00D0717B">
        <w:rPr>
          <w:rFonts w:cs="Arial"/>
          <w:spacing w:val="-1"/>
        </w:rPr>
        <w:t>the</w:t>
      </w:r>
      <w:r w:rsidR="00EE1BB8" w:rsidRPr="00D0717B">
        <w:rPr>
          <w:rFonts w:cs="Arial"/>
          <w:spacing w:val="-6"/>
        </w:rPr>
        <w:t xml:space="preserve"> </w:t>
      </w:r>
      <w:r w:rsidR="00EE1BB8" w:rsidRPr="00D0717B">
        <w:rPr>
          <w:rFonts w:cs="Arial"/>
        </w:rPr>
        <w:t>duty</w:t>
      </w:r>
      <w:r w:rsidR="00EE1BB8" w:rsidRPr="00D0717B">
        <w:rPr>
          <w:rFonts w:cs="Arial"/>
          <w:spacing w:val="-4"/>
        </w:rPr>
        <w:t xml:space="preserve"> </w:t>
      </w:r>
      <w:r w:rsidR="00EE1BB8" w:rsidRPr="00D0717B">
        <w:rPr>
          <w:rFonts w:cs="Arial"/>
          <w:spacing w:val="-1"/>
        </w:rPr>
        <w:t>of</w:t>
      </w:r>
      <w:r w:rsidR="00EE1BB8" w:rsidRPr="00D0717B">
        <w:rPr>
          <w:rFonts w:cs="Arial"/>
          <w:spacing w:val="-2"/>
        </w:rPr>
        <w:t xml:space="preserve"> </w:t>
      </w:r>
      <w:r w:rsidR="001E7707">
        <w:rPr>
          <w:rFonts w:cs="Arial"/>
        </w:rPr>
        <w:t>staff</w:t>
      </w:r>
      <w:r w:rsidR="00EE1BB8" w:rsidRPr="00D0717B">
        <w:rPr>
          <w:rFonts w:cs="Arial"/>
          <w:spacing w:val="-2"/>
        </w:rPr>
        <w:t xml:space="preserve"> </w:t>
      </w:r>
      <w:r w:rsidR="00EE1BB8" w:rsidRPr="00D0717B">
        <w:rPr>
          <w:rFonts w:cs="Arial"/>
          <w:spacing w:val="-1"/>
        </w:rPr>
        <w:t>to</w:t>
      </w:r>
      <w:r w:rsidR="00EE1BB8" w:rsidRPr="00D0717B">
        <w:rPr>
          <w:rFonts w:cs="Arial"/>
          <w:spacing w:val="1"/>
        </w:rPr>
        <w:t xml:space="preserve"> </w:t>
      </w:r>
      <w:r w:rsidR="00EE1BB8" w:rsidRPr="001E7707">
        <w:t xml:space="preserve">ensure that every child </w:t>
      </w:r>
      <w:r w:rsidR="001E7707" w:rsidRPr="001E7707">
        <w:t>in the care of the school is</w:t>
      </w:r>
      <w:r w:rsidR="00EE1BB8" w:rsidRPr="001E7707">
        <w:t xml:space="preserve"> safe and this applies equally to the ‘virtual’ or digital world. </w:t>
      </w:r>
    </w:p>
    <w:p w:rsidR="00EE1BB8" w:rsidRPr="001E7707" w:rsidRDefault="00EE1BB8" w:rsidP="007E77E6">
      <w:pPr>
        <w:pStyle w:val="BodyText"/>
        <w:tabs>
          <w:tab w:val="left" w:pos="820"/>
        </w:tabs>
        <w:ind w:left="0" w:firstLine="0"/>
      </w:pPr>
      <w:r w:rsidRPr="001E7707">
        <w:t>In addition, we</w:t>
      </w:r>
      <w:r w:rsidR="001E7707" w:rsidRPr="001E7707">
        <w:t xml:space="preserve"> are</w:t>
      </w:r>
      <w:r w:rsidRPr="001E7707">
        <w:t xml:space="preserve"> </w:t>
      </w:r>
      <w:r w:rsidR="001E7707">
        <w:t xml:space="preserve">constantly </w:t>
      </w:r>
      <w:r w:rsidRPr="001E7707">
        <w:t>work</w:t>
      </w:r>
      <w:r w:rsidR="001E7707" w:rsidRPr="001E7707">
        <w:t>ing</w:t>
      </w:r>
      <w:r w:rsidRPr="001E7707">
        <w:t xml:space="preserve"> to increase parental understanding of the online risks that their children may face</w:t>
      </w:r>
      <w:r w:rsidR="001E7707" w:rsidRPr="001E7707">
        <w:t xml:space="preserve"> in a rapidly changing and advancing technological world</w:t>
      </w:r>
      <w:r w:rsidRPr="001E7707">
        <w:t>.</w:t>
      </w:r>
      <w:r w:rsidR="00237FBC">
        <w:t xml:space="preserve"> The school does this through workshops, more bespoke meetings of support and information published on the school’s website.</w:t>
      </w:r>
    </w:p>
    <w:p w:rsidR="007E77E6" w:rsidRPr="00D0717B" w:rsidRDefault="007E77E6" w:rsidP="007E77E6">
      <w:pPr>
        <w:pStyle w:val="BodyText"/>
        <w:tabs>
          <w:tab w:val="left" w:pos="820"/>
        </w:tabs>
        <w:ind w:left="0" w:firstLine="0"/>
        <w:rPr>
          <w:rFonts w:cs="Arial"/>
        </w:rPr>
      </w:pPr>
    </w:p>
    <w:p w:rsidR="00EE1BB8" w:rsidRDefault="00237FBC" w:rsidP="007E77E6">
      <w:pPr>
        <w:pStyle w:val="BodyText"/>
        <w:tabs>
          <w:tab w:val="left" w:pos="820"/>
        </w:tabs>
        <w:ind w:left="0" w:firstLine="0"/>
      </w:pPr>
      <w:r>
        <w:rPr>
          <w:rFonts w:cs="Arial"/>
          <w:b/>
          <w:spacing w:val="-1"/>
        </w:rPr>
        <w:t>7.9</w:t>
      </w:r>
      <w:r w:rsidR="001E7707">
        <w:rPr>
          <w:rFonts w:cs="Arial"/>
          <w:b/>
          <w:spacing w:val="-1"/>
        </w:rPr>
        <w:t xml:space="preserve">      </w:t>
      </w:r>
      <w:r w:rsidR="001E7707">
        <w:rPr>
          <w:rFonts w:cs="Arial"/>
          <w:spacing w:val="-1"/>
        </w:rPr>
        <w:t xml:space="preserve">The school </w:t>
      </w:r>
      <w:r w:rsidR="00EE1BB8" w:rsidRPr="00D0717B">
        <w:rPr>
          <w:rFonts w:cs="Arial"/>
          <w:spacing w:val="-1"/>
        </w:rPr>
        <w:t>ensure</w:t>
      </w:r>
      <w:r w:rsidR="001E7707">
        <w:rPr>
          <w:rFonts w:cs="Arial"/>
          <w:spacing w:val="-1"/>
        </w:rPr>
        <w:t>s</w:t>
      </w:r>
      <w:r w:rsidR="00EE1BB8" w:rsidRPr="00D0717B">
        <w:rPr>
          <w:rFonts w:cs="Arial"/>
          <w:spacing w:val="-10"/>
        </w:rPr>
        <w:t xml:space="preserve"> </w:t>
      </w:r>
      <w:r w:rsidR="00EE1BB8" w:rsidRPr="00D0717B">
        <w:rPr>
          <w:rFonts w:cs="Arial"/>
          <w:spacing w:val="-1"/>
        </w:rPr>
        <w:t>the</w:t>
      </w:r>
      <w:r w:rsidR="00EE1BB8" w:rsidRPr="00D0717B">
        <w:rPr>
          <w:rFonts w:cs="Arial"/>
          <w:spacing w:val="-11"/>
        </w:rPr>
        <w:t xml:space="preserve"> </w:t>
      </w:r>
      <w:r w:rsidR="00EE1BB8" w:rsidRPr="00D0717B">
        <w:rPr>
          <w:rFonts w:cs="Arial"/>
        </w:rPr>
        <w:t>curriculum</w:t>
      </w:r>
      <w:r w:rsidR="00EE1BB8" w:rsidRPr="00D0717B">
        <w:rPr>
          <w:rFonts w:cs="Arial"/>
          <w:spacing w:val="-12"/>
        </w:rPr>
        <w:t xml:space="preserve"> </w:t>
      </w:r>
      <w:r w:rsidR="00EE1BB8" w:rsidRPr="00D0717B">
        <w:rPr>
          <w:rFonts w:cs="Arial"/>
          <w:spacing w:val="-1"/>
        </w:rPr>
        <w:t>appropriately</w:t>
      </w:r>
      <w:r w:rsidR="00EE1BB8" w:rsidRPr="00D0717B">
        <w:rPr>
          <w:rFonts w:cs="Arial"/>
          <w:spacing w:val="-12"/>
        </w:rPr>
        <w:t xml:space="preserve"> </w:t>
      </w:r>
      <w:r w:rsidR="00EE1BB8" w:rsidRPr="00D0717B">
        <w:rPr>
          <w:rFonts w:cs="Arial"/>
          <w:spacing w:val="-1"/>
        </w:rPr>
        <w:t>educates</w:t>
      </w:r>
      <w:r w:rsidR="00EE1BB8" w:rsidRPr="00D0717B">
        <w:rPr>
          <w:rFonts w:cs="Arial"/>
          <w:spacing w:val="-10"/>
        </w:rPr>
        <w:t xml:space="preserve"> </w:t>
      </w:r>
      <w:r w:rsidR="001600AE">
        <w:rPr>
          <w:rFonts w:cs="Arial"/>
          <w:spacing w:val="-1"/>
        </w:rPr>
        <w:t>pupils</w:t>
      </w:r>
      <w:r w:rsidR="00EE1BB8" w:rsidRPr="00D0717B">
        <w:rPr>
          <w:rFonts w:cs="Arial"/>
          <w:spacing w:val="-8"/>
        </w:rPr>
        <w:t xml:space="preserve"> </w:t>
      </w:r>
      <w:r w:rsidR="00EE1BB8" w:rsidRPr="00D0717B">
        <w:rPr>
          <w:rFonts w:cs="Arial"/>
          <w:spacing w:val="-1"/>
        </w:rPr>
        <w:t>and</w:t>
      </w:r>
      <w:r w:rsidR="00EE1BB8" w:rsidRPr="00D0717B">
        <w:rPr>
          <w:rFonts w:cs="Arial"/>
          <w:spacing w:val="-9"/>
        </w:rPr>
        <w:t xml:space="preserve"> </w:t>
      </w:r>
      <w:r w:rsidR="00EE1BB8" w:rsidRPr="001E7707">
        <w:t xml:space="preserve">parents about potentially risky online interactions. This will include clear guidelines about the risks of online grooming, peer-on-peer abuse and sexting. </w:t>
      </w:r>
      <w:r w:rsidR="001E7707" w:rsidRPr="001E7707">
        <w:t xml:space="preserve">We </w:t>
      </w:r>
      <w:r w:rsidR="00EE1BB8" w:rsidRPr="001E7707">
        <w:t>will make every effort to en</w:t>
      </w:r>
      <w:r w:rsidR="001600AE">
        <w:t xml:space="preserve">sure that </w:t>
      </w:r>
      <w:r w:rsidR="00EE1BB8" w:rsidRPr="001E7707">
        <w:t xml:space="preserve">parents are up to date about potential new sites that may not be safe for their children. </w:t>
      </w:r>
      <w:r w:rsidR="001E7707" w:rsidRPr="001E7707">
        <w:t>DSLs and the E-Safety Leader</w:t>
      </w:r>
      <w:r w:rsidR="00EE1BB8" w:rsidRPr="001E7707">
        <w:t xml:space="preserve"> will attend all relevant training and ensure that they are aware of current potential risks</w:t>
      </w:r>
    </w:p>
    <w:p w:rsidR="00237FBC" w:rsidRDefault="00237FBC" w:rsidP="007E77E6">
      <w:pPr>
        <w:pStyle w:val="BodyText"/>
        <w:tabs>
          <w:tab w:val="left" w:pos="820"/>
        </w:tabs>
        <w:ind w:left="0" w:firstLine="0"/>
      </w:pPr>
    </w:p>
    <w:p w:rsidR="00237FBC" w:rsidRPr="00237FBC" w:rsidRDefault="00237FBC" w:rsidP="007E77E6">
      <w:pPr>
        <w:pStyle w:val="BodyText"/>
        <w:tabs>
          <w:tab w:val="left" w:pos="820"/>
        </w:tabs>
        <w:ind w:left="0" w:firstLine="0"/>
        <w:rPr>
          <w:b/>
        </w:rPr>
      </w:pPr>
      <w:r>
        <w:rPr>
          <w:b/>
        </w:rPr>
        <w:t>7.9</w:t>
      </w:r>
      <w:r>
        <w:rPr>
          <w:b/>
        </w:rPr>
        <w:tab/>
      </w:r>
      <w:r w:rsidRPr="00237FBC">
        <w:t>The school ensures</w:t>
      </w:r>
      <w:r>
        <w:t xml:space="preserve"> all staff adhere to safe and responsible online behaviours when providing home learning and communicating with families. Expectations are clearly outlined within published communication protocols.</w:t>
      </w:r>
    </w:p>
    <w:p w:rsidR="0026445F" w:rsidRPr="00D0717B" w:rsidRDefault="0026445F" w:rsidP="00D0717B">
      <w:pPr>
        <w:pStyle w:val="BodyText"/>
        <w:ind w:left="0" w:firstLine="0"/>
        <w:rPr>
          <w:rFonts w:cs="Arial"/>
          <w:b/>
          <w:sz w:val="24"/>
          <w:szCs w:val="24"/>
        </w:rPr>
      </w:pPr>
    </w:p>
    <w:p w:rsidR="002A58BD" w:rsidRPr="0026445F" w:rsidRDefault="002A58BD" w:rsidP="0066137A">
      <w:pPr>
        <w:pStyle w:val="BodyText"/>
        <w:numPr>
          <w:ilvl w:val="0"/>
          <w:numId w:val="14"/>
        </w:numPr>
        <w:ind w:left="0" w:firstLine="0"/>
        <w:rPr>
          <w:rFonts w:cs="Arial"/>
          <w:b/>
          <w:sz w:val="24"/>
          <w:szCs w:val="24"/>
          <w:u w:val="single"/>
        </w:rPr>
      </w:pPr>
      <w:r w:rsidRPr="0026445F">
        <w:rPr>
          <w:rFonts w:cs="Arial"/>
          <w:b/>
          <w:sz w:val="24"/>
          <w:szCs w:val="24"/>
          <w:u w:val="single"/>
        </w:rPr>
        <w:t>SAFER RECRUITMENT AND SELECTION OF STAFF</w:t>
      </w:r>
    </w:p>
    <w:p w:rsidR="004E7433" w:rsidRDefault="008F44B3" w:rsidP="008F44B3">
      <w:pPr>
        <w:pBdr>
          <w:top w:val="nil"/>
          <w:left w:val="nil"/>
          <w:bottom w:val="nil"/>
          <w:right w:val="nil"/>
          <w:between w:val="nil"/>
        </w:pBdr>
        <w:rPr>
          <w:rFonts w:ascii="Arial" w:eastAsia="Arial" w:hAnsi="Arial" w:cs="Arial"/>
          <w:color w:val="000000"/>
        </w:rPr>
      </w:pPr>
      <w:r>
        <w:rPr>
          <w:rFonts w:ascii="Arial" w:eastAsia="Arial" w:hAnsi="Arial" w:cs="Arial"/>
          <w:b/>
          <w:color w:val="000000"/>
        </w:rPr>
        <w:t>8.1</w:t>
      </w:r>
      <w:r w:rsidR="002B6C40">
        <w:rPr>
          <w:rFonts w:ascii="Arial" w:eastAsia="Arial" w:hAnsi="Arial" w:cs="Arial"/>
          <w:b/>
          <w:color w:val="000000"/>
        </w:rPr>
        <w:t xml:space="preserve">       </w:t>
      </w:r>
      <w:r w:rsidR="001600AE">
        <w:rPr>
          <w:rFonts w:ascii="Arial" w:eastAsia="Arial" w:hAnsi="Arial" w:cs="Arial"/>
          <w:color w:val="000000"/>
        </w:rPr>
        <w:t>The school’s</w:t>
      </w:r>
      <w:r w:rsidR="004E7433" w:rsidRPr="008F44B3">
        <w:rPr>
          <w:rFonts w:ascii="Arial" w:eastAsia="Arial" w:hAnsi="Arial" w:cs="Arial"/>
          <w:color w:val="000000"/>
        </w:rPr>
        <w:t xml:space="preserve"> recruitment and selection policies and processes adh</w:t>
      </w:r>
      <w:r w:rsidR="00237FBC">
        <w:rPr>
          <w:rFonts w:ascii="Arial" w:eastAsia="Arial" w:hAnsi="Arial" w:cs="Arial"/>
          <w:color w:val="000000"/>
        </w:rPr>
        <w:t xml:space="preserve">ere to </w:t>
      </w:r>
      <w:r w:rsidR="002B6C40">
        <w:rPr>
          <w:rFonts w:ascii="Arial" w:eastAsia="Arial" w:hAnsi="Arial" w:cs="Arial"/>
          <w:color w:val="000000"/>
        </w:rPr>
        <w:t>the</w:t>
      </w:r>
      <w:r w:rsidR="007045D8" w:rsidRPr="008F44B3">
        <w:rPr>
          <w:rFonts w:ascii="Arial" w:eastAsia="Arial" w:hAnsi="Arial" w:cs="Arial"/>
          <w:color w:val="000000"/>
        </w:rPr>
        <w:t xml:space="preserve"> DfE guidance </w:t>
      </w:r>
      <w:r w:rsidR="002B6C40">
        <w:rPr>
          <w:rFonts w:ascii="Arial" w:eastAsia="Arial" w:hAnsi="Arial" w:cs="Arial"/>
          <w:color w:val="000000"/>
        </w:rPr>
        <w:t>‘Keeping Children Safe in Education’.</w:t>
      </w:r>
      <w:r w:rsidR="000F5517">
        <w:rPr>
          <w:rFonts w:ascii="Arial" w:eastAsia="Arial" w:hAnsi="Arial" w:cs="Arial"/>
          <w:color w:val="000000"/>
        </w:rPr>
        <w:t xml:space="preserve"> The school’s safer r</w:t>
      </w:r>
      <w:r w:rsidR="00015A7E">
        <w:rPr>
          <w:rFonts w:ascii="Arial" w:eastAsia="Arial" w:hAnsi="Arial" w:cs="Arial"/>
          <w:color w:val="000000"/>
        </w:rPr>
        <w:t>ecruitment policy</w:t>
      </w:r>
      <w:r w:rsidR="00E67BD0">
        <w:rPr>
          <w:rFonts w:ascii="Arial" w:eastAsia="Arial" w:hAnsi="Arial" w:cs="Arial"/>
          <w:color w:val="000000"/>
        </w:rPr>
        <w:t xml:space="preserve">, based on the LA model policy, </w:t>
      </w:r>
      <w:r w:rsidR="00015A7E">
        <w:rPr>
          <w:rFonts w:ascii="Arial" w:eastAsia="Arial" w:hAnsi="Arial" w:cs="Arial"/>
          <w:color w:val="000000"/>
        </w:rPr>
        <w:t xml:space="preserve"> is reviewed annually by the governing body and is published on the school</w:t>
      </w:r>
      <w:r w:rsidR="00E67BD0">
        <w:rPr>
          <w:rFonts w:ascii="Arial" w:eastAsia="Arial" w:hAnsi="Arial" w:cs="Arial"/>
          <w:color w:val="000000"/>
        </w:rPr>
        <w:t>’s</w:t>
      </w:r>
      <w:r w:rsidR="00015A7E">
        <w:rPr>
          <w:rFonts w:ascii="Arial" w:eastAsia="Arial" w:hAnsi="Arial" w:cs="Arial"/>
          <w:color w:val="000000"/>
        </w:rPr>
        <w:t xml:space="preserve"> website.</w:t>
      </w:r>
    </w:p>
    <w:p w:rsidR="00E67BD0" w:rsidRDefault="00E67BD0" w:rsidP="00E67BD0">
      <w:pPr>
        <w:pStyle w:val="BodyText"/>
        <w:ind w:left="0" w:firstLine="0"/>
        <w:jc w:val="both"/>
      </w:pPr>
    </w:p>
    <w:p w:rsidR="002170EA" w:rsidRPr="00E67BD0" w:rsidRDefault="00E67BD0" w:rsidP="00E67BD0">
      <w:pPr>
        <w:pStyle w:val="BodyText"/>
        <w:ind w:left="0" w:firstLine="0"/>
      </w:pPr>
      <w:r>
        <w:rPr>
          <w:b/>
        </w:rPr>
        <w:t>8.2</w:t>
      </w:r>
      <w:r>
        <w:rPr>
          <w:b/>
        </w:rPr>
        <w:tab/>
      </w:r>
      <w:r w:rsidR="002170EA" w:rsidRPr="00E67BD0">
        <w:t>The headteacher and governing body ensu</w:t>
      </w:r>
      <w:r w:rsidR="001E41D0" w:rsidRPr="00E67BD0">
        <w:t>re</w:t>
      </w:r>
      <w:r w:rsidR="002170EA" w:rsidRPr="00E67BD0">
        <w:t xml:space="preserve"> that all </w:t>
      </w:r>
      <w:r w:rsidR="00E552E8" w:rsidRPr="00E67BD0">
        <w:t xml:space="preserve">external </w:t>
      </w:r>
      <w:r w:rsidR="002170EA" w:rsidRPr="00E67BD0">
        <w:t xml:space="preserve">staff </w:t>
      </w:r>
      <w:r w:rsidR="00E552E8" w:rsidRPr="00E67BD0">
        <w:t xml:space="preserve">and volunteers, including out of hours </w:t>
      </w:r>
      <w:r>
        <w:t>organisations using the</w:t>
      </w:r>
      <w:r w:rsidRPr="00E67BD0">
        <w:t xml:space="preserve"> school site</w:t>
      </w:r>
      <w:r>
        <w:t>,</w:t>
      </w:r>
      <w:r w:rsidRPr="00E67BD0">
        <w:t xml:space="preserve"> </w:t>
      </w:r>
      <w:r w:rsidR="002170EA" w:rsidRPr="00E67BD0">
        <w:t>have been recruited safely, including DBS checked as appropriate. This procedure include</w:t>
      </w:r>
      <w:r w:rsidR="001E41D0" w:rsidRPr="00E67BD0">
        <w:t>s</w:t>
      </w:r>
      <w:r w:rsidR="002170EA" w:rsidRPr="00E67BD0">
        <w:t xml:space="preserve"> scrutinising applicants, verifying identities and academic or vocational qualifications, obtaining professional references, checking previous employment history and ensuring that a candidate has the health and physical capacity for the job. It also includes undertaking interviews and checking the Children’s List and Disclosure and Barring Service and ‘right to work in England’ checks</w:t>
      </w:r>
      <w:r w:rsidR="00FF359D">
        <w:t>, especially now the country has left the EU</w:t>
      </w:r>
      <w:r w:rsidR="002170EA" w:rsidRPr="00E67BD0">
        <w:t>.</w:t>
      </w:r>
    </w:p>
    <w:p w:rsidR="002170EA" w:rsidRPr="00E67BD0" w:rsidRDefault="002170EA" w:rsidP="00E67BD0">
      <w:pPr>
        <w:pStyle w:val="BodyText"/>
        <w:ind w:left="0" w:firstLine="0"/>
      </w:pPr>
      <w:r w:rsidRPr="00E67BD0">
        <w:t xml:space="preserve">Members of the governing body are also subject to DBS checking and </w:t>
      </w:r>
      <w:r w:rsidR="00015A7E" w:rsidRPr="00E67BD0">
        <w:t>a section 128 check.</w:t>
      </w:r>
    </w:p>
    <w:p w:rsidR="00C55B71" w:rsidRPr="007045D8" w:rsidRDefault="00C55B71" w:rsidP="00C55B71">
      <w:pPr>
        <w:pStyle w:val="ListParagraph"/>
        <w:pBdr>
          <w:top w:val="nil"/>
          <w:left w:val="nil"/>
          <w:bottom w:val="nil"/>
          <w:right w:val="nil"/>
          <w:between w:val="nil"/>
        </w:pBdr>
        <w:ind w:left="360"/>
        <w:rPr>
          <w:rFonts w:ascii="Arial" w:eastAsia="Arial" w:hAnsi="Arial" w:cs="Arial"/>
          <w:color w:val="000000"/>
        </w:rPr>
      </w:pPr>
    </w:p>
    <w:p w:rsidR="00C55B71" w:rsidRDefault="00FF359D" w:rsidP="00E67BD0">
      <w:pPr>
        <w:pBdr>
          <w:top w:val="nil"/>
          <w:left w:val="nil"/>
          <w:bottom w:val="nil"/>
          <w:right w:val="nil"/>
          <w:between w:val="nil"/>
        </w:pBdr>
        <w:rPr>
          <w:rFonts w:ascii="Arial" w:eastAsia="Arial" w:hAnsi="Arial" w:cs="Arial"/>
          <w:color w:val="000000"/>
        </w:rPr>
      </w:pPr>
      <w:r>
        <w:rPr>
          <w:rFonts w:ascii="Arial" w:eastAsia="Arial" w:hAnsi="Arial" w:cs="Arial"/>
          <w:b/>
          <w:color w:val="000000"/>
        </w:rPr>
        <w:t>8.3</w:t>
      </w:r>
      <w:r w:rsidR="002B6C40">
        <w:rPr>
          <w:rFonts w:ascii="Arial" w:eastAsia="Arial" w:hAnsi="Arial" w:cs="Arial"/>
          <w:b/>
          <w:color w:val="000000"/>
        </w:rPr>
        <w:t xml:space="preserve">      </w:t>
      </w:r>
      <w:r w:rsidR="002B6C40">
        <w:rPr>
          <w:rFonts w:ascii="Arial" w:eastAsia="Arial" w:hAnsi="Arial" w:cs="Arial"/>
          <w:color w:val="000000"/>
        </w:rPr>
        <w:t>At least one member of any</w:t>
      </w:r>
      <w:r w:rsidR="004E7433" w:rsidRPr="008F44B3">
        <w:rPr>
          <w:rFonts w:ascii="Arial" w:eastAsia="Arial" w:hAnsi="Arial" w:cs="Arial"/>
          <w:color w:val="000000"/>
        </w:rPr>
        <w:t xml:space="preserve"> recruitment panel will</w:t>
      </w:r>
      <w:r w:rsidR="007045D8" w:rsidRPr="008F44B3">
        <w:rPr>
          <w:rFonts w:ascii="Arial" w:eastAsia="Arial" w:hAnsi="Arial" w:cs="Arial"/>
          <w:color w:val="000000"/>
        </w:rPr>
        <w:t xml:space="preserve"> have attended up to date Safer </w:t>
      </w:r>
      <w:r w:rsidR="004E7433" w:rsidRPr="008F44B3">
        <w:rPr>
          <w:rFonts w:ascii="Arial" w:eastAsia="Arial" w:hAnsi="Arial" w:cs="Arial"/>
          <w:color w:val="000000"/>
        </w:rPr>
        <w:t>Recruitment Training</w:t>
      </w:r>
      <w:r w:rsidR="00E552E8">
        <w:rPr>
          <w:rFonts w:ascii="Arial" w:eastAsia="Arial" w:hAnsi="Arial" w:cs="Arial"/>
          <w:color w:val="000000"/>
        </w:rPr>
        <w:t xml:space="preserve"> within the past 3 years</w:t>
      </w:r>
      <w:r w:rsidR="004E7433" w:rsidRPr="008F44B3">
        <w:rPr>
          <w:rFonts w:ascii="Arial" w:eastAsia="Arial" w:hAnsi="Arial" w:cs="Arial"/>
          <w:color w:val="000000"/>
        </w:rPr>
        <w:t>.</w:t>
      </w:r>
      <w:r w:rsidR="00680022">
        <w:rPr>
          <w:rFonts w:ascii="Arial" w:eastAsia="Arial" w:hAnsi="Arial" w:cs="Arial"/>
          <w:color w:val="000000"/>
        </w:rPr>
        <w:t xml:space="preserve"> </w:t>
      </w:r>
      <w:r w:rsidR="002B6C40">
        <w:rPr>
          <w:rFonts w:ascii="Arial" w:eastAsia="Arial" w:hAnsi="Arial" w:cs="Arial"/>
          <w:color w:val="000000"/>
        </w:rPr>
        <w:t xml:space="preserve">Currently two senior leaders and two senior governors have up to date </w:t>
      </w:r>
      <w:r w:rsidR="002B6C40" w:rsidRPr="008F44B3">
        <w:rPr>
          <w:rFonts w:ascii="Arial" w:eastAsia="Arial" w:hAnsi="Arial" w:cs="Arial"/>
          <w:color w:val="000000"/>
        </w:rPr>
        <w:t>Safer Recruitment Training</w:t>
      </w:r>
      <w:r w:rsidR="002B6C40">
        <w:rPr>
          <w:rFonts w:ascii="Arial" w:eastAsia="Arial" w:hAnsi="Arial" w:cs="Arial"/>
          <w:color w:val="000000"/>
        </w:rPr>
        <w:t>.</w:t>
      </w:r>
    </w:p>
    <w:p w:rsidR="00FF359D" w:rsidRDefault="00FF359D" w:rsidP="00E67BD0">
      <w:pPr>
        <w:pBdr>
          <w:top w:val="nil"/>
          <w:left w:val="nil"/>
          <w:bottom w:val="nil"/>
          <w:right w:val="nil"/>
          <w:between w:val="nil"/>
        </w:pBdr>
        <w:rPr>
          <w:rFonts w:ascii="Arial" w:eastAsia="Arial" w:hAnsi="Arial" w:cs="Arial"/>
          <w:color w:val="000000"/>
        </w:rPr>
      </w:pPr>
    </w:p>
    <w:p w:rsidR="00670734" w:rsidRDefault="00670734" w:rsidP="00670734">
      <w:pPr>
        <w:pStyle w:val="ListParagraph"/>
        <w:pBdr>
          <w:top w:val="nil"/>
          <w:left w:val="nil"/>
          <w:bottom w:val="nil"/>
          <w:right w:val="nil"/>
          <w:between w:val="nil"/>
        </w:pBdr>
        <w:rPr>
          <w:rFonts w:ascii="Arial" w:eastAsia="Arial" w:hAnsi="Arial" w:cs="Arial"/>
          <w:color w:val="000000"/>
        </w:rPr>
      </w:pPr>
      <w:r w:rsidRPr="008F44B3">
        <w:rPr>
          <w:rFonts w:ascii="Arial" w:eastAsia="Arial" w:hAnsi="Arial" w:cs="Arial"/>
          <w:b/>
          <w:color w:val="000000"/>
        </w:rPr>
        <w:t>8.</w:t>
      </w:r>
      <w:r>
        <w:rPr>
          <w:rFonts w:ascii="Arial" w:eastAsia="Arial" w:hAnsi="Arial" w:cs="Arial"/>
          <w:b/>
        </w:rPr>
        <w:t>4</w:t>
      </w:r>
      <w:r w:rsidRPr="00D0717B">
        <w:rPr>
          <w:rFonts w:ascii="Arial" w:eastAsia="Arial" w:hAnsi="Arial" w:cs="Arial"/>
          <w:color w:val="000000"/>
        </w:rPr>
        <w:t xml:space="preserve">    </w:t>
      </w:r>
      <w:r>
        <w:rPr>
          <w:rFonts w:ascii="Arial" w:eastAsia="Arial" w:hAnsi="Arial" w:cs="Arial"/>
          <w:color w:val="000000"/>
        </w:rPr>
        <w:tab/>
      </w:r>
      <w:r w:rsidRPr="00D0717B">
        <w:rPr>
          <w:rFonts w:ascii="Arial" w:eastAsia="Arial" w:hAnsi="Arial" w:cs="Arial"/>
          <w:color w:val="000000"/>
        </w:rPr>
        <w:t>The school maintains a single central record of recruitment checks undertaken.</w:t>
      </w:r>
    </w:p>
    <w:p w:rsidR="00670734" w:rsidRDefault="00670734" w:rsidP="00670734">
      <w:pPr>
        <w:pStyle w:val="BodyText"/>
        <w:ind w:left="0" w:firstLine="0"/>
      </w:pPr>
      <w:r w:rsidRPr="00C24BA5">
        <w:rPr>
          <w:rFonts w:cs="Arial"/>
        </w:rPr>
        <w:t>The</w:t>
      </w:r>
      <w:r w:rsidRPr="00C24BA5">
        <w:rPr>
          <w:rFonts w:cs="Arial"/>
          <w:spacing w:val="26"/>
        </w:rPr>
        <w:t xml:space="preserve"> </w:t>
      </w:r>
      <w:r w:rsidRPr="00C24BA5">
        <w:rPr>
          <w:rFonts w:cs="Arial"/>
        </w:rPr>
        <w:t>Single</w:t>
      </w:r>
      <w:r w:rsidRPr="00C24BA5">
        <w:rPr>
          <w:rFonts w:cs="Arial"/>
          <w:spacing w:val="27"/>
        </w:rPr>
        <w:t xml:space="preserve"> </w:t>
      </w:r>
      <w:r w:rsidRPr="00C24BA5">
        <w:rPr>
          <w:rFonts w:cs="Arial"/>
          <w:spacing w:val="-1"/>
        </w:rPr>
        <w:t>Central</w:t>
      </w:r>
      <w:r w:rsidRPr="00C24BA5">
        <w:rPr>
          <w:rFonts w:cs="Arial"/>
          <w:spacing w:val="30"/>
        </w:rPr>
        <w:t xml:space="preserve"> </w:t>
      </w:r>
      <w:r w:rsidRPr="00C24BA5">
        <w:rPr>
          <w:rFonts w:cs="Arial"/>
          <w:spacing w:val="-1"/>
        </w:rPr>
        <w:t>Register</w:t>
      </w:r>
      <w:r w:rsidRPr="00C24BA5">
        <w:rPr>
          <w:rFonts w:cs="Arial"/>
          <w:spacing w:val="31"/>
        </w:rPr>
        <w:t xml:space="preserve"> </w:t>
      </w:r>
      <w:r w:rsidRPr="00C24BA5">
        <w:rPr>
          <w:rFonts w:cs="Arial"/>
        </w:rPr>
        <w:t>is</w:t>
      </w:r>
      <w:r w:rsidRPr="00C24BA5">
        <w:rPr>
          <w:rFonts w:cs="Arial"/>
          <w:spacing w:val="30"/>
        </w:rPr>
        <w:t xml:space="preserve"> </w:t>
      </w:r>
      <w:r w:rsidRPr="00C24BA5">
        <w:rPr>
          <w:rFonts w:cs="Arial"/>
          <w:spacing w:val="-1"/>
        </w:rPr>
        <w:t>managed</w:t>
      </w:r>
      <w:r>
        <w:rPr>
          <w:rFonts w:cs="Arial"/>
          <w:spacing w:val="-1"/>
        </w:rPr>
        <w:t xml:space="preserve"> and kept up to date</w:t>
      </w:r>
      <w:r w:rsidRPr="00C24BA5">
        <w:rPr>
          <w:rFonts w:cs="Arial"/>
          <w:spacing w:val="28"/>
        </w:rPr>
        <w:t xml:space="preserve"> </w:t>
      </w:r>
      <w:r w:rsidRPr="00C24BA5">
        <w:rPr>
          <w:rFonts w:cs="Arial"/>
        </w:rPr>
        <w:t>by</w:t>
      </w:r>
      <w:r w:rsidRPr="00C24BA5">
        <w:rPr>
          <w:rFonts w:cs="Arial"/>
          <w:spacing w:val="33"/>
        </w:rPr>
        <w:t xml:space="preserve"> </w:t>
      </w:r>
      <w:r>
        <w:rPr>
          <w:rFonts w:cs="Arial"/>
          <w:spacing w:val="-2"/>
        </w:rPr>
        <w:t xml:space="preserve">the school office manager (who is also a DSL). </w:t>
      </w:r>
      <w:r w:rsidRPr="00C24BA5">
        <w:t xml:space="preserve">This upkeep is in line with statutory changes and underpinned by regulations. </w:t>
      </w:r>
    </w:p>
    <w:p w:rsidR="00670734" w:rsidRPr="002170EA" w:rsidRDefault="00670734" w:rsidP="00670734">
      <w:pPr>
        <w:pStyle w:val="BodyText"/>
        <w:ind w:left="0" w:firstLine="0"/>
      </w:pPr>
      <w:r w:rsidRPr="00C24BA5">
        <w:t>The following will apply:</w:t>
      </w:r>
    </w:p>
    <w:p w:rsidR="00670734" w:rsidRPr="00C24BA5" w:rsidRDefault="00670734" w:rsidP="00670734">
      <w:pPr>
        <w:pStyle w:val="BodyText"/>
        <w:numPr>
          <w:ilvl w:val="2"/>
          <w:numId w:val="39"/>
        </w:numPr>
        <w:tabs>
          <w:tab w:val="left" w:pos="993"/>
        </w:tabs>
        <w:ind w:left="993" w:hanging="284"/>
        <w:rPr>
          <w:rFonts w:cs="Arial"/>
        </w:rPr>
      </w:pPr>
      <w:r w:rsidRPr="00C24BA5">
        <w:rPr>
          <w:rFonts w:cs="Arial"/>
        </w:rPr>
        <w:t>A</w:t>
      </w:r>
      <w:r w:rsidRPr="00C24BA5">
        <w:rPr>
          <w:rFonts w:cs="Arial"/>
          <w:spacing w:val="-4"/>
        </w:rPr>
        <w:t xml:space="preserve"> </w:t>
      </w:r>
      <w:r w:rsidRPr="00C24BA5">
        <w:rPr>
          <w:rFonts w:cs="Arial"/>
        </w:rPr>
        <w:t>DBS</w:t>
      </w:r>
      <w:r w:rsidRPr="00C24BA5">
        <w:rPr>
          <w:rFonts w:cs="Arial"/>
          <w:spacing w:val="-5"/>
        </w:rPr>
        <w:t xml:space="preserve"> </w:t>
      </w:r>
      <w:r w:rsidRPr="00C24BA5">
        <w:rPr>
          <w:rFonts w:cs="Arial"/>
          <w:spacing w:val="-1"/>
        </w:rPr>
        <w:t>Enhanced</w:t>
      </w:r>
      <w:r w:rsidRPr="00C24BA5">
        <w:rPr>
          <w:rFonts w:cs="Arial"/>
          <w:spacing w:val="1"/>
        </w:rPr>
        <w:t xml:space="preserve"> </w:t>
      </w:r>
      <w:r w:rsidRPr="00C24BA5">
        <w:rPr>
          <w:rFonts w:cs="Arial"/>
        </w:rPr>
        <w:t>Disclosure</w:t>
      </w:r>
      <w:r w:rsidRPr="00C24BA5">
        <w:rPr>
          <w:rFonts w:cs="Arial"/>
          <w:spacing w:val="-6"/>
        </w:rPr>
        <w:t xml:space="preserve"> </w:t>
      </w:r>
      <w:r w:rsidRPr="00C24BA5">
        <w:rPr>
          <w:rFonts w:cs="Arial"/>
        </w:rPr>
        <w:t>is</w:t>
      </w:r>
      <w:r w:rsidRPr="00C24BA5">
        <w:rPr>
          <w:rFonts w:cs="Arial"/>
          <w:spacing w:val="-2"/>
        </w:rPr>
        <w:t xml:space="preserve"> </w:t>
      </w:r>
      <w:r w:rsidRPr="00C24BA5">
        <w:rPr>
          <w:rFonts w:cs="Arial"/>
          <w:spacing w:val="-1"/>
        </w:rPr>
        <w:t>obtained</w:t>
      </w:r>
      <w:r w:rsidRPr="00C24BA5">
        <w:rPr>
          <w:rFonts w:cs="Arial"/>
          <w:spacing w:val="-3"/>
        </w:rPr>
        <w:t xml:space="preserve"> </w:t>
      </w:r>
      <w:r w:rsidRPr="00C24BA5">
        <w:rPr>
          <w:rFonts w:cs="Arial"/>
        </w:rPr>
        <w:t>for</w:t>
      </w:r>
      <w:r w:rsidRPr="00C24BA5">
        <w:rPr>
          <w:rFonts w:cs="Arial"/>
          <w:spacing w:val="-5"/>
        </w:rPr>
        <w:t xml:space="preserve"> </w:t>
      </w:r>
      <w:r w:rsidRPr="00C24BA5">
        <w:rPr>
          <w:rFonts w:cs="Arial"/>
          <w:spacing w:val="-1"/>
        </w:rPr>
        <w:t>all</w:t>
      </w:r>
      <w:r w:rsidRPr="00C24BA5">
        <w:rPr>
          <w:rFonts w:cs="Arial"/>
          <w:spacing w:val="1"/>
        </w:rPr>
        <w:t xml:space="preserve"> </w:t>
      </w:r>
      <w:r w:rsidRPr="00C24BA5">
        <w:rPr>
          <w:rFonts w:cs="Arial"/>
          <w:spacing w:val="-1"/>
        </w:rPr>
        <w:t>new</w:t>
      </w:r>
      <w:r w:rsidRPr="00C24BA5">
        <w:rPr>
          <w:rFonts w:cs="Arial"/>
          <w:spacing w:val="-5"/>
        </w:rPr>
        <w:t xml:space="preserve"> </w:t>
      </w:r>
      <w:r w:rsidRPr="00C24BA5">
        <w:rPr>
          <w:rFonts w:cs="Arial"/>
          <w:spacing w:val="-1"/>
        </w:rPr>
        <w:t>appointments</w:t>
      </w:r>
      <w:r w:rsidRPr="00C24BA5">
        <w:rPr>
          <w:rFonts w:cs="Arial"/>
          <w:spacing w:val="-2"/>
        </w:rPr>
        <w:t xml:space="preserve"> </w:t>
      </w:r>
      <w:r w:rsidRPr="00C24BA5">
        <w:rPr>
          <w:rFonts w:cs="Arial"/>
          <w:spacing w:val="-1"/>
        </w:rPr>
        <w:t>to</w:t>
      </w:r>
      <w:r w:rsidRPr="00C24BA5">
        <w:rPr>
          <w:rFonts w:cs="Arial"/>
        </w:rPr>
        <w:t xml:space="preserve"> </w:t>
      </w:r>
      <w:r w:rsidRPr="00C24BA5">
        <w:rPr>
          <w:rFonts w:cs="Arial"/>
          <w:spacing w:val="-1"/>
        </w:rPr>
        <w:t xml:space="preserve">the </w:t>
      </w:r>
      <w:r w:rsidRPr="00C24BA5">
        <w:t xml:space="preserve">school through the school’s staffing personnel and payroll team (Manchester City Council). The DBS Enhanced Disclosure for each </w:t>
      </w:r>
      <w:r>
        <w:rPr>
          <w:rFonts w:cs="Arial"/>
          <w:spacing w:val="-1"/>
        </w:rPr>
        <w:t>member</w:t>
      </w:r>
      <w:r w:rsidRPr="00C24BA5">
        <w:rPr>
          <w:rFonts w:cs="Arial"/>
          <w:spacing w:val="-3"/>
        </w:rPr>
        <w:t xml:space="preserve"> </w:t>
      </w:r>
      <w:r>
        <w:rPr>
          <w:rFonts w:cs="Arial"/>
          <w:spacing w:val="-3"/>
        </w:rPr>
        <w:t>o</w:t>
      </w:r>
      <w:r w:rsidRPr="00C24BA5">
        <w:t>f staff is renewed ev</w:t>
      </w:r>
      <w:r>
        <w:rPr>
          <w:rFonts w:cs="Arial"/>
        </w:rPr>
        <w:t>ery three years</w:t>
      </w:r>
      <w:r w:rsidRPr="00C24BA5">
        <w:rPr>
          <w:rFonts w:cs="Arial"/>
          <w:spacing w:val="-2"/>
        </w:rPr>
        <w:t>.</w:t>
      </w:r>
    </w:p>
    <w:p w:rsidR="00670734" w:rsidRPr="00C24BA5" w:rsidRDefault="00670734" w:rsidP="00670734">
      <w:pPr>
        <w:pStyle w:val="BodyText"/>
        <w:numPr>
          <w:ilvl w:val="2"/>
          <w:numId w:val="39"/>
        </w:numPr>
        <w:tabs>
          <w:tab w:val="left" w:pos="993"/>
        </w:tabs>
        <w:ind w:left="993" w:hanging="284"/>
        <w:rPr>
          <w:rFonts w:cs="Arial"/>
        </w:rPr>
      </w:pPr>
      <w:r>
        <w:rPr>
          <w:rFonts w:cs="Arial"/>
          <w:spacing w:val="-1"/>
        </w:rPr>
        <w:t xml:space="preserve">The </w:t>
      </w:r>
      <w:r w:rsidRPr="00C24BA5">
        <w:rPr>
          <w:rFonts w:cs="Arial"/>
        </w:rPr>
        <w:t>Single</w:t>
      </w:r>
      <w:r w:rsidRPr="00C24BA5">
        <w:rPr>
          <w:rFonts w:cs="Arial"/>
          <w:spacing w:val="-2"/>
        </w:rPr>
        <w:t xml:space="preserve"> </w:t>
      </w:r>
      <w:r w:rsidRPr="00C24BA5">
        <w:rPr>
          <w:rFonts w:cs="Arial"/>
          <w:spacing w:val="-1"/>
        </w:rPr>
        <w:t>Central</w:t>
      </w:r>
      <w:r w:rsidRPr="00C24BA5">
        <w:rPr>
          <w:rFonts w:cs="Arial"/>
          <w:spacing w:val="-3"/>
        </w:rPr>
        <w:t xml:space="preserve"> </w:t>
      </w:r>
      <w:r>
        <w:rPr>
          <w:rFonts w:cs="Arial"/>
          <w:spacing w:val="-1"/>
        </w:rPr>
        <w:t>Register</w:t>
      </w:r>
      <w:r w:rsidRPr="00C24BA5">
        <w:rPr>
          <w:rFonts w:cs="Arial"/>
          <w:spacing w:val="-3"/>
        </w:rPr>
        <w:t xml:space="preserve"> </w:t>
      </w:r>
      <w:r>
        <w:rPr>
          <w:rFonts w:cs="Arial"/>
        </w:rPr>
        <w:t>details</w:t>
      </w:r>
      <w:r w:rsidRPr="00C24BA5">
        <w:rPr>
          <w:rFonts w:cs="Arial"/>
          <w:spacing w:val="-4"/>
        </w:rPr>
        <w:t xml:space="preserve"> </w:t>
      </w:r>
      <w:r w:rsidRPr="00C24BA5">
        <w:rPr>
          <w:rFonts w:cs="Arial"/>
        </w:rPr>
        <w:t>a</w:t>
      </w:r>
      <w:r w:rsidRPr="00C24BA5">
        <w:rPr>
          <w:rFonts w:cs="Arial"/>
          <w:spacing w:val="-6"/>
        </w:rPr>
        <w:t xml:space="preserve"> </w:t>
      </w:r>
      <w:r w:rsidRPr="00C24BA5">
        <w:rPr>
          <w:rFonts w:cs="Arial"/>
          <w:spacing w:val="-1"/>
        </w:rPr>
        <w:t>range</w:t>
      </w:r>
      <w:r w:rsidRPr="00C24BA5">
        <w:rPr>
          <w:rFonts w:cs="Arial"/>
          <w:spacing w:val="-2"/>
        </w:rPr>
        <w:t xml:space="preserve"> </w:t>
      </w:r>
      <w:r w:rsidRPr="00C24BA5">
        <w:rPr>
          <w:rFonts w:cs="Arial"/>
        </w:rPr>
        <w:t>of</w:t>
      </w:r>
      <w:r w:rsidRPr="00C24BA5">
        <w:rPr>
          <w:rFonts w:cs="Arial"/>
          <w:spacing w:val="35"/>
        </w:rPr>
        <w:t xml:space="preserve"> </w:t>
      </w:r>
      <w:r w:rsidRPr="00C24BA5">
        <w:rPr>
          <w:rFonts w:cs="Arial"/>
          <w:spacing w:val="-1"/>
        </w:rPr>
        <w:t>checks</w:t>
      </w:r>
      <w:r w:rsidRPr="00C24BA5">
        <w:rPr>
          <w:rFonts w:cs="Arial"/>
          <w:spacing w:val="-3"/>
        </w:rPr>
        <w:t xml:space="preserve"> </w:t>
      </w:r>
      <w:r w:rsidRPr="00C24BA5">
        <w:rPr>
          <w:rFonts w:cs="Arial"/>
          <w:spacing w:val="-1"/>
        </w:rPr>
        <w:t>carried</w:t>
      </w:r>
      <w:r w:rsidRPr="00C24BA5">
        <w:rPr>
          <w:rFonts w:cs="Arial"/>
          <w:spacing w:val="-5"/>
        </w:rPr>
        <w:t xml:space="preserve"> </w:t>
      </w:r>
      <w:r w:rsidRPr="00C24BA5">
        <w:rPr>
          <w:rFonts w:cs="Arial"/>
        </w:rPr>
        <w:t>out</w:t>
      </w:r>
      <w:r w:rsidRPr="00C24BA5">
        <w:rPr>
          <w:rFonts w:cs="Arial"/>
          <w:spacing w:val="-3"/>
        </w:rPr>
        <w:t xml:space="preserve"> </w:t>
      </w:r>
      <w:r w:rsidRPr="00C24BA5">
        <w:rPr>
          <w:rFonts w:cs="Arial"/>
        </w:rPr>
        <w:t>on</w:t>
      </w:r>
      <w:r w:rsidRPr="00C24BA5">
        <w:rPr>
          <w:rFonts w:cs="Arial"/>
          <w:spacing w:val="-5"/>
        </w:rPr>
        <w:t xml:space="preserve"> </w:t>
      </w:r>
      <w:r w:rsidRPr="00C24BA5">
        <w:rPr>
          <w:rFonts w:cs="Arial"/>
          <w:spacing w:val="-1"/>
        </w:rPr>
        <w:t>staff,</w:t>
      </w:r>
      <w:r w:rsidRPr="00C24BA5">
        <w:rPr>
          <w:rFonts w:cs="Arial"/>
          <w:spacing w:val="-4"/>
        </w:rPr>
        <w:t xml:space="preserve"> </w:t>
      </w:r>
      <w:r>
        <w:rPr>
          <w:rFonts w:cs="Arial"/>
          <w:spacing w:val="-1"/>
        </w:rPr>
        <w:t xml:space="preserve">is </w:t>
      </w:r>
      <w:r w:rsidRPr="00C24BA5">
        <w:rPr>
          <w:rFonts w:cs="Arial"/>
          <w:spacing w:val="-1"/>
        </w:rPr>
        <w:t>securely</w:t>
      </w:r>
      <w:r w:rsidRPr="00C24BA5">
        <w:rPr>
          <w:rFonts w:cs="Arial"/>
          <w:spacing w:val="-5"/>
        </w:rPr>
        <w:t xml:space="preserve"> </w:t>
      </w:r>
      <w:r w:rsidRPr="00C24BA5">
        <w:rPr>
          <w:rFonts w:cs="Arial"/>
          <w:spacing w:val="-1"/>
        </w:rPr>
        <w:t>stored</w:t>
      </w:r>
      <w:r>
        <w:rPr>
          <w:rFonts w:cs="Arial"/>
          <w:spacing w:val="-1"/>
        </w:rPr>
        <w:t xml:space="preserve"> and backed up</w:t>
      </w:r>
      <w:r w:rsidRPr="00C24BA5">
        <w:rPr>
          <w:rFonts w:cs="Arial"/>
          <w:spacing w:val="-1"/>
        </w:rPr>
        <w:t>,</w:t>
      </w:r>
      <w:r w:rsidRPr="00C24BA5">
        <w:rPr>
          <w:rFonts w:cs="Arial"/>
          <w:spacing w:val="-4"/>
        </w:rPr>
        <w:t xml:space="preserve"> </w:t>
      </w:r>
      <w:r w:rsidRPr="00C24BA5">
        <w:rPr>
          <w:rFonts w:cs="Arial"/>
        </w:rPr>
        <w:t>readily</w:t>
      </w:r>
      <w:r w:rsidRPr="00C24BA5">
        <w:rPr>
          <w:rFonts w:cs="Arial"/>
          <w:spacing w:val="-4"/>
        </w:rPr>
        <w:t xml:space="preserve"> </w:t>
      </w:r>
      <w:r w:rsidRPr="00C24BA5">
        <w:rPr>
          <w:rFonts w:cs="Arial"/>
        </w:rPr>
        <w:t>accessible</w:t>
      </w:r>
      <w:r w:rsidRPr="00C24BA5">
        <w:rPr>
          <w:rFonts w:cs="Arial"/>
          <w:spacing w:val="-7"/>
        </w:rPr>
        <w:t xml:space="preserve"> </w:t>
      </w:r>
      <w:r w:rsidRPr="00C24BA5">
        <w:rPr>
          <w:rFonts w:cs="Arial"/>
        </w:rPr>
        <w:t>by</w:t>
      </w:r>
      <w:r w:rsidRPr="00C24BA5">
        <w:rPr>
          <w:rFonts w:cs="Arial"/>
          <w:spacing w:val="-5"/>
        </w:rPr>
        <w:t xml:space="preserve"> </w:t>
      </w:r>
      <w:r w:rsidRPr="00C24BA5">
        <w:rPr>
          <w:rFonts w:cs="Arial"/>
          <w:spacing w:val="-1"/>
        </w:rPr>
        <w:t>the</w:t>
      </w:r>
      <w:r w:rsidRPr="00C24BA5">
        <w:rPr>
          <w:rFonts w:cs="Arial"/>
          <w:spacing w:val="-7"/>
        </w:rPr>
        <w:t xml:space="preserve"> </w:t>
      </w:r>
      <w:r>
        <w:rPr>
          <w:rFonts w:cs="Arial"/>
          <w:spacing w:val="-1"/>
        </w:rPr>
        <w:t>h</w:t>
      </w:r>
      <w:r w:rsidRPr="00C24BA5">
        <w:rPr>
          <w:rFonts w:cs="Arial"/>
          <w:spacing w:val="-1"/>
        </w:rPr>
        <w:t>eadteacher</w:t>
      </w:r>
      <w:r w:rsidRPr="00C24BA5">
        <w:rPr>
          <w:rFonts w:cs="Arial"/>
          <w:spacing w:val="-7"/>
        </w:rPr>
        <w:t xml:space="preserve"> </w:t>
      </w:r>
      <w:r w:rsidRPr="00C24BA5">
        <w:rPr>
          <w:rFonts w:cs="Arial"/>
          <w:spacing w:val="-1"/>
        </w:rPr>
        <w:t>and regularly</w:t>
      </w:r>
      <w:r w:rsidRPr="00C24BA5">
        <w:rPr>
          <w:rFonts w:cs="Arial"/>
          <w:spacing w:val="-5"/>
        </w:rPr>
        <w:t xml:space="preserve"> </w:t>
      </w:r>
      <w:r w:rsidRPr="00C24BA5">
        <w:rPr>
          <w:rFonts w:cs="Arial"/>
          <w:spacing w:val="-1"/>
        </w:rPr>
        <w:t>reviewed</w:t>
      </w:r>
      <w:r w:rsidRPr="00C24BA5">
        <w:rPr>
          <w:rFonts w:cs="Arial"/>
          <w:spacing w:val="-2"/>
        </w:rPr>
        <w:t xml:space="preserve"> </w:t>
      </w:r>
      <w:r w:rsidRPr="00C24BA5">
        <w:rPr>
          <w:rFonts w:cs="Arial"/>
          <w:spacing w:val="-1"/>
        </w:rPr>
        <w:t>as</w:t>
      </w:r>
      <w:r w:rsidRPr="00C24BA5">
        <w:rPr>
          <w:rFonts w:cs="Arial"/>
          <w:spacing w:val="-3"/>
        </w:rPr>
        <w:t xml:space="preserve"> </w:t>
      </w:r>
      <w:r w:rsidRPr="00C24BA5">
        <w:rPr>
          <w:rFonts w:cs="Arial"/>
          <w:spacing w:val="-1"/>
        </w:rPr>
        <w:t>staff</w:t>
      </w:r>
      <w:r w:rsidRPr="00C24BA5">
        <w:rPr>
          <w:rFonts w:cs="Arial"/>
          <w:spacing w:val="-4"/>
        </w:rPr>
        <w:t xml:space="preserve"> </w:t>
      </w:r>
      <w:r w:rsidRPr="00C24BA5">
        <w:rPr>
          <w:rFonts w:cs="Arial"/>
        </w:rPr>
        <w:t>leave</w:t>
      </w:r>
      <w:r w:rsidRPr="00C24BA5">
        <w:rPr>
          <w:rFonts w:cs="Arial"/>
          <w:spacing w:val="-7"/>
        </w:rPr>
        <w:t xml:space="preserve"> </w:t>
      </w:r>
      <w:r w:rsidRPr="00C24BA5">
        <w:rPr>
          <w:rFonts w:cs="Arial"/>
          <w:spacing w:val="2"/>
        </w:rPr>
        <w:t>or</w:t>
      </w:r>
      <w:r w:rsidRPr="00C24BA5">
        <w:rPr>
          <w:rFonts w:cs="Arial"/>
          <w:spacing w:val="-6"/>
        </w:rPr>
        <w:t xml:space="preserve"> </w:t>
      </w:r>
      <w:r w:rsidRPr="00C24BA5">
        <w:rPr>
          <w:rFonts w:cs="Arial"/>
        </w:rPr>
        <w:t>join.</w:t>
      </w:r>
    </w:p>
    <w:p w:rsidR="00670734" w:rsidRPr="00C24BA5" w:rsidRDefault="00670734" w:rsidP="00670734">
      <w:pPr>
        <w:pStyle w:val="BodyText"/>
        <w:numPr>
          <w:ilvl w:val="2"/>
          <w:numId w:val="39"/>
        </w:numPr>
        <w:tabs>
          <w:tab w:val="left" w:pos="993"/>
        </w:tabs>
        <w:ind w:left="993" w:hanging="284"/>
        <w:rPr>
          <w:rFonts w:cs="Arial"/>
        </w:rPr>
      </w:pPr>
      <w:r w:rsidRPr="00C24BA5">
        <w:rPr>
          <w:rFonts w:cs="Arial"/>
        </w:rPr>
        <w:t>The</w:t>
      </w:r>
      <w:r w:rsidRPr="00C24BA5">
        <w:rPr>
          <w:rFonts w:cs="Arial"/>
          <w:spacing w:val="-7"/>
        </w:rPr>
        <w:t xml:space="preserve"> </w:t>
      </w:r>
      <w:r w:rsidRPr="00C24BA5">
        <w:rPr>
          <w:rFonts w:cs="Arial"/>
        </w:rPr>
        <w:t>Single</w:t>
      </w:r>
      <w:r w:rsidRPr="00C24BA5">
        <w:rPr>
          <w:rFonts w:cs="Arial"/>
          <w:spacing w:val="-6"/>
        </w:rPr>
        <w:t xml:space="preserve"> </w:t>
      </w:r>
      <w:r w:rsidRPr="00C24BA5">
        <w:rPr>
          <w:rFonts w:cs="Arial"/>
          <w:spacing w:val="-1"/>
        </w:rPr>
        <w:t>Central</w:t>
      </w:r>
      <w:r w:rsidRPr="00C24BA5">
        <w:rPr>
          <w:rFonts w:cs="Arial"/>
          <w:spacing w:val="-4"/>
        </w:rPr>
        <w:t xml:space="preserve"> </w:t>
      </w:r>
      <w:r>
        <w:rPr>
          <w:rFonts w:cs="Arial"/>
          <w:spacing w:val="-1"/>
        </w:rPr>
        <w:t>Register</w:t>
      </w:r>
      <w:r w:rsidRPr="00C24BA5">
        <w:rPr>
          <w:rFonts w:cs="Arial"/>
          <w:spacing w:val="-4"/>
        </w:rPr>
        <w:t xml:space="preserve"> </w:t>
      </w:r>
      <w:r w:rsidRPr="00C24BA5">
        <w:rPr>
          <w:rFonts w:cs="Arial"/>
        </w:rPr>
        <w:t>will</w:t>
      </w:r>
      <w:r w:rsidRPr="00C24BA5">
        <w:rPr>
          <w:rFonts w:cs="Arial"/>
          <w:spacing w:val="-3"/>
        </w:rPr>
        <w:t xml:space="preserve"> </w:t>
      </w:r>
      <w:r w:rsidRPr="00C24BA5">
        <w:rPr>
          <w:rFonts w:cs="Arial"/>
        </w:rPr>
        <w:t>be</w:t>
      </w:r>
      <w:r w:rsidRPr="00C24BA5">
        <w:rPr>
          <w:rFonts w:cs="Arial"/>
          <w:spacing w:val="-7"/>
        </w:rPr>
        <w:t xml:space="preserve"> </w:t>
      </w:r>
      <w:r w:rsidRPr="00C24BA5">
        <w:rPr>
          <w:rFonts w:cs="Arial"/>
        </w:rPr>
        <w:t>spot</w:t>
      </w:r>
      <w:r w:rsidRPr="00C24BA5">
        <w:rPr>
          <w:rFonts w:cs="Arial"/>
          <w:spacing w:val="-2"/>
        </w:rPr>
        <w:t xml:space="preserve"> </w:t>
      </w:r>
      <w:r w:rsidRPr="00C24BA5">
        <w:rPr>
          <w:rFonts w:cs="Arial"/>
        </w:rPr>
        <w:t>checked</w:t>
      </w:r>
      <w:r w:rsidRPr="00C24BA5">
        <w:rPr>
          <w:rFonts w:cs="Arial"/>
          <w:spacing w:val="-5"/>
        </w:rPr>
        <w:t xml:space="preserve"> </w:t>
      </w:r>
      <w:r w:rsidRPr="00C24BA5">
        <w:rPr>
          <w:rFonts w:cs="Arial"/>
        </w:rPr>
        <w:t>a</w:t>
      </w:r>
      <w:r w:rsidRPr="00C24BA5">
        <w:rPr>
          <w:rFonts w:cs="Arial"/>
          <w:spacing w:val="-6"/>
        </w:rPr>
        <w:t xml:space="preserve"> </w:t>
      </w:r>
      <w:r w:rsidRPr="00C24BA5">
        <w:rPr>
          <w:rFonts w:cs="Arial"/>
        </w:rPr>
        <w:t>minimum</w:t>
      </w:r>
      <w:r w:rsidRPr="00C24BA5">
        <w:rPr>
          <w:rFonts w:cs="Arial"/>
          <w:spacing w:val="-4"/>
        </w:rPr>
        <w:t xml:space="preserve"> </w:t>
      </w:r>
      <w:r w:rsidRPr="00C24BA5">
        <w:rPr>
          <w:rFonts w:cs="Arial"/>
        </w:rPr>
        <w:t>of</w:t>
      </w:r>
      <w:r w:rsidRPr="00C24BA5">
        <w:rPr>
          <w:rFonts w:cs="Arial"/>
          <w:spacing w:val="-4"/>
        </w:rPr>
        <w:t xml:space="preserve"> </w:t>
      </w:r>
      <w:r w:rsidRPr="00C24BA5">
        <w:rPr>
          <w:rFonts w:cs="Arial"/>
          <w:spacing w:val="-1"/>
        </w:rPr>
        <w:t>twice</w:t>
      </w:r>
      <w:r w:rsidRPr="00C24BA5">
        <w:rPr>
          <w:rFonts w:cs="Arial"/>
          <w:spacing w:val="-6"/>
        </w:rPr>
        <w:t xml:space="preserve"> </w:t>
      </w:r>
      <w:r w:rsidRPr="00C24BA5">
        <w:rPr>
          <w:rFonts w:cs="Arial"/>
        </w:rPr>
        <w:t>a</w:t>
      </w:r>
      <w:r w:rsidRPr="00C24BA5">
        <w:rPr>
          <w:rFonts w:cs="Arial"/>
          <w:spacing w:val="-3"/>
        </w:rPr>
        <w:t xml:space="preserve"> </w:t>
      </w:r>
      <w:r w:rsidRPr="00C24BA5">
        <w:rPr>
          <w:rFonts w:cs="Arial"/>
        </w:rPr>
        <w:t>year</w:t>
      </w:r>
      <w:r w:rsidRPr="00C24BA5">
        <w:rPr>
          <w:rFonts w:cs="Arial"/>
          <w:spacing w:val="-5"/>
        </w:rPr>
        <w:t xml:space="preserve"> </w:t>
      </w:r>
      <w:r w:rsidRPr="00C24BA5">
        <w:rPr>
          <w:rFonts w:cs="Arial"/>
        </w:rPr>
        <w:t>by</w:t>
      </w:r>
      <w:r w:rsidRPr="00C24BA5">
        <w:rPr>
          <w:rFonts w:cs="Arial"/>
          <w:spacing w:val="-1"/>
        </w:rPr>
        <w:t xml:space="preserve"> the</w:t>
      </w:r>
      <w:r>
        <w:rPr>
          <w:rFonts w:cs="Arial"/>
          <w:spacing w:val="-6"/>
        </w:rPr>
        <w:t xml:space="preserve"> h</w:t>
      </w:r>
      <w:r w:rsidRPr="00C24BA5">
        <w:rPr>
          <w:rFonts w:cs="Arial"/>
          <w:spacing w:val="-1"/>
        </w:rPr>
        <w:t>eadteacher</w:t>
      </w:r>
      <w:r w:rsidRPr="00C24BA5">
        <w:rPr>
          <w:rFonts w:cs="Arial"/>
          <w:spacing w:val="-7"/>
        </w:rPr>
        <w:t xml:space="preserve"> </w:t>
      </w:r>
      <w:r w:rsidRPr="00C24BA5">
        <w:rPr>
          <w:rFonts w:cs="Arial"/>
          <w:spacing w:val="-1"/>
        </w:rPr>
        <w:t>and</w:t>
      </w:r>
      <w:r w:rsidRPr="00C24BA5">
        <w:rPr>
          <w:rFonts w:cs="Arial"/>
          <w:spacing w:val="-3"/>
        </w:rPr>
        <w:t xml:space="preserve"> </w:t>
      </w:r>
      <w:r>
        <w:rPr>
          <w:rFonts w:cs="Arial"/>
          <w:spacing w:val="-1"/>
        </w:rPr>
        <w:t>governor for safeguarding (chair of governors)</w:t>
      </w:r>
      <w:r w:rsidRPr="00C24BA5">
        <w:rPr>
          <w:rFonts w:cs="Arial"/>
          <w:spacing w:val="-5"/>
        </w:rPr>
        <w:t xml:space="preserve"> </w:t>
      </w:r>
      <w:r>
        <w:rPr>
          <w:rFonts w:cs="Arial"/>
          <w:spacing w:val="-1"/>
        </w:rPr>
        <w:t xml:space="preserve">separately; a written record of checks is made. </w:t>
      </w:r>
    </w:p>
    <w:p w:rsidR="00670734" w:rsidRPr="002170EA" w:rsidRDefault="00670734" w:rsidP="00670734">
      <w:pPr>
        <w:pStyle w:val="BodyText"/>
        <w:numPr>
          <w:ilvl w:val="2"/>
          <w:numId w:val="39"/>
        </w:numPr>
        <w:tabs>
          <w:tab w:val="left" w:pos="993"/>
        </w:tabs>
        <w:ind w:left="993" w:hanging="284"/>
        <w:rPr>
          <w:rFonts w:cs="Arial"/>
        </w:rPr>
      </w:pPr>
      <w:r w:rsidRPr="00C24BA5">
        <w:rPr>
          <w:rFonts w:cs="Arial"/>
        </w:rPr>
        <w:t>All</w:t>
      </w:r>
      <w:r w:rsidRPr="00C24BA5">
        <w:rPr>
          <w:rFonts w:cs="Arial"/>
          <w:spacing w:val="-4"/>
        </w:rPr>
        <w:t xml:space="preserve"> </w:t>
      </w:r>
      <w:r w:rsidRPr="00C24BA5">
        <w:rPr>
          <w:rFonts w:cs="Arial"/>
          <w:spacing w:val="-1"/>
        </w:rPr>
        <w:t>new</w:t>
      </w:r>
      <w:r w:rsidRPr="00C24BA5">
        <w:rPr>
          <w:rFonts w:cs="Arial"/>
          <w:spacing w:val="-6"/>
        </w:rPr>
        <w:t xml:space="preserve"> </w:t>
      </w:r>
      <w:r w:rsidRPr="00C24BA5">
        <w:rPr>
          <w:rFonts w:cs="Arial"/>
          <w:spacing w:val="-1"/>
        </w:rPr>
        <w:t>appointments</w:t>
      </w:r>
      <w:r w:rsidRPr="00C24BA5">
        <w:rPr>
          <w:rFonts w:cs="Arial"/>
          <w:spacing w:val="2"/>
        </w:rPr>
        <w:t xml:space="preserve"> </w:t>
      </w:r>
      <w:r w:rsidRPr="00C24BA5">
        <w:rPr>
          <w:rFonts w:cs="Arial"/>
          <w:spacing w:val="-1"/>
        </w:rPr>
        <w:t>to</w:t>
      </w:r>
      <w:r w:rsidRPr="00C24BA5">
        <w:rPr>
          <w:rFonts w:cs="Arial"/>
          <w:spacing w:val="-4"/>
        </w:rPr>
        <w:t xml:space="preserve"> </w:t>
      </w:r>
      <w:r w:rsidRPr="00C24BA5">
        <w:rPr>
          <w:rFonts w:cs="Arial"/>
        </w:rPr>
        <w:t>the</w:t>
      </w:r>
      <w:r>
        <w:rPr>
          <w:rFonts w:cs="Arial"/>
          <w:spacing w:val="-7"/>
        </w:rPr>
        <w:t xml:space="preserve"> school</w:t>
      </w:r>
      <w:r w:rsidRPr="00C24BA5">
        <w:rPr>
          <w:rFonts w:cs="Arial"/>
          <w:spacing w:val="-2"/>
        </w:rPr>
        <w:t xml:space="preserve"> </w:t>
      </w:r>
      <w:r w:rsidRPr="00C24BA5">
        <w:rPr>
          <w:rFonts w:cs="Arial"/>
          <w:spacing w:val="-1"/>
        </w:rPr>
        <w:t>who</w:t>
      </w:r>
      <w:r w:rsidRPr="00C24BA5">
        <w:rPr>
          <w:rFonts w:cs="Arial"/>
          <w:spacing w:val="-4"/>
        </w:rPr>
        <w:t xml:space="preserve"> </w:t>
      </w:r>
      <w:r w:rsidRPr="00C24BA5">
        <w:rPr>
          <w:rFonts w:cs="Arial"/>
          <w:spacing w:val="-1"/>
        </w:rPr>
        <w:t>have</w:t>
      </w:r>
      <w:r w:rsidRPr="00C24BA5">
        <w:rPr>
          <w:rFonts w:cs="Arial"/>
          <w:spacing w:val="-2"/>
        </w:rPr>
        <w:t xml:space="preserve"> </w:t>
      </w:r>
      <w:r w:rsidRPr="00C24BA5">
        <w:rPr>
          <w:rFonts w:cs="Arial"/>
        </w:rPr>
        <w:t>lived</w:t>
      </w:r>
      <w:r w:rsidRPr="00C24BA5">
        <w:rPr>
          <w:rFonts w:cs="Arial"/>
          <w:spacing w:val="-4"/>
        </w:rPr>
        <w:t xml:space="preserve"> </w:t>
      </w:r>
      <w:r w:rsidRPr="00C24BA5">
        <w:rPr>
          <w:rFonts w:cs="Arial"/>
        </w:rPr>
        <w:t>outside</w:t>
      </w:r>
      <w:r w:rsidRPr="00C24BA5">
        <w:rPr>
          <w:rFonts w:cs="Arial"/>
          <w:spacing w:val="-6"/>
        </w:rPr>
        <w:t xml:space="preserve"> </w:t>
      </w:r>
      <w:r w:rsidRPr="00C24BA5">
        <w:rPr>
          <w:rFonts w:cs="Arial"/>
          <w:spacing w:val="-1"/>
        </w:rPr>
        <w:t>the</w:t>
      </w:r>
      <w:r w:rsidRPr="00C24BA5">
        <w:rPr>
          <w:rFonts w:cs="Arial"/>
          <w:spacing w:val="-3"/>
        </w:rPr>
        <w:t xml:space="preserve"> </w:t>
      </w:r>
      <w:r w:rsidRPr="00C24BA5">
        <w:rPr>
          <w:rFonts w:cs="Arial"/>
          <w:spacing w:val="-1"/>
        </w:rPr>
        <w:t>UK</w:t>
      </w:r>
      <w:r w:rsidRPr="00C24BA5">
        <w:rPr>
          <w:rFonts w:cs="Arial"/>
          <w:spacing w:val="-3"/>
        </w:rPr>
        <w:t xml:space="preserve"> </w:t>
      </w:r>
      <w:r w:rsidRPr="00C24BA5">
        <w:rPr>
          <w:rFonts w:cs="Arial"/>
        </w:rPr>
        <w:t>will</w:t>
      </w:r>
      <w:r w:rsidRPr="00C24BA5">
        <w:rPr>
          <w:rFonts w:cs="Arial"/>
          <w:spacing w:val="-3"/>
        </w:rPr>
        <w:t xml:space="preserve"> </w:t>
      </w:r>
      <w:r w:rsidRPr="00C24BA5">
        <w:rPr>
          <w:rFonts w:cs="Arial"/>
        </w:rPr>
        <w:t>be</w:t>
      </w:r>
      <w:r w:rsidRPr="00C24BA5">
        <w:rPr>
          <w:rFonts w:cs="Arial"/>
          <w:spacing w:val="-6"/>
        </w:rPr>
        <w:t xml:space="preserve"> </w:t>
      </w:r>
      <w:r w:rsidRPr="00C24BA5">
        <w:rPr>
          <w:rFonts w:cs="Arial"/>
        </w:rPr>
        <w:t>subject</w:t>
      </w:r>
      <w:r w:rsidRPr="00C24BA5">
        <w:rPr>
          <w:rFonts w:cs="Arial"/>
          <w:spacing w:val="-6"/>
        </w:rPr>
        <w:t xml:space="preserve"> </w:t>
      </w:r>
      <w:r w:rsidRPr="00C24BA5">
        <w:rPr>
          <w:rFonts w:cs="Arial"/>
          <w:spacing w:val="-1"/>
        </w:rPr>
        <w:t>to</w:t>
      </w:r>
      <w:r w:rsidRPr="00C24BA5">
        <w:rPr>
          <w:rFonts w:cs="Arial"/>
          <w:spacing w:val="33"/>
        </w:rPr>
        <w:t xml:space="preserve"> </w:t>
      </w:r>
      <w:r w:rsidRPr="00C24BA5">
        <w:rPr>
          <w:rFonts w:cs="Arial"/>
          <w:spacing w:val="-1"/>
        </w:rPr>
        <w:t>additional</w:t>
      </w:r>
      <w:r w:rsidRPr="00C24BA5">
        <w:rPr>
          <w:rFonts w:cs="Arial"/>
          <w:spacing w:val="-4"/>
        </w:rPr>
        <w:t xml:space="preserve"> </w:t>
      </w:r>
      <w:r w:rsidRPr="00C24BA5">
        <w:rPr>
          <w:rFonts w:cs="Arial"/>
          <w:spacing w:val="-1"/>
        </w:rPr>
        <w:t>checks</w:t>
      </w:r>
      <w:r w:rsidRPr="00C24BA5">
        <w:rPr>
          <w:rFonts w:cs="Arial"/>
          <w:spacing w:val="-3"/>
        </w:rPr>
        <w:t xml:space="preserve"> </w:t>
      </w:r>
      <w:r w:rsidRPr="00C24BA5">
        <w:rPr>
          <w:rFonts w:cs="Arial"/>
          <w:spacing w:val="-1"/>
        </w:rPr>
        <w:t>as</w:t>
      </w:r>
      <w:r w:rsidRPr="00C24BA5">
        <w:rPr>
          <w:rFonts w:cs="Arial"/>
          <w:spacing w:val="-3"/>
        </w:rPr>
        <w:t xml:space="preserve"> </w:t>
      </w:r>
      <w:r w:rsidRPr="00C24BA5">
        <w:rPr>
          <w:rFonts w:cs="Arial"/>
          <w:spacing w:val="-1"/>
        </w:rPr>
        <w:t>appropriate.</w:t>
      </w:r>
    </w:p>
    <w:p w:rsidR="00670734" w:rsidRPr="00C24BA5" w:rsidRDefault="00670734" w:rsidP="00670734">
      <w:pPr>
        <w:pStyle w:val="BodyText"/>
        <w:numPr>
          <w:ilvl w:val="2"/>
          <w:numId w:val="39"/>
        </w:numPr>
        <w:tabs>
          <w:tab w:val="left" w:pos="993"/>
        </w:tabs>
        <w:ind w:left="993" w:hanging="284"/>
        <w:rPr>
          <w:rFonts w:cs="Arial"/>
        </w:rPr>
      </w:pPr>
      <w:r>
        <w:rPr>
          <w:rFonts w:cs="Arial"/>
          <w:spacing w:val="-1"/>
        </w:rPr>
        <w:t>All information contained on the Single Central Register complies with data protection regulations.</w:t>
      </w:r>
    </w:p>
    <w:p w:rsidR="00C55B71" w:rsidRDefault="00C55B71" w:rsidP="00C55B71">
      <w:pPr>
        <w:pStyle w:val="ListParagraph"/>
        <w:pBdr>
          <w:top w:val="nil"/>
          <w:left w:val="nil"/>
          <w:bottom w:val="nil"/>
          <w:right w:val="nil"/>
          <w:between w:val="nil"/>
        </w:pBdr>
        <w:rPr>
          <w:rFonts w:ascii="Arial" w:eastAsia="Arial" w:hAnsi="Arial" w:cs="Arial"/>
          <w:color w:val="000000"/>
        </w:rPr>
      </w:pPr>
    </w:p>
    <w:p w:rsidR="004E7433" w:rsidRDefault="008F44B3" w:rsidP="00C55B71">
      <w:pPr>
        <w:pStyle w:val="ListParagraph"/>
        <w:pBdr>
          <w:top w:val="nil"/>
          <w:left w:val="nil"/>
          <w:bottom w:val="nil"/>
          <w:right w:val="nil"/>
          <w:between w:val="nil"/>
        </w:pBdr>
        <w:rPr>
          <w:rFonts w:ascii="Arial" w:eastAsia="Arial" w:hAnsi="Arial" w:cs="Arial"/>
          <w:color w:val="000000"/>
        </w:rPr>
      </w:pPr>
      <w:r w:rsidRPr="008F44B3">
        <w:rPr>
          <w:rFonts w:ascii="Arial" w:eastAsia="Arial" w:hAnsi="Arial" w:cs="Arial"/>
          <w:b/>
          <w:color w:val="000000"/>
        </w:rPr>
        <w:t>8.5</w:t>
      </w:r>
      <w:r w:rsidR="002B6C40">
        <w:rPr>
          <w:rFonts w:ascii="Arial" w:eastAsia="Arial" w:hAnsi="Arial" w:cs="Arial"/>
          <w:b/>
          <w:color w:val="000000"/>
        </w:rPr>
        <w:t xml:space="preserve">    </w:t>
      </w:r>
      <w:r w:rsidR="00817537">
        <w:rPr>
          <w:rFonts w:ascii="Arial" w:eastAsia="Arial" w:hAnsi="Arial" w:cs="Arial"/>
          <w:b/>
          <w:color w:val="000000"/>
        </w:rPr>
        <w:tab/>
      </w:r>
      <w:r w:rsidR="002B6C40">
        <w:rPr>
          <w:rFonts w:ascii="Arial" w:eastAsia="Arial" w:hAnsi="Arial" w:cs="Arial"/>
          <w:color w:val="000000"/>
        </w:rPr>
        <w:t>Trainee teachers are</w:t>
      </w:r>
      <w:r w:rsidR="004E7433" w:rsidRPr="00C55B71">
        <w:rPr>
          <w:rFonts w:ascii="Arial" w:eastAsia="Arial" w:hAnsi="Arial" w:cs="Arial"/>
          <w:color w:val="000000"/>
        </w:rPr>
        <w:t xml:space="preserve"> checked either by the schoo</w:t>
      </w:r>
      <w:r w:rsidR="007045D8" w:rsidRPr="00C55B71">
        <w:rPr>
          <w:rFonts w:ascii="Arial" w:eastAsia="Arial" w:hAnsi="Arial" w:cs="Arial"/>
          <w:color w:val="000000"/>
        </w:rPr>
        <w:t xml:space="preserve">l or by the training provider, </w:t>
      </w:r>
      <w:r w:rsidR="004E7433" w:rsidRPr="00C55B71">
        <w:rPr>
          <w:rFonts w:ascii="Arial" w:eastAsia="Arial" w:hAnsi="Arial" w:cs="Arial"/>
          <w:color w:val="000000"/>
        </w:rPr>
        <w:t>from whom writt</w:t>
      </w:r>
      <w:r w:rsidR="002B6C40">
        <w:rPr>
          <w:rFonts w:ascii="Arial" w:eastAsia="Arial" w:hAnsi="Arial" w:cs="Arial"/>
          <w:color w:val="000000"/>
        </w:rPr>
        <w:t>en confirmation is</w:t>
      </w:r>
      <w:r w:rsidR="00C55B71" w:rsidRPr="00C55B71">
        <w:rPr>
          <w:rFonts w:ascii="Arial" w:eastAsia="Arial" w:hAnsi="Arial" w:cs="Arial"/>
          <w:color w:val="000000"/>
        </w:rPr>
        <w:t xml:space="preserve"> obtained</w:t>
      </w:r>
      <w:r w:rsidR="00817537">
        <w:rPr>
          <w:rFonts w:ascii="Arial" w:eastAsia="Arial" w:hAnsi="Arial" w:cs="Arial"/>
          <w:color w:val="000000"/>
        </w:rPr>
        <w:t>.</w:t>
      </w:r>
    </w:p>
    <w:p w:rsidR="00817537" w:rsidRDefault="00817537" w:rsidP="00C55B71">
      <w:pPr>
        <w:pStyle w:val="ListParagraph"/>
        <w:pBdr>
          <w:top w:val="nil"/>
          <w:left w:val="nil"/>
          <w:bottom w:val="nil"/>
          <w:right w:val="nil"/>
          <w:between w:val="nil"/>
        </w:pBdr>
        <w:rPr>
          <w:rFonts w:ascii="Arial" w:eastAsia="Arial" w:hAnsi="Arial" w:cs="Arial"/>
          <w:color w:val="000000"/>
        </w:rPr>
      </w:pPr>
    </w:p>
    <w:p w:rsidR="00817537" w:rsidRPr="00670734" w:rsidRDefault="00670734" w:rsidP="00C55B71">
      <w:pPr>
        <w:pStyle w:val="ListParagraph"/>
        <w:pBdr>
          <w:top w:val="nil"/>
          <w:left w:val="nil"/>
          <w:bottom w:val="nil"/>
          <w:right w:val="nil"/>
          <w:between w:val="nil"/>
        </w:pBdr>
        <w:rPr>
          <w:rFonts w:ascii="Arial" w:eastAsia="Arial" w:hAnsi="Arial" w:cs="Arial"/>
          <w:color w:val="000000"/>
        </w:rPr>
      </w:pPr>
      <w:r>
        <w:rPr>
          <w:rFonts w:ascii="Arial" w:eastAsia="Arial" w:hAnsi="Arial" w:cs="Arial"/>
          <w:b/>
          <w:color w:val="000000"/>
        </w:rPr>
        <w:t>8.6</w:t>
      </w:r>
      <w:r>
        <w:rPr>
          <w:rFonts w:ascii="Arial" w:eastAsia="Arial" w:hAnsi="Arial" w:cs="Arial"/>
          <w:b/>
          <w:color w:val="000000"/>
        </w:rPr>
        <w:tab/>
      </w:r>
      <w:r>
        <w:rPr>
          <w:rFonts w:ascii="Arial" w:eastAsia="Arial" w:hAnsi="Arial" w:cs="Arial"/>
          <w:color w:val="000000"/>
        </w:rPr>
        <w:t>Written notification will be requested from any agency or third party organization used by the school to conform that the organization has carried out the statutory recruitment checks required.</w:t>
      </w:r>
    </w:p>
    <w:p w:rsidR="00680022" w:rsidRPr="00C55B71" w:rsidRDefault="00680022" w:rsidP="00C55B71">
      <w:pPr>
        <w:pStyle w:val="ListParagraph"/>
        <w:pBdr>
          <w:top w:val="nil"/>
          <w:left w:val="nil"/>
          <w:bottom w:val="nil"/>
          <w:right w:val="nil"/>
          <w:between w:val="nil"/>
        </w:pBdr>
        <w:rPr>
          <w:rFonts w:ascii="Arial" w:eastAsia="Arial" w:hAnsi="Arial" w:cs="Arial"/>
          <w:color w:val="000000"/>
        </w:rPr>
      </w:pPr>
    </w:p>
    <w:p w:rsidR="00C24BA5" w:rsidRDefault="00670734" w:rsidP="00C55B71">
      <w:pPr>
        <w:pBdr>
          <w:top w:val="nil"/>
          <w:left w:val="nil"/>
          <w:bottom w:val="nil"/>
          <w:right w:val="nil"/>
          <w:between w:val="nil"/>
        </w:pBdr>
        <w:rPr>
          <w:rFonts w:ascii="Arial" w:eastAsia="Arial" w:hAnsi="Arial" w:cs="Arial"/>
          <w:color w:val="000000"/>
        </w:rPr>
      </w:pPr>
      <w:r>
        <w:rPr>
          <w:rFonts w:ascii="Arial" w:eastAsia="Arial" w:hAnsi="Arial" w:cs="Arial"/>
          <w:b/>
          <w:color w:val="000000"/>
        </w:rPr>
        <w:t>8.7</w:t>
      </w:r>
      <w:r w:rsidR="00C55B71">
        <w:rPr>
          <w:rFonts w:ascii="Arial" w:eastAsia="Arial" w:hAnsi="Arial" w:cs="Arial"/>
          <w:color w:val="000000"/>
        </w:rPr>
        <w:t xml:space="preserve"> </w:t>
      </w:r>
      <w:r w:rsidR="002B6C40">
        <w:rPr>
          <w:rFonts w:ascii="Arial" w:eastAsia="Arial" w:hAnsi="Arial" w:cs="Arial"/>
          <w:color w:val="000000"/>
        </w:rPr>
        <w:t xml:space="preserve">    </w:t>
      </w:r>
      <w:r w:rsidR="00817537">
        <w:rPr>
          <w:rFonts w:ascii="Arial" w:eastAsia="Arial" w:hAnsi="Arial" w:cs="Arial"/>
          <w:color w:val="000000"/>
        </w:rPr>
        <w:tab/>
      </w:r>
      <w:r w:rsidR="004E7433" w:rsidRPr="00C55B71">
        <w:rPr>
          <w:rFonts w:ascii="Arial" w:eastAsia="Arial" w:hAnsi="Arial" w:cs="Arial"/>
          <w:color w:val="000000"/>
        </w:rPr>
        <w:t>Risk assessments are carried out on all volunteer activities as required.</w:t>
      </w:r>
    </w:p>
    <w:p w:rsidR="00C24BA5" w:rsidRDefault="00C24BA5" w:rsidP="00C55B71">
      <w:pPr>
        <w:pBdr>
          <w:top w:val="nil"/>
          <w:left w:val="nil"/>
          <w:bottom w:val="nil"/>
          <w:right w:val="nil"/>
          <w:between w:val="nil"/>
        </w:pBdr>
        <w:rPr>
          <w:rFonts w:ascii="Arial" w:eastAsia="Arial" w:hAnsi="Arial" w:cs="Arial"/>
          <w:color w:val="000000"/>
        </w:rPr>
      </w:pPr>
    </w:p>
    <w:p w:rsidR="002A58BD" w:rsidRDefault="002A58BD" w:rsidP="00D0717B">
      <w:pPr>
        <w:pStyle w:val="BodyText"/>
        <w:ind w:left="0" w:firstLine="0"/>
        <w:rPr>
          <w:rFonts w:cs="Arial"/>
          <w:b/>
          <w:sz w:val="24"/>
          <w:szCs w:val="24"/>
        </w:rPr>
      </w:pPr>
    </w:p>
    <w:p w:rsidR="001F6723" w:rsidRPr="00D0717B" w:rsidRDefault="001F6723" w:rsidP="00D0717B">
      <w:pPr>
        <w:pStyle w:val="BodyText"/>
        <w:ind w:left="0" w:firstLine="0"/>
        <w:rPr>
          <w:rFonts w:cs="Arial"/>
          <w:b/>
          <w:sz w:val="24"/>
          <w:szCs w:val="24"/>
        </w:rPr>
      </w:pPr>
    </w:p>
    <w:p w:rsidR="00670734" w:rsidRPr="001F6723" w:rsidRDefault="00165C00" w:rsidP="001F6723">
      <w:pPr>
        <w:pStyle w:val="BodyText"/>
        <w:numPr>
          <w:ilvl w:val="0"/>
          <w:numId w:val="14"/>
        </w:numPr>
        <w:rPr>
          <w:rFonts w:cs="Arial"/>
          <w:b/>
          <w:sz w:val="24"/>
          <w:szCs w:val="24"/>
          <w:u w:val="single"/>
        </w:rPr>
      </w:pPr>
      <w:r>
        <w:rPr>
          <w:rFonts w:cs="Arial"/>
          <w:b/>
          <w:sz w:val="24"/>
          <w:szCs w:val="24"/>
        </w:rPr>
        <w:t xml:space="preserve">    </w:t>
      </w:r>
      <w:r w:rsidR="002A58BD" w:rsidRPr="00670734">
        <w:rPr>
          <w:rFonts w:cs="Arial"/>
          <w:b/>
          <w:sz w:val="24"/>
          <w:szCs w:val="24"/>
          <w:u w:val="single"/>
        </w:rPr>
        <w:t>MANAGING ALLEGATIONS AND CONCERNS AGAINST STAFF AND VOLUNTEERS</w:t>
      </w:r>
    </w:p>
    <w:p w:rsidR="00015A7E" w:rsidRPr="00033732" w:rsidRDefault="008461C6" w:rsidP="0066137A">
      <w:pPr>
        <w:pStyle w:val="BodyText"/>
        <w:numPr>
          <w:ilvl w:val="1"/>
          <w:numId w:val="15"/>
        </w:numPr>
        <w:ind w:left="0" w:firstLine="0"/>
        <w:rPr>
          <w:rFonts w:cs="Arial"/>
          <w:b/>
          <w:sz w:val="24"/>
          <w:szCs w:val="24"/>
        </w:rPr>
      </w:pPr>
      <w:r>
        <w:rPr>
          <w:rFonts w:cs="Arial"/>
        </w:rPr>
        <w:t>The school</w:t>
      </w:r>
      <w:r w:rsidR="00A332CC" w:rsidRPr="00015A7E">
        <w:rPr>
          <w:rFonts w:cs="Arial"/>
          <w:spacing w:val="-7"/>
        </w:rPr>
        <w:t xml:space="preserve"> </w:t>
      </w:r>
      <w:r w:rsidR="00015A7E">
        <w:rPr>
          <w:rFonts w:cs="Arial"/>
          <w:spacing w:val="-1"/>
        </w:rPr>
        <w:t>adhere</w:t>
      </w:r>
      <w:r>
        <w:rPr>
          <w:rFonts w:cs="Arial"/>
          <w:spacing w:val="-1"/>
        </w:rPr>
        <w:t>s</w:t>
      </w:r>
      <w:r w:rsidR="00A332CC" w:rsidRPr="00015A7E">
        <w:rPr>
          <w:rFonts w:cs="Arial"/>
          <w:spacing w:val="-2"/>
        </w:rPr>
        <w:t xml:space="preserve"> </w:t>
      </w:r>
      <w:r w:rsidR="00A332CC" w:rsidRPr="00015A7E">
        <w:rPr>
          <w:rFonts w:cs="Arial"/>
          <w:spacing w:val="-1"/>
        </w:rPr>
        <w:t>to</w:t>
      </w:r>
      <w:r>
        <w:rPr>
          <w:rFonts w:cs="Arial"/>
          <w:spacing w:val="-1"/>
        </w:rPr>
        <w:t xml:space="preserve"> section</w:t>
      </w:r>
      <w:r w:rsidR="00015A7E">
        <w:rPr>
          <w:rFonts w:cs="Arial"/>
          <w:spacing w:val="-1"/>
        </w:rPr>
        <w:t xml:space="preserve"> 4 of the</w:t>
      </w:r>
      <w:r w:rsidR="00A332CC" w:rsidRPr="00015A7E">
        <w:rPr>
          <w:rFonts w:cs="Arial"/>
          <w:spacing w:val="-5"/>
        </w:rPr>
        <w:t xml:space="preserve"> </w:t>
      </w:r>
      <w:r w:rsidR="00A332CC" w:rsidRPr="00015A7E">
        <w:rPr>
          <w:rFonts w:cs="Arial"/>
        </w:rPr>
        <w:t>DfE</w:t>
      </w:r>
      <w:r w:rsidR="00A332CC" w:rsidRPr="00015A7E">
        <w:rPr>
          <w:rFonts w:cs="Arial"/>
          <w:spacing w:val="-4"/>
        </w:rPr>
        <w:t xml:space="preserve"> </w:t>
      </w:r>
      <w:r w:rsidR="00A332CC" w:rsidRPr="00015A7E">
        <w:rPr>
          <w:rFonts w:cs="Arial"/>
          <w:spacing w:val="-1"/>
        </w:rPr>
        <w:t>guidance</w:t>
      </w:r>
      <w:r w:rsidR="00A332CC" w:rsidRPr="00015A7E">
        <w:rPr>
          <w:rFonts w:cs="Arial"/>
          <w:spacing w:val="-2"/>
        </w:rPr>
        <w:t xml:space="preserve"> </w:t>
      </w:r>
      <w:r w:rsidR="00015A7E">
        <w:rPr>
          <w:rFonts w:cs="Arial"/>
          <w:color w:val="000000"/>
        </w:rPr>
        <w:t xml:space="preserve">‘Keeping Children Safe in Education’ </w:t>
      </w:r>
      <w:r w:rsidR="00A332CC" w:rsidRPr="00015A7E">
        <w:rPr>
          <w:rFonts w:cs="Arial"/>
          <w:spacing w:val="-1"/>
        </w:rPr>
        <w:t>when</w:t>
      </w:r>
      <w:r w:rsidR="00A332CC" w:rsidRPr="00015A7E">
        <w:rPr>
          <w:rFonts w:cs="Arial"/>
          <w:spacing w:val="-4"/>
        </w:rPr>
        <w:t xml:space="preserve"> </w:t>
      </w:r>
      <w:r w:rsidR="00A332CC" w:rsidRPr="00015A7E">
        <w:rPr>
          <w:rFonts w:cs="Arial"/>
        </w:rPr>
        <w:t>dealing</w:t>
      </w:r>
      <w:r w:rsidR="00A332CC" w:rsidRPr="00015A7E">
        <w:rPr>
          <w:rFonts w:cs="Arial"/>
          <w:spacing w:val="-4"/>
        </w:rPr>
        <w:t xml:space="preserve"> </w:t>
      </w:r>
      <w:r w:rsidR="00A332CC" w:rsidRPr="00015A7E">
        <w:rPr>
          <w:rFonts w:cs="Arial"/>
          <w:spacing w:val="-1"/>
        </w:rPr>
        <w:t>with</w:t>
      </w:r>
      <w:r w:rsidR="00A332CC" w:rsidRPr="00015A7E">
        <w:rPr>
          <w:rFonts w:cs="Arial"/>
          <w:spacing w:val="-5"/>
        </w:rPr>
        <w:t xml:space="preserve"> </w:t>
      </w:r>
      <w:r w:rsidR="00A332CC" w:rsidRPr="00015A7E">
        <w:rPr>
          <w:rFonts w:cs="Arial"/>
          <w:spacing w:val="-1"/>
        </w:rPr>
        <w:t>allegations</w:t>
      </w:r>
      <w:r w:rsidR="00A332CC" w:rsidRPr="00015A7E">
        <w:rPr>
          <w:rFonts w:cs="Arial"/>
          <w:spacing w:val="-2"/>
        </w:rPr>
        <w:t xml:space="preserve"> </w:t>
      </w:r>
      <w:r w:rsidR="00A332CC" w:rsidRPr="00015A7E">
        <w:t xml:space="preserve">made against staff </w:t>
      </w:r>
      <w:r w:rsidR="00015A7E" w:rsidRPr="00015A7E">
        <w:t xml:space="preserve">and </w:t>
      </w:r>
      <w:r w:rsidR="00015A7E">
        <w:t>volunteers</w:t>
      </w:r>
      <w:r>
        <w:t xml:space="preserve">, including where they have behaved, or may have behaved in a way that indicates they may not be suitable to work with children (transferable risk). The school </w:t>
      </w:r>
      <w:r w:rsidR="00015A7E">
        <w:t>follow</w:t>
      </w:r>
      <w:r>
        <w:t xml:space="preserve">s the </w:t>
      </w:r>
      <w:r w:rsidR="00015A7E">
        <w:t xml:space="preserve">procedures within the One Education </w:t>
      </w:r>
      <w:r>
        <w:t xml:space="preserve">model </w:t>
      </w:r>
      <w:r w:rsidR="00015A7E">
        <w:t>policy ‘Dealing with Allegations of Abuse Against Staff’</w:t>
      </w:r>
      <w:r w:rsidR="00A332CC" w:rsidRPr="00015A7E">
        <w:t>.</w:t>
      </w:r>
    </w:p>
    <w:p w:rsidR="00033732" w:rsidRDefault="00033732" w:rsidP="00033732">
      <w:pPr>
        <w:pStyle w:val="BodyText"/>
        <w:ind w:left="0" w:firstLine="0"/>
        <w:rPr>
          <w:rFonts w:cs="Arial"/>
          <w:b/>
          <w:sz w:val="24"/>
          <w:szCs w:val="24"/>
        </w:rPr>
      </w:pPr>
    </w:p>
    <w:p w:rsidR="00015A7E" w:rsidRPr="00033732" w:rsidRDefault="00015A7E" w:rsidP="0066137A">
      <w:pPr>
        <w:pStyle w:val="BodyText"/>
        <w:numPr>
          <w:ilvl w:val="1"/>
          <w:numId w:val="15"/>
        </w:numPr>
        <w:ind w:left="0" w:firstLine="0"/>
        <w:rPr>
          <w:rFonts w:cs="Arial"/>
          <w:b/>
          <w:sz w:val="24"/>
          <w:szCs w:val="24"/>
        </w:rPr>
      </w:pPr>
      <w:r>
        <w:rPr>
          <w:rFonts w:cs="Arial"/>
        </w:rPr>
        <w:t xml:space="preserve"> </w:t>
      </w:r>
      <w:r w:rsidR="00A332CC" w:rsidRPr="00015A7E">
        <w:rPr>
          <w:rFonts w:cs="Arial"/>
        </w:rPr>
        <w:t>All</w:t>
      </w:r>
      <w:r w:rsidR="00A332CC" w:rsidRPr="00015A7E">
        <w:rPr>
          <w:rFonts w:cs="Arial"/>
          <w:spacing w:val="-4"/>
        </w:rPr>
        <w:t xml:space="preserve"> </w:t>
      </w:r>
      <w:r w:rsidR="00A332CC" w:rsidRPr="00015A7E">
        <w:rPr>
          <w:rFonts w:cs="Arial"/>
          <w:spacing w:val="-1"/>
        </w:rPr>
        <w:t>allegations</w:t>
      </w:r>
      <w:r w:rsidR="00A332CC" w:rsidRPr="00015A7E">
        <w:rPr>
          <w:rFonts w:cs="Arial"/>
          <w:spacing w:val="-2"/>
        </w:rPr>
        <w:t xml:space="preserve"> </w:t>
      </w:r>
      <w:r w:rsidR="00A332CC" w:rsidRPr="00015A7E">
        <w:rPr>
          <w:rFonts w:cs="Arial"/>
          <w:spacing w:val="-1"/>
        </w:rPr>
        <w:t>made</w:t>
      </w:r>
      <w:r w:rsidR="00A332CC" w:rsidRPr="00015A7E">
        <w:rPr>
          <w:rFonts w:cs="Arial"/>
          <w:spacing w:val="-7"/>
        </w:rPr>
        <w:t xml:space="preserve"> </w:t>
      </w:r>
      <w:r w:rsidR="00A332CC" w:rsidRPr="00015A7E">
        <w:rPr>
          <w:rFonts w:cs="Arial"/>
          <w:spacing w:val="-1"/>
        </w:rPr>
        <w:t>against</w:t>
      </w:r>
      <w:r w:rsidR="00A332CC" w:rsidRPr="00015A7E">
        <w:rPr>
          <w:rFonts w:cs="Arial"/>
          <w:spacing w:val="-6"/>
        </w:rPr>
        <w:t xml:space="preserve"> </w:t>
      </w:r>
      <w:r w:rsidR="00A332CC" w:rsidRPr="00015A7E">
        <w:rPr>
          <w:rFonts w:cs="Arial"/>
        </w:rPr>
        <w:t>a</w:t>
      </w:r>
      <w:r w:rsidR="00A332CC" w:rsidRPr="00015A7E">
        <w:rPr>
          <w:rFonts w:cs="Arial"/>
          <w:spacing w:val="-2"/>
        </w:rPr>
        <w:t xml:space="preserve"> </w:t>
      </w:r>
      <w:r w:rsidR="00A332CC" w:rsidRPr="00015A7E">
        <w:rPr>
          <w:rFonts w:cs="Arial"/>
          <w:spacing w:val="-1"/>
        </w:rPr>
        <w:t>member</w:t>
      </w:r>
      <w:r w:rsidR="00A332CC" w:rsidRPr="00015A7E">
        <w:rPr>
          <w:rFonts w:cs="Arial"/>
          <w:spacing w:val="-2"/>
        </w:rPr>
        <w:t xml:space="preserve"> </w:t>
      </w:r>
      <w:r w:rsidR="00A332CC" w:rsidRPr="00015A7E">
        <w:rPr>
          <w:rFonts w:cs="Arial"/>
        </w:rPr>
        <w:t>of</w:t>
      </w:r>
      <w:r w:rsidR="00A332CC" w:rsidRPr="00015A7E">
        <w:rPr>
          <w:rFonts w:cs="Arial"/>
          <w:spacing w:val="-3"/>
        </w:rPr>
        <w:t xml:space="preserve"> </w:t>
      </w:r>
      <w:r w:rsidR="00A332CC" w:rsidRPr="00015A7E">
        <w:rPr>
          <w:rFonts w:cs="Arial"/>
        </w:rPr>
        <w:t>staff</w:t>
      </w:r>
      <w:r w:rsidR="00A332CC" w:rsidRPr="00015A7E">
        <w:rPr>
          <w:rFonts w:cs="Arial"/>
          <w:spacing w:val="-4"/>
        </w:rPr>
        <w:t xml:space="preserve"> </w:t>
      </w:r>
      <w:r w:rsidR="00A332CC" w:rsidRPr="00015A7E">
        <w:rPr>
          <w:rFonts w:cs="Arial"/>
          <w:spacing w:val="-1"/>
        </w:rPr>
        <w:t>and</w:t>
      </w:r>
      <w:r w:rsidR="00A332CC" w:rsidRPr="00015A7E">
        <w:rPr>
          <w:rFonts w:cs="Arial"/>
          <w:spacing w:val="-4"/>
        </w:rPr>
        <w:t xml:space="preserve"> </w:t>
      </w:r>
      <w:r w:rsidR="00A332CC" w:rsidRPr="00015A7E">
        <w:rPr>
          <w:rFonts w:cs="Arial"/>
          <w:spacing w:val="-1"/>
        </w:rPr>
        <w:t>volunteers,</w:t>
      </w:r>
      <w:r w:rsidR="00A332CC" w:rsidRPr="00015A7E">
        <w:rPr>
          <w:rFonts w:cs="Arial"/>
          <w:spacing w:val="-3"/>
        </w:rPr>
        <w:t xml:space="preserve"> </w:t>
      </w:r>
      <w:r w:rsidR="00A332CC" w:rsidRPr="00015A7E">
        <w:rPr>
          <w:rFonts w:cs="Arial"/>
        </w:rPr>
        <w:t>including</w:t>
      </w:r>
      <w:r w:rsidR="00A332CC" w:rsidRPr="00015A7E">
        <w:rPr>
          <w:rFonts w:cs="Arial"/>
          <w:spacing w:val="-5"/>
        </w:rPr>
        <w:t xml:space="preserve"> </w:t>
      </w:r>
      <w:r w:rsidR="008461C6">
        <w:rPr>
          <w:rFonts w:cs="Arial"/>
          <w:spacing w:val="-5"/>
        </w:rPr>
        <w:t xml:space="preserve">supply teachers and </w:t>
      </w:r>
      <w:r w:rsidR="00A332CC" w:rsidRPr="00015A7E">
        <w:rPr>
          <w:rFonts w:cs="Arial"/>
          <w:spacing w:val="-1"/>
        </w:rPr>
        <w:t>contractors</w:t>
      </w:r>
      <w:r w:rsidR="00A332CC" w:rsidRPr="00015A7E">
        <w:rPr>
          <w:rFonts w:cs="Arial"/>
          <w:spacing w:val="-3"/>
        </w:rPr>
        <w:t xml:space="preserve"> </w:t>
      </w:r>
      <w:r w:rsidR="00A332CC" w:rsidRPr="00015A7E">
        <w:rPr>
          <w:rFonts w:cs="Arial"/>
          <w:spacing w:val="-1"/>
        </w:rPr>
        <w:t>working</w:t>
      </w:r>
      <w:r w:rsidR="00A332CC" w:rsidRPr="00015A7E">
        <w:rPr>
          <w:rFonts w:cs="Arial"/>
          <w:spacing w:val="-4"/>
        </w:rPr>
        <w:t xml:space="preserve"> </w:t>
      </w:r>
      <w:r w:rsidR="00A332CC" w:rsidRPr="00015A7E">
        <w:rPr>
          <w:rFonts w:cs="Arial"/>
        </w:rPr>
        <w:t>on</w:t>
      </w:r>
      <w:r w:rsidR="00A332CC" w:rsidRPr="00015A7E">
        <w:rPr>
          <w:rFonts w:cs="Arial"/>
          <w:spacing w:val="-4"/>
        </w:rPr>
        <w:t xml:space="preserve"> </w:t>
      </w:r>
      <w:r w:rsidR="00A332CC" w:rsidRPr="00015A7E">
        <w:rPr>
          <w:rFonts w:cs="Arial"/>
          <w:spacing w:val="-1"/>
        </w:rPr>
        <w:t>site,</w:t>
      </w:r>
      <w:r w:rsidR="00A332CC" w:rsidRPr="00015A7E">
        <w:rPr>
          <w:rFonts w:cs="Arial"/>
          <w:spacing w:val="-3"/>
        </w:rPr>
        <w:t xml:space="preserve"> </w:t>
      </w:r>
      <w:r w:rsidR="00A332CC" w:rsidRPr="00015A7E">
        <w:rPr>
          <w:rFonts w:cs="Arial"/>
        </w:rPr>
        <w:t>will</w:t>
      </w:r>
      <w:r w:rsidR="00A332CC" w:rsidRPr="00015A7E">
        <w:rPr>
          <w:rFonts w:cs="Arial"/>
          <w:spacing w:val="-3"/>
        </w:rPr>
        <w:t xml:space="preserve"> </w:t>
      </w:r>
      <w:r w:rsidR="00A332CC" w:rsidRPr="00015A7E">
        <w:rPr>
          <w:rFonts w:cs="Arial"/>
        </w:rPr>
        <w:t>be</w:t>
      </w:r>
      <w:r w:rsidR="00A332CC" w:rsidRPr="00015A7E">
        <w:rPr>
          <w:rFonts w:cs="Arial"/>
          <w:spacing w:val="-5"/>
        </w:rPr>
        <w:t xml:space="preserve"> </w:t>
      </w:r>
      <w:r w:rsidR="00A332CC" w:rsidRPr="00015A7E">
        <w:rPr>
          <w:rFonts w:cs="Arial"/>
        </w:rPr>
        <w:t>dealt</w:t>
      </w:r>
      <w:r w:rsidR="00A332CC" w:rsidRPr="00015A7E">
        <w:rPr>
          <w:rFonts w:cs="Arial"/>
          <w:spacing w:val="-2"/>
        </w:rPr>
        <w:t xml:space="preserve"> </w:t>
      </w:r>
      <w:r w:rsidR="00A332CC" w:rsidRPr="00015A7E">
        <w:rPr>
          <w:rFonts w:cs="Arial"/>
          <w:spacing w:val="-1"/>
        </w:rPr>
        <w:t>with</w:t>
      </w:r>
      <w:r w:rsidR="00A332CC" w:rsidRPr="00015A7E">
        <w:rPr>
          <w:rFonts w:cs="Arial"/>
          <w:spacing w:val="-4"/>
        </w:rPr>
        <w:t xml:space="preserve"> </w:t>
      </w:r>
      <w:r w:rsidR="00A332CC" w:rsidRPr="00015A7E">
        <w:rPr>
          <w:rFonts w:cs="Arial"/>
        </w:rPr>
        <w:t>quickly</w:t>
      </w:r>
      <w:r w:rsidR="00A332CC" w:rsidRPr="00015A7E">
        <w:rPr>
          <w:rFonts w:cs="Arial"/>
          <w:spacing w:val="-4"/>
        </w:rPr>
        <w:t xml:space="preserve"> </w:t>
      </w:r>
      <w:r w:rsidR="00A332CC" w:rsidRPr="00015A7E">
        <w:rPr>
          <w:rFonts w:cs="Arial"/>
          <w:spacing w:val="-1"/>
        </w:rPr>
        <w:t>and</w:t>
      </w:r>
      <w:r w:rsidR="00A332CC" w:rsidRPr="00015A7E">
        <w:rPr>
          <w:rFonts w:cs="Arial"/>
          <w:spacing w:val="-4"/>
        </w:rPr>
        <w:t xml:space="preserve"> </w:t>
      </w:r>
      <w:r w:rsidR="00A332CC" w:rsidRPr="00015A7E">
        <w:rPr>
          <w:rFonts w:cs="Arial"/>
          <w:spacing w:val="-1"/>
        </w:rPr>
        <w:t>fairly</w:t>
      </w:r>
      <w:r w:rsidR="00A332CC" w:rsidRPr="00015A7E">
        <w:rPr>
          <w:rFonts w:cs="Arial"/>
          <w:spacing w:val="-4"/>
        </w:rPr>
        <w:t xml:space="preserve"> </w:t>
      </w:r>
      <w:r w:rsidR="00A332CC" w:rsidRPr="00015A7E">
        <w:rPr>
          <w:rFonts w:cs="Arial"/>
          <w:spacing w:val="-1"/>
        </w:rPr>
        <w:t>and</w:t>
      </w:r>
      <w:r w:rsidR="00A332CC" w:rsidRPr="00015A7E">
        <w:rPr>
          <w:rFonts w:cs="Arial"/>
          <w:spacing w:val="-3"/>
        </w:rPr>
        <w:t xml:space="preserve"> </w:t>
      </w:r>
      <w:r w:rsidR="00A332CC" w:rsidRPr="00015A7E">
        <w:rPr>
          <w:rFonts w:cs="Arial"/>
        </w:rPr>
        <w:t>in a</w:t>
      </w:r>
      <w:r w:rsidR="00A332CC" w:rsidRPr="00015A7E">
        <w:rPr>
          <w:rFonts w:cs="Arial"/>
          <w:spacing w:val="-6"/>
        </w:rPr>
        <w:t xml:space="preserve"> </w:t>
      </w:r>
      <w:r w:rsidR="00A332CC" w:rsidRPr="00015A7E">
        <w:rPr>
          <w:rFonts w:cs="Arial"/>
        </w:rPr>
        <w:t>way</w:t>
      </w:r>
      <w:r w:rsidR="00A332CC" w:rsidRPr="00015A7E">
        <w:rPr>
          <w:rFonts w:cs="Arial"/>
          <w:spacing w:val="-4"/>
        </w:rPr>
        <w:t xml:space="preserve"> </w:t>
      </w:r>
      <w:r w:rsidR="00A332CC" w:rsidRPr="00015A7E">
        <w:rPr>
          <w:rFonts w:cs="Arial"/>
        </w:rPr>
        <w:t>that</w:t>
      </w:r>
      <w:r w:rsidR="00A332CC" w:rsidRPr="00015A7E">
        <w:rPr>
          <w:rFonts w:cs="Arial"/>
          <w:spacing w:val="-2"/>
        </w:rPr>
        <w:t xml:space="preserve"> </w:t>
      </w:r>
      <w:r w:rsidR="00A332CC" w:rsidRPr="00015A7E">
        <w:rPr>
          <w:rFonts w:cs="Arial"/>
          <w:spacing w:val="-1"/>
        </w:rPr>
        <w:t>provides</w:t>
      </w:r>
      <w:r w:rsidR="00A332CC" w:rsidRPr="00015A7E">
        <w:rPr>
          <w:rFonts w:cs="Arial"/>
          <w:spacing w:val="-2"/>
        </w:rPr>
        <w:t xml:space="preserve"> </w:t>
      </w:r>
      <w:r w:rsidR="00A332CC" w:rsidRPr="00015A7E">
        <w:rPr>
          <w:rFonts w:cs="Arial"/>
          <w:spacing w:val="-1"/>
        </w:rPr>
        <w:t>effective</w:t>
      </w:r>
      <w:r w:rsidR="00A332CC" w:rsidRPr="00015A7E">
        <w:rPr>
          <w:rFonts w:cs="Arial"/>
          <w:spacing w:val="63"/>
          <w:w w:val="99"/>
        </w:rPr>
        <w:t xml:space="preserve"> </w:t>
      </w:r>
      <w:r w:rsidR="00A332CC" w:rsidRPr="00015A7E">
        <w:rPr>
          <w:rFonts w:cs="Arial"/>
          <w:spacing w:val="-1"/>
        </w:rPr>
        <w:t>protection</w:t>
      </w:r>
      <w:r w:rsidR="00A332CC" w:rsidRPr="00015A7E">
        <w:rPr>
          <w:rFonts w:cs="Arial"/>
          <w:spacing w:val="-5"/>
        </w:rPr>
        <w:t xml:space="preserve"> </w:t>
      </w:r>
      <w:r w:rsidR="00A332CC" w:rsidRPr="00015A7E">
        <w:rPr>
          <w:rFonts w:cs="Arial"/>
        </w:rPr>
        <w:t>for</w:t>
      </w:r>
      <w:r w:rsidR="00A332CC" w:rsidRPr="00015A7E">
        <w:rPr>
          <w:rFonts w:cs="Arial"/>
          <w:spacing w:val="-5"/>
        </w:rPr>
        <w:t xml:space="preserve"> </w:t>
      </w:r>
      <w:r w:rsidR="00A332CC" w:rsidRPr="00015A7E">
        <w:rPr>
          <w:rFonts w:cs="Arial"/>
        </w:rPr>
        <w:t>the</w:t>
      </w:r>
      <w:r w:rsidR="00A332CC" w:rsidRPr="00015A7E">
        <w:rPr>
          <w:rFonts w:cs="Arial"/>
          <w:spacing w:val="-6"/>
        </w:rPr>
        <w:t xml:space="preserve"> </w:t>
      </w:r>
      <w:r w:rsidR="00A332CC" w:rsidRPr="00015A7E">
        <w:rPr>
          <w:rFonts w:cs="Arial"/>
        </w:rPr>
        <w:t>child</w:t>
      </w:r>
      <w:r>
        <w:rPr>
          <w:rFonts w:cs="Arial"/>
        </w:rPr>
        <w:t>,</w:t>
      </w:r>
      <w:r w:rsidR="00A332CC" w:rsidRPr="00015A7E">
        <w:rPr>
          <w:rFonts w:cs="Arial"/>
          <w:spacing w:val="-5"/>
        </w:rPr>
        <w:t xml:space="preserve"> </w:t>
      </w:r>
      <w:r>
        <w:rPr>
          <w:rFonts w:cs="Arial"/>
        </w:rPr>
        <w:t>whilst</w:t>
      </w:r>
      <w:r w:rsidR="00A332CC" w:rsidRPr="00015A7E">
        <w:rPr>
          <w:rFonts w:cs="Arial"/>
          <w:spacing w:val="-6"/>
        </w:rPr>
        <w:t xml:space="preserve"> </w:t>
      </w:r>
      <w:r w:rsidR="00A332CC" w:rsidRPr="00015A7E">
        <w:rPr>
          <w:rFonts w:cs="Arial"/>
          <w:spacing w:val="1"/>
        </w:rPr>
        <w:t>at</w:t>
      </w:r>
      <w:r w:rsidR="00A332CC" w:rsidRPr="00015A7E">
        <w:rPr>
          <w:rFonts w:cs="Arial"/>
          <w:spacing w:val="-2"/>
        </w:rPr>
        <w:t xml:space="preserve"> </w:t>
      </w:r>
      <w:r w:rsidR="00A332CC" w:rsidRPr="00015A7E">
        <w:rPr>
          <w:rFonts w:cs="Arial"/>
          <w:spacing w:val="-1"/>
        </w:rPr>
        <w:t>the</w:t>
      </w:r>
      <w:r w:rsidR="00A332CC" w:rsidRPr="00015A7E">
        <w:rPr>
          <w:rFonts w:cs="Arial"/>
          <w:spacing w:val="-6"/>
        </w:rPr>
        <w:t xml:space="preserve"> </w:t>
      </w:r>
      <w:r w:rsidR="00A332CC" w:rsidRPr="00015A7E">
        <w:rPr>
          <w:rFonts w:cs="Arial"/>
          <w:spacing w:val="-1"/>
        </w:rPr>
        <w:t>same</w:t>
      </w:r>
      <w:r w:rsidR="00A332CC" w:rsidRPr="00015A7E">
        <w:rPr>
          <w:rFonts w:cs="Arial"/>
          <w:spacing w:val="-3"/>
        </w:rPr>
        <w:t xml:space="preserve"> </w:t>
      </w:r>
      <w:r w:rsidR="00A332CC" w:rsidRPr="00015A7E">
        <w:rPr>
          <w:rFonts w:cs="Arial"/>
        </w:rPr>
        <w:t>time</w:t>
      </w:r>
      <w:r w:rsidR="00A332CC" w:rsidRPr="00015A7E">
        <w:rPr>
          <w:rFonts w:cs="Arial"/>
          <w:spacing w:val="-6"/>
        </w:rPr>
        <w:t xml:space="preserve"> </w:t>
      </w:r>
      <w:r w:rsidR="00A332CC" w:rsidRPr="00015A7E">
        <w:rPr>
          <w:rFonts w:cs="Arial"/>
        </w:rPr>
        <w:t>providing</w:t>
      </w:r>
      <w:r w:rsidR="00A332CC" w:rsidRPr="00015A7E">
        <w:rPr>
          <w:rFonts w:cs="Arial"/>
          <w:spacing w:val="-4"/>
        </w:rPr>
        <w:t xml:space="preserve"> </w:t>
      </w:r>
      <w:r w:rsidR="00A332CC" w:rsidRPr="00015A7E">
        <w:rPr>
          <w:rFonts w:cs="Arial"/>
        </w:rPr>
        <w:t>support</w:t>
      </w:r>
      <w:r w:rsidR="00A332CC" w:rsidRPr="00015A7E">
        <w:rPr>
          <w:rFonts w:cs="Arial"/>
          <w:spacing w:val="-7"/>
        </w:rPr>
        <w:t xml:space="preserve"> </w:t>
      </w:r>
      <w:r w:rsidR="00A332CC" w:rsidRPr="00015A7E">
        <w:rPr>
          <w:rFonts w:cs="Arial"/>
          <w:spacing w:val="-1"/>
        </w:rPr>
        <w:t>for</w:t>
      </w:r>
      <w:r w:rsidR="00A332CC" w:rsidRPr="00015A7E">
        <w:rPr>
          <w:rFonts w:cs="Arial"/>
          <w:spacing w:val="-5"/>
        </w:rPr>
        <w:t xml:space="preserve"> </w:t>
      </w:r>
      <w:r w:rsidR="00A332CC" w:rsidRPr="00015A7E">
        <w:rPr>
          <w:rFonts w:cs="Arial"/>
          <w:spacing w:val="-1"/>
        </w:rPr>
        <w:t>the</w:t>
      </w:r>
      <w:r w:rsidR="00A332CC" w:rsidRPr="00015A7E">
        <w:rPr>
          <w:rFonts w:cs="Arial"/>
          <w:spacing w:val="-2"/>
        </w:rPr>
        <w:t xml:space="preserve"> </w:t>
      </w:r>
      <w:r w:rsidR="00A332CC" w:rsidRPr="00015A7E">
        <w:rPr>
          <w:rFonts w:cs="Arial"/>
          <w:spacing w:val="-1"/>
        </w:rPr>
        <w:t>person</w:t>
      </w:r>
      <w:r w:rsidR="00A332CC" w:rsidRPr="00015A7E">
        <w:rPr>
          <w:rFonts w:cs="Arial"/>
          <w:spacing w:val="-5"/>
        </w:rPr>
        <w:t xml:space="preserve"> </w:t>
      </w:r>
      <w:r w:rsidR="00A332CC" w:rsidRPr="00015A7E">
        <w:rPr>
          <w:rFonts w:cs="Arial"/>
        </w:rPr>
        <w:t>against</w:t>
      </w:r>
      <w:r w:rsidR="00A332CC" w:rsidRPr="00015A7E">
        <w:rPr>
          <w:rFonts w:cs="Arial"/>
          <w:spacing w:val="-6"/>
        </w:rPr>
        <w:t xml:space="preserve"> </w:t>
      </w:r>
      <w:r w:rsidR="00A332CC" w:rsidRPr="00015A7E">
        <w:rPr>
          <w:rFonts w:cs="Arial"/>
        </w:rPr>
        <w:t>whom</w:t>
      </w:r>
      <w:r w:rsidR="00A332CC" w:rsidRPr="00015A7E">
        <w:rPr>
          <w:rFonts w:cs="Arial"/>
          <w:spacing w:val="52"/>
          <w:w w:val="99"/>
        </w:rPr>
        <w:t xml:space="preserve"> </w:t>
      </w:r>
      <w:r w:rsidR="00A332CC" w:rsidRPr="00015A7E">
        <w:rPr>
          <w:rFonts w:cs="Arial"/>
          <w:spacing w:val="-1"/>
        </w:rPr>
        <w:t>the</w:t>
      </w:r>
      <w:r w:rsidR="00A332CC" w:rsidRPr="00015A7E">
        <w:rPr>
          <w:rFonts w:cs="Arial"/>
          <w:spacing w:val="-7"/>
        </w:rPr>
        <w:t xml:space="preserve"> </w:t>
      </w:r>
      <w:r w:rsidR="00A332CC" w:rsidRPr="00015A7E">
        <w:rPr>
          <w:rFonts w:cs="Arial"/>
          <w:spacing w:val="-1"/>
        </w:rPr>
        <w:t>allegation</w:t>
      </w:r>
      <w:r w:rsidR="00A332CC" w:rsidRPr="00015A7E">
        <w:rPr>
          <w:rFonts w:cs="Arial"/>
          <w:spacing w:val="-4"/>
        </w:rPr>
        <w:t xml:space="preserve"> </w:t>
      </w:r>
      <w:r w:rsidR="00A332CC" w:rsidRPr="00015A7E">
        <w:rPr>
          <w:rFonts w:cs="Arial"/>
        </w:rPr>
        <w:t>is</w:t>
      </w:r>
      <w:r w:rsidR="00A332CC" w:rsidRPr="00015A7E">
        <w:rPr>
          <w:rFonts w:cs="Arial"/>
          <w:spacing w:val="-3"/>
        </w:rPr>
        <w:t xml:space="preserve"> </w:t>
      </w:r>
      <w:r w:rsidR="00A332CC" w:rsidRPr="00015A7E">
        <w:rPr>
          <w:rFonts w:cs="Arial"/>
          <w:spacing w:val="-1"/>
        </w:rPr>
        <w:t>made.</w:t>
      </w:r>
    </w:p>
    <w:p w:rsidR="00033732" w:rsidRDefault="00033732" w:rsidP="00033732">
      <w:pPr>
        <w:pStyle w:val="BodyText"/>
        <w:ind w:left="0" w:firstLine="0"/>
        <w:rPr>
          <w:rFonts w:cs="Arial"/>
          <w:b/>
          <w:sz w:val="24"/>
          <w:szCs w:val="24"/>
        </w:rPr>
      </w:pPr>
    </w:p>
    <w:p w:rsidR="00015A7E" w:rsidRPr="00033732" w:rsidRDefault="00015A7E" w:rsidP="0066137A">
      <w:pPr>
        <w:pStyle w:val="BodyText"/>
        <w:numPr>
          <w:ilvl w:val="1"/>
          <w:numId w:val="15"/>
        </w:numPr>
        <w:ind w:left="0" w:firstLine="0"/>
        <w:rPr>
          <w:rFonts w:cs="Arial"/>
          <w:b/>
          <w:sz w:val="24"/>
          <w:szCs w:val="24"/>
        </w:rPr>
      </w:pPr>
      <w:r>
        <w:rPr>
          <w:rFonts w:cs="Arial"/>
          <w:spacing w:val="-1"/>
        </w:rPr>
        <w:t xml:space="preserve">  All a</w:t>
      </w:r>
      <w:r w:rsidR="00A332CC" w:rsidRPr="00015A7E">
        <w:rPr>
          <w:rFonts w:cs="Arial"/>
          <w:spacing w:val="-1"/>
        </w:rPr>
        <w:t>llegations</w:t>
      </w:r>
      <w:r w:rsidR="00A332CC" w:rsidRPr="00015A7E">
        <w:rPr>
          <w:rFonts w:cs="Arial"/>
          <w:spacing w:val="-4"/>
        </w:rPr>
        <w:t xml:space="preserve"> </w:t>
      </w:r>
      <w:r w:rsidR="00A332CC" w:rsidRPr="00015A7E">
        <w:rPr>
          <w:rFonts w:cs="Arial"/>
        </w:rPr>
        <w:t>will</w:t>
      </w:r>
      <w:r w:rsidR="00A332CC" w:rsidRPr="00015A7E">
        <w:rPr>
          <w:rFonts w:cs="Arial"/>
          <w:spacing w:val="-4"/>
        </w:rPr>
        <w:t xml:space="preserve"> </w:t>
      </w:r>
      <w:r w:rsidR="00A332CC" w:rsidRPr="00015A7E">
        <w:rPr>
          <w:rFonts w:cs="Arial"/>
        </w:rPr>
        <w:t>be</w:t>
      </w:r>
      <w:r w:rsidR="00A332CC" w:rsidRPr="00015A7E">
        <w:rPr>
          <w:rFonts w:cs="Arial"/>
          <w:spacing w:val="-7"/>
        </w:rPr>
        <w:t xml:space="preserve"> </w:t>
      </w:r>
      <w:r w:rsidR="00A332CC" w:rsidRPr="00015A7E">
        <w:rPr>
          <w:rFonts w:cs="Arial"/>
          <w:spacing w:val="-2"/>
        </w:rPr>
        <w:t>referred</w:t>
      </w:r>
      <w:r w:rsidR="00A332CC" w:rsidRPr="00015A7E">
        <w:rPr>
          <w:rFonts w:cs="Arial"/>
          <w:spacing w:val="-1"/>
        </w:rPr>
        <w:t xml:space="preserve"> to</w:t>
      </w:r>
      <w:r w:rsidR="00A332CC" w:rsidRPr="00015A7E">
        <w:rPr>
          <w:rFonts w:cs="Arial"/>
          <w:spacing w:val="-2"/>
        </w:rPr>
        <w:t xml:space="preserve"> </w:t>
      </w:r>
      <w:r w:rsidR="00A332CC" w:rsidRPr="00015A7E">
        <w:rPr>
          <w:rFonts w:cs="Arial"/>
          <w:spacing w:val="-1"/>
        </w:rPr>
        <w:t>the</w:t>
      </w:r>
      <w:r w:rsidR="00A332CC" w:rsidRPr="00015A7E">
        <w:rPr>
          <w:rFonts w:cs="Arial"/>
          <w:spacing w:val="-3"/>
        </w:rPr>
        <w:t xml:space="preserve"> </w:t>
      </w:r>
      <w:r w:rsidR="00A332CC" w:rsidRPr="00015A7E">
        <w:rPr>
          <w:rFonts w:cs="Arial"/>
          <w:spacing w:val="-1"/>
        </w:rPr>
        <w:t>LA</w:t>
      </w:r>
      <w:r w:rsidR="00A332CC" w:rsidRPr="00015A7E">
        <w:rPr>
          <w:rFonts w:cs="Arial"/>
          <w:spacing w:val="-5"/>
        </w:rPr>
        <w:t xml:space="preserve"> </w:t>
      </w:r>
      <w:r w:rsidR="00A332CC" w:rsidRPr="00015A7E">
        <w:rPr>
          <w:rFonts w:cs="Arial"/>
          <w:spacing w:val="-1"/>
        </w:rPr>
        <w:t>Designated Officer</w:t>
      </w:r>
      <w:r w:rsidR="00A332CC" w:rsidRPr="00015A7E">
        <w:rPr>
          <w:rFonts w:cs="Arial"/>
          <w:spacing w:val="-6"/>
        </w:rPr>
        <w:t xml:space="preserve"> </w:t>
      </w:r>
      <w:r w:rsidR="00033732">
        <w:rPr>
          <w:rFonts w:cs="Arial"/>
          <w:spacing w:val="-6"/>
        </w:rPr>
        <w:t xml:space="preserve">(Majella O’Hagan </w:t>
      </w:r>
      <w:r>
        <w:rPr>
          <w:rFonts w:cs="Arial"/>
          <w:spacing w:val="-6"/>
        </w:rPr>
        <w:t xml:space="preserve">and </w:t>
      </w:r>
      <w:r w:rsidR="00033732">
        <w:rPr>
          <w:rFonts w:cs="Arial"/>
          <w:spacing w:val="-6"/>
        </w:rPr>
        <w:t xml:space="preserve">Jackie Shaw </w:t>
      </w:r>
      <w:r w:rsidR="00033732">
        <w:rPr>
          <w:rFonts w:cs="Arial"/>
          <w:b/>
          <w:spacing w:val="-6"/>
        </w:rPr>
        <w:t xml:space="preserve">0161 234 1214) </w:t>
      </w:r>
      <w:r w:rsidR="00033732">
        <w:rPr>
          <w:rFonts w:cs="Arial"/>
          <w:spacing w:val="-6"/>
        </w:rPr>
        <w:t xml:space="preserve">and </w:t>
      </w:r>
      <w:r>
        <w:rPr>
          <w:rFonts w:cs="Arial"/>
          <w:spacing w:val="-6"/>
        </w:rPr>
        <w:t xml:space="preserve">will be </w:t>
      </w:r>
      <w:r>
        <w:rPr>
          <w:rFonts w:cs="Arial"/>
          <w:spacing w:val="-1"/>
        </w:rPr>
        <w:t>investigated</w:t>
      </w:r>
      <w:r w:rsidR="00A332CC" w:rsidRPr="00015A7E">
        <w:rPr>
          <w:rFonts w:cs="Arial"/>
          <w:spacing w:val="-5"/>
        </w:rPr>
        <w:t xml:space="preserve"> </w:t>
      </w:r>
      <w:r w:rsidR="00A332CC" w:rsidRPr="00015A7E">
        <w:rPr>
          <w:rFonts w:cs="Arial"/>
        </w:rPr>
        <w:t>if</w:t>
      </w:r>
      <w:r>
        <w:rPr>
          <w:rFonts w:cs="Arial"/>
          <w:spacing w:val="-1"/>
        </w:rPr>
        <w:t xml:space="preserve"> the alle</w:t>
      </w:r>
      <w:r w:rsidRPr="00782B44">
        <w:t>gations</w:t>
      </w:r>
      <w:r w:rsidR="00A332CC" w:rsidRPr="00782B44">
        <w:t xml:space="preserve"> meet the threshol</w:t>
      </w:r>
      <w:r w:rsidR="008461C6">
        <w:rPr>
          <w:rFonts w:cs="Arial"/>
          <w:spacing w:val="-1"/>
        </w:rPr>
        <w:t>d as described within KCSiE</w:t>
      </w:r>
      <w:r w:rsidR="00033732">
        <w:rPr>
          <w:rFonts w:cs="Arial"/>
        </w:rPr>
        <w:t>.</w:t>
      </w:r>
      <w:r w:rsidR="008461C6">
        <w:rPr>
          <w:rFonts w:cs="Arial"/>
        </w:rPr>
        <w:t xml:space="preserve"> The school will work with the LADO and other relevant agencies to support any </w:t>
      </w:r>
      <w:r w:rsidR="00576254">
        <w:rPr>
          <w:rFonts w:cs="Arial"/>
        </w:rPr>
        <w:t>investigations</w:t>
      </w:r>
      <w:r w:rsidR="008461C6">
        <w:rPr>
          <w:rFonts w:cs="Arial"/>
        </w:rPr>
        <w:t>.</w:t>
      </w:r>
    </w:p>
    <w:p w:rsidR="00033732" w:rsidRDefault="00033732" w:rsidP="00033732">
      <w:pPr>
        <w:pStyle w:val="BodyText"/>
        <w:ind w:left="0" w:firstLine="0"/>
        <w:rPr>
          <w:rFonts w:cs="Arial"/>
          <w:b/>
          <w:sz w:val="24"/>
          <w:szCs w:val="24"/>
        </w:rPr>
      </w:pPr>
    </w:p>
    <w:p w:rsidR="008461C6" w:rsidRDefault="00015A7E" w:rsidP="008461C6">
      <w:pPr>
        <w:pStyle w:val="BodyText"/>
        <w:numPr>
          <w:ilvl w:val="1"/>
          <w:numId w:val="15"/>
        </w:numPr>
        <w:ind w:left="0" w:firstLine="0"/>
        <w:rPr>
          <w:rFonts w:cs="Arial"/>
          <w:b/>
          <w:sz w:val="24"/>
          <w:szCs w:val="24"/>
        </w:rPr>
      </w:pPr>
      <w:r>
        <w:rPr>
          <w:rFonts w:cs="Arial"/>
        </w:rPr>
        <w:t xml:space="preserve"> </w:t>
      </w:r>
      <w:r w:rsidR="008461C6">
        <w:rPr>
          <w:rFonts w:cs="Arial"/>
        </w:rPr>
        <w:t>The school</w:t>
      </w:r>
      <w:r w:rsidR="00A332CC" w:rsidRPr="00015A7E">
        <w:rPr>
          <w:rFonts w:cs="Arial"/>
          <w:spacing w:val="-6"/>
        </w:rPr>
        <w:t xml:space="preserve"> </w:t>
      </w:r>
      <w:r w:rsidR="00A332CC" w:rsidRPr="00015A7E">
        <w:rPr>
          <w:rFonts w:cs="Arial"/>
          <w:spacing w:val="-1"/>
        </w:rPr>
        <w:t>ensure</w:t>
      </w:r>
      <w:r w:rsidR="008461C6">
        <w:rPr>
          <w:rFonts w:cs="Arial"/>
          <w:spacing w:val="-1"/>
        </w:rPr>
        <w:t>s</w:t>
      </w:r>
      <w:r w:rsidR="00A332CC" w:rsidRPr="00015A7E">
        <w:rPr>
          <w:rFonts w:cs="Arial"/>
          <w:spacing w:val="-1"/>
        </w:rPr>
        <w:t xml:space="preserve"> that</w:t>
      </w:r>
      <w:r w:rsidR="00A332CC" w:rsidRPr="00015A7E">
        <w:rPr>
          <w:rFonts w:cs="Arial"/>
          <w:spacing w:val="-2"/>
        </w:rPr>
        <w:t xml:space="preserve"> </w:t>
      </w:r>
      <w:r w:rsidR="00A332CC" w:rsidRPr="00015A7E">
        <w:rPr>
          <w:rFonts w:cs="Arial"/>
          <w:spacing w:val="-1"/>
        </w:rPr>
        <w:t>all</w:t>
      </w:r>
      <w:r w:rsidR="00A332CC" w:rsidRPr="00015A7E">
        <w:rPr>
          <w:rFonts w:cs="Arial"/>
          <w:spacing w:val="-3"/>
        </w:rPr>
        <w:t xml:space="preserve"> </w:t>
      </w:r>
      <w:r w:rsidR="00A332CC" w:rsidRPr="00015A7E">
        <w:rPr>
          <w:rFonts w:cs="Arial"/>
          <w:spacing w:val="-1"/>
        </w:rPr>
        <w:t>staff</w:t>
      </w:r>
      <w:r w:rsidR="00A332CC" w:rsidRPr="00015A7E">
        <w:rPr>
          <w:rFonts w:cs="Arial"/>
          <w:spacing w:val="2"/>
        </w:rPr>
        <w:t xml:space="preserve"> </w:t>
      </w:r>
      <w:r w:rsidR="00A332CC" w:rsidRPr="00015A7E">
        <w:rPr>
          <w:rFonts w:cs="Arial"/>
          <w:spacing w:val="-1"/>
        </w:rPr>
        <w:t>are</w:t>
      </w:r>
      <w:r w:rsidR="00A332CC" w:rsidRPr="00015A7E">
        <w:rPr>
          <w:rFonts w:cs="Arial"/>
          <w:spacing w:val="-2"/>
        </w:rPr>
        <w:t xml:space="preserve"> </w:t>
      </w:r>
      <w:r w:rsidR="00A332CC" w:rsidRPr="00015A7E">
        <w:rPr>
          <w:rFonts w:cs="Arial"/>
          <w:spacing w:val="-1"/>
        </w:rPr>
        <w:t xml:space="preserve">aware </w:t>
      </w:r>
      <w:r w:rsidR="00A332CC" w:rsidRPr="00015A7E">
        <w:rPr>
          <w:rFonts w:cs="Arial"/>
        </w:rPr>
        <w:t>of</w:t>
      </w:r>
      <w:r w:rsidR="00A332CC" w:rsidRPr="00015A7E">
        <w:rPr>
          <w:rFonts w:cs="Arial"/>
          <w:spacing w:val="-3"/>
        </w:rPr>
        <w:t xml:space="preserve"> </w:t>
      </w:r>
      <w:r w:rsidR="00A332CC" w:rsidRPr="00015A7E">
        <w:rPr>
          <w:rFonts w:cs="Arial"/>
        </w:rPr>
        <w:t xml:space="preserve">how </w:t>
      </w:r>
      <w:r w:rsidR="00A332CC" w:rsidRPr="00015A7E">
        <w:rPr>
          <w:rFonts w:cs="Arial"/>
          <w:spacing w:val="-1"/>
        </w:rPr>
        <w:t>to</w:t>
      </w:r>
      <w:r w:rsidR="00A332CC" w:rsidRPr="00015A7E">
        <w:rPr>
          <w:rFonts w:cs="Arial"/>
          <w:spacing w:val="-4"/>
        </w:rPr>
        <w:t xml:space="preserve"> </w:t>
      </w:r>
      <w:r w:rsidR="00A332CC" w:rsidRPr="00015A7E">
        <w:rPr>
          <w:rFonts w:cs="Arial"/>
        </w:rPr>
        <w:t>raise</w:t>
      </w:r>
      <w:r w:rsidR="00A332CC" w:rsidRPr="00015A7E">
        <w:rPr>
          <w:rFonts w:cs="Arial"/>
          <w:spacing w:val="-5"/>
        </w:rPr>
        <w:t xml:space="preserve"> </w:t>
      </w:r>
      <w:r w:rsidR="00A332CC" w:rsidRPr="00015A7E">
        <w:rPr>
          <w:rFonts w:cs="Arial"/>
        </w:rPr>
        <w:t>a</w:t>
      </w:r>
      <w:r w:rsidR="00A332CC" w:rsidRPr="00015A7E">
        <w:rPr>
          <w:rFonts w:cs="Arial"/>
          <w:spacing w:val="-6"/>
        </w:rPr>
        <w:t xml:space="preserve"> </w:t>
      </w:r>
      <w:r w:rsidR="00A332CC" w:rsidRPr="00015A7E">
        <w:rPr>
          <w:rFonts w:cs="Arial"/>
          <w:spacing w:val="-1"/>
        </w:rPr>
        <w:t>concern,</w:t>
      </w:r>
      <w:r w:rsidR="00A332CC" w:rsidRPr="00015A7E">
        <w:rPr>
          <w:rFonts w:cs="Arial"/>
          <w:spacing w:val="-2"/>
        </w:rPr>
        <w:t xml:space="preserve"> </w:t>
      </w:r>
      <w:r w:rsidR="00A332CC" w:rsidRPr="00015A7E">
        <w:rPr>
          <w:rFonts w:cs="Arial"/>
        </w:rPr>
        <w:t>including</w:t>
      </w:r>
      <w:r w:rsidR="00A332CC" w:rsidRPr="00015A7E">
        <w:rPr>
          <w:rFonts w:cs="Arial"/>
          <w:spacing w:val="-4"/>
        </w:rPr>
        <w:t xml:space="preserve"> </w:t>
      </w:r>
      <w:r w:rsidR="00A332CC" w:rsidRPr="00015A7E">
        <w:rPr>
          <w:rFonts w:cs="Arial"/>
        </w:rPr>
        <w:t>anonymously</w:t>
      </w:r>
      <w:r w:rsidR="00A332CC" w:rsidRPr="00015A7E">
        <w:rPr>
          <w:rFonts w:cs="Arial"/>
          <w:spacing w:val="-3"/>
        </w:rPr>
        <w:t xml:space="preserve"> </w:t>
      </w:r>
      <w:r w:rsidR="00A332CC" w:rsidRPr="00015A7E">
        <w:rPr>
          <w:rFonts w:cs="Arial"/>
          <w:spacing w:val="-1"/>
        </w:rPr>
        <w:t>as</w:t>
      </w:r>
      <w:r w:rsidR="00A332CC" w:rsidRPr="00015A7E">
        <w:rPr>
          <w:rFonts w:cs="Arial"/>
          <w:spacing w:val="-2"/>
        </w:rPr>
        <w:t xml:space="preserve"> </w:t>
      </w:r>
      <w:r w:rsidR="00A332CC" w:rsidRPr="00015A7E">
        <w:rPr>
          <w:rFonts w:cs="Arial"/>
        </w:rPr>
        <w:t>a</w:t>
      </w:r>
      <w:r w:rsidR="00A332CC" w:rsidRPr="00015A7E">
        <w:rPr>
          <w:rFonts w:cs="Arial"/>
          <w:spacing w:val="39"/>
        </w:rPr>
        <w:t xml:space="preserve"> </w:t>
      </w:r>
      <w:r w:rsidR="00A332CC" w:rsidRPr="00015A7E">
        <w:rPr>
          <w:rFonts w:cs="Arial"/>
          <w:spacing w:val="-1"/>
        </w:rPr>
        <w:t>whistleblower.</w:t>
      </w:r>
      <w:r w:rsidR="00A332CC" w:rsidRPr="00015A7E">
        <w:rPr>
          <w:rFonts w:cs="Arial"/>
          <w:spacing w:val="39"/>
        </w:rPr>
        <w:t xml:space="preserve"> </w:t>
      </w:r>
      <w:r w:rsidR="00A332CC" w:rsidRPr="00015A7E">
        <w:rPr>
          <w:rFonts w:cs="Arial"/>
        </w:rPr>
        <w:t>See</w:t>
      </w:r>
      <w:r w:rsidR="00A332CC" w:rsidRPr="00015A7E">
        <w:rPr>
          <w:rFonts w:cs="Arial"/>
          <w:spacing w:val="-7"/>
        </w:rPr>
        <w:t xml:space="preserve"> </w:t>
      </w:r>
      <w:r w:rsidR="00033732">
        <w:rPr>
          <w:rFonts w:cs="Arial"/>
        </w:rPr>
        <w:t xml:space="preserve">the school’s </w:t>
      </w:r>
      <w:r w:rsidR="0034716E">
        <w:rPr>
          <w:rFonts w:cs="Arial"/>
          <w:spacing w:val="-1"/>
        </w:rPr>
        <w:t>w</w:t>
      </w:r>
      <w:r w:rsidR="00A332CC" w:rsidRPr="00015A7E">
        <w:rPr>
          <w:rFonts w:cs="Arial"/>
          <w:spacing w:val="-1"/>
        </w:rPr>
        <w:t>histleblowing</w:t>
      </w:r>
      <w:r w:rsidR="00A332CC" w:rsidRPr="00015A7E">
        <w:rPr>
          <w:rFonts w:cs="Arial"/>
          <w:spacing w:val="-5"/>
        </w:rPr>
        <w:t xml:space="preserve"> </w:t>
      </w:r>
      <w:r w:rsidR="00A332CC" w:rsidRPr="00015A7E">
        <w:rPr>
          <w:rFonts w:cs="Arial"/>
          <w:spacing w:val="-1"/>
        </w:rPr>
        <w:t>policy</w:t>
      </w:r>
      <w:r w:rsidR="00A332CC" w:rsidRPr="00015A7E">
        <w:rPr>
          <w:rFonts w:cs="Arial"/>
          <w:spacing w:val="-5"/>
        </w:rPr>
        <w:t xml:space="preserve"> </w:t>
      </w:r>
      <w:r w:rsidR="00033732">
        <w:rPr>
          <w:rFonts w:cs="Arial"/>
          <w:spacing w:val="-5"/>
        </w:rPr>
        <w:t xml:space="preserve">published on the website </w:t>
      </w:r>
      <w:r w:rsidR="00A332CC" w:rsidRPr="00015A7E">
        <w:rPr>
          <w:rFonts w:cs="Arial"/>
        </w:rPr>
        <w:t>or</w:t>
      </w:r>
      <w:r w:rsidR="00A332CC" w:rsidRPr="00015A7E">
        <w:rPr>
          <w:rFonts w:cs="Arial"/>
          <w:spacing w:val="-6"/>
        </w:rPr>
        <w:t xml:space="preserve"> </w:t>
      </w:r>
      <w:r w:rsidR="00A332CC" w:rsidRPr="00015A7E">
        <w:rPr>
          <w:rFonts w:cs="Arial"/>
        </w:rPr>
        <w:t>contact</w:t>
      </w:r>
      <w:r w:rsidR="00A332CC" w:rsidRPr="00015A7E">
        <w:rPr>
          <w:rFonts w:cs="Arial"/>
          <w:spacing w:val="-7"/>
        </w:rPr>
        <w:t xml:space="preserve"> </w:t>
      </w:r>
      <w:r w:rsidR="00033732">
        <w:rPr>
          <w:rFonts w:cs="Arial"/>
        </w:rPr>
        <w:t>the headteacher.</w:t>
      </w:r>
    </w:p>
    <w:p w:rsidR="008461C6" w:rsidRDefault="008461C6" w:rsidP="008461C6">
      <w:pPr>
        <w:pStyle w:val="ListParagraph"/>
        <w:rPr>
          <w:rFonts w:cs="Arial"/>
          <w:sz w:val="24"/>
          <w:szCs w:val="24"/>
        </w:rPr>
      </w:pPr>
    </w:p>
    <w:p w:rsidR="008461C6" w:rsidRPr="008461C6" w:rsidRDefault="008461C6" w:rsidP="008461C6">
      <w:pPr>
        <w:pStyle w:val="BodyText"/>
        <w:numPr>
          <w:ilvl w:val="1"/>
          <w:numId w:val="15"/>
        </w:numPr>
        <w:ind w:left="0" w:firstLine="0"/>
        <w:rPr>
          <w:rFonts w:cs="Arial"/>
          <w:b/>
          <w:sz w:val="24"/>
          <w:szCs w:val="24"/>
        </w:rPr>
      </w:pPr>
      <w:r w:rsidRPr="008461C6">
        <w:rPr>
          <w:rFonts w:cs="Arial"/>
        </w:rPr>
        <w:t>Historic allegations will be referred to the police</w:t>
      </w:r>
      <w:r w:rsidRPr="008461C6">
        <w:rPr>
          <w:rFonts w:cs="Arial"/>
          <w:sz w:val="24"/>
          <w:szCs w:val="24"/>
        </w:rPr>
        <w:t>.</w:t>
      </w:r>
    </w:p>
    <w:p w:rsidR="002A58BD" w:rsidRPr="00D0717B" w:rsidRDefault="002A58BD" w:rsidP="00D0717B">
      <w:pPr>
        <w:pStyle w:val="BodyText"/>
        <w:ind w:left="0" w:firstLine="0"/>
        <w:rPr>
          <w:rFonts w:cs="Arial"/>
          <w:b/>
          <w:sz w:val="24"/>
          <w:szCs w:val="24"/>
        </w:rPr>
      </w:pPr>
    </w:p>
    <w:p w:rsidR="002A58BD" w:rsidRPr="0026445F" w:rsidRDefault="002A58BD" w:rsidP="0066137A">
      <w:pPr>
        <w:pStyle w:val="BodyText"/>
        <w:numPr>
          <w:ilvl w:val="0"/>
          <w:numId w:val="15"/>
        </w:numPr>
        <w:tabs>
          <w:tab w:val="left" w:pos="426"/>
        </w:tabs>
        <w:ind w:left="0" w:firstLine="0"/>
        <w:rPr>
          <w:rFonts w:cs="Arial"/>
          <w:b/>
          <w:sz w:val="24"/>
          <w:szCs w:val="24"/>
          <w:u w:val="single"/>
        </w:rPr>
      </w:pPr>
      <w:r w:rsidRPr="0026445F">
        <w:rPr>
          <w:rFonts w:cs="Arial"/>
          <w:b/>
          <w:sz w:val="24"/>
          <w:szCs w:val="24"/>
          <w:u w:val="single"/>
        </w:rPr>
        <w:t>SAFETY ON AND OFF SITE</w:t>
      </w:r>
    </w:p>
    <w:p w:rsidR="002C5C52" w:rsidRDefault="002C5C52" w:rsidP="002C5C52">
      <w:pPr>
        <w:pStyle w:val="Heading2"/>
        <w:ind w:left="0"/>
        <w:rPr>
          <w:rFonts w:cs="Arial"/>
        </w:rPr>
      </w:pPr>
    </w:p>
    <w:p w:rsidR="00A332CC" w:rsidRPr="00D0717B" w:rsidRDefault="002C5C52" w:rsidP="002C5C52">
      <w:pPr>
        <w:pStyle w:val="Heading2"/>
        <w:ind w:left="0"/>
        <w:rPr>
          <w:rFonts w:cs="Arial"/>
          <w:b w:val="0"/>
          <w:bCs w:val="0"/>
        </w:rPr>
      </w:pPr>
      <w:r w:rsidRPr="00D0717B">
        <w:rPr>
          <w:rFonts w:cs="Arial"/>
        </w:rPr>
        <w:t>VISITORS</w:t>
      </w:r>
      <w:r w:rsidRPr="00D0717B">
        <w:rPr>
          <w:rFonts w:cs="Arial"/>
          <w:spacing w:val="-7"/>
        </w:rPr>
        <w:t xml:space="preserve"> </w:t>
      </w:r>
      <w:r w:rsidRPr="00D0717B">
        <w:rPr>
          <w:rFonts w:cs="Arial"/>
          <w:spacing w:val="-2"/>
        </w:rPr>
        <w:t>AND</w:t>
      </w:r>
      <w:r w:rsidRPr="00D0717B">
        <w:rPr>
          <w:rFonts w:cs="Arial"/>
          <w:spacing w:val="-6"/>
        </w:rPr>
        <w:t xml:space="preserve"> </w:t>
      </w:r>
      <w:r w:rsidRPr="00D0717B">
        <w:rPr>
          <w:rFonts w:cs="Arial"/>
        </w:rPr>
        <w:t>SITE</w:t>
      </w:r>
      <w:r w:rsidRPr="00D0717B">
        <w:rPr>
          <w:rFonts w:cs="Arial"/>
          <w:spacing w:val="-6"/>
        </w:rPr>
        <w:t xml:space="preserve"> </w:t>
      </w:r>
      <w:r w:rsidRPr="00D0717B">
        <w:rPr>
          <w:rFonts w:cs="Arial"/>
          <w:spacing w:val="-1"/>
        </w:rPr>
        <w:t>SECURITY</w:t>
      </w:r>
    </w:p>
    <w:p w:rsidR="00A332CC" w:rsidRPr="00782B44" w:rsidRDefault="00782B44" w:rsidP="00782B44">
      <w:pPr>
        <w:pStyle w:val="BodyText"/>
        <w:tabs>
          <w:tab w:val="left" w:pos="833"/>
        </w:tabs>
        <w:ind w:left="0" w:firstLine="0"/>
        <w:rPr>
          <w:rFonts w:cs="Arial"/>
          <w:spacing w:val="-1"/>
        </w:rPr>
      </w:pPr>
      <w:r>
        <w:rPr>
          <w:rFonts w:cs="Arial"/>
          <w:b/>
          <w:spacing w:val="-1"/>
        </w:rPr>
        <w:t xml:space="preserve">10.1      </w:t>
      </w:r>
      <w:r w:rsidR="00A332CC" w:rsidRPr="00D0717B">
        <w:rPr>
          <w:rFonts w:cs="Arial"/>
          <w:spacing w:val="-1"/>
        </w:rPr>
        <w:t>Our</w:t>
      </w:r>
      <w:r w:rsidR="00A332CC" w:rsidRPr="00D0717B">
        <w:rPr>
          <w:rFonts w:cs="Arial"/>
          <w:spacing w:val="-5"/>
        </w:rPr>
        <w:t xml:space="preserve"> </w:t>
      </w:r>
      <w:r>
        <w:rPr>
          <w:rFonts w:cs="Arial"/>
        </w:rPr>
        <w:t>school</w:t>
      </w:r>
      <w:r w:rsidR="00A332CC" w:rsidRPr="00D0717B">
        <w:rPr>
          <w:rFonts w:cs="Arial"/>
          <w:spacing w:val="-3"/>
        </w:rPr>
        <w:t xml:space="preserve"> </w:t>
      </w:r>
      <w:r w:rsidR="00A332CC" w:rsidRPr="00D0717B">
        <w:rPr>
          <w:rFonts w:cs="Arial"/>
          <w:spacing w:val="-1"/>
        </w:rPr>
        <w:t>extend</w:t>
      </w:r>
      <w:r>
        <w:rPr>
          <w:rFonts w:cs="Arial"/>
          <w:spacing w:val="-1"/>
        </w:rPr>
        <w:t>s</w:t>
      </w:r>
      <w:r w:rsidR="00A332CC" w:rsidRPr="00D0717B">
        <w:rPr>
          <w:rFonts w:cs="Arial"/>
          <w:spacing w:val="-4"/>
        </w:rPr>
        <w:t xml:space="preserve"> </w:t>
      </w:r>
      <w:r w:rsidR="00A332CC" w:rsidRPr="00D0717B">
        <w:rPr>
          <w:rFonts w:cs="Arial"/>
        </w:rPr>
        <w:t>a</w:t>
      </w:r>
      <w:r w:rsidR="00A332CC" w:rsidRPr="00D0717B">
        <w:rPr>
          <w:rFonts w:cs="Arial"/>
          <w:spacing w:val="-2"/>
        </w:rPr>
        <w:t xml:space="preserve"> </w:t>
      </w:r>
      <w:r w:rsidR="00A332CC" w:rsidRPr="00D0717B">
        <w:rPr>
          <w:rFonts w:cs="Arial"/>
          <w:spacing w:val="-1"/>
        </w:rPr>
        <w:t>warm</w:t>
      </w:r>
      <w:r w:rsidR="00A332CC" w:rsidRPr="00D0717B">
        <w:rPr>
          <w:rFonts w:cs="Arial"/>
          <w:spacing w:val="-4"/>
        </w:rPr>
        <w:t xml:space="preserve"> </w:t>
      </w:r>
      <w:r w:rsidR="00A332CC" w:rsidRPr="00D0717B">
        <w:rPr>
          <w:rFonts w:cs="Arial"/>
          <w:spacing w:val="-1"/>
        </w:rPr>
        <w:t>welcome</w:t>
      </w:r>
      <w:r w:rsidR="00A332CC" w:rsidRPr="00D0717B">
        <w:rPr>
          <w:rFonts w:cs="Arial"/>
          <w:spacing w:val="-2"/>
        </w:rPr>
        <w:t xml:space="preserve"> </w:t>
      </w:r>
      <w:r w:rsidR="00A332CC" w:rsidRPr="00D0717B">
        <w:rPr>
          <w:rFonts w:cs="Arial"/>
          <w:spacing w:val="-1"/>
        </w:rPr>
        <w:t>to</w:t>
      </w:r>
      <w:r w:rsidR="00A332CC" w:rsidRPr="00D0717B">
        <w:rPr>
          <w:rFonts w:cs="Arial"/>
          <w:spacing w:val="-4"/>
        </w:rPr>
        <w:t xml:space="preserve"> </w:t>
      </w:r>
      <w:r w:rsidR="00A332CC" w:rsidRPr="00D0717B">
        <w:rPr>
          <w:rFonts w:cs="Arial"/>
          <w:spacing w:val="1"/>
        </w:rPr>
        <w:t>all</w:t>
      </w:r>
      <w:r w:rsidR="00A332CC" w:rsidRPr="00D0717B">
        <w:rPr>
          <w:rFonts w:cs="Arial"/>
          <w:spacing w:val="-3"/>
        </w:rPr>
        <w:t xml:space="preserve"> </w:t>
      </w:r>
      <w:r>
        <w:rPr>
          <w:rFonts w:cs="Arial"/>
          <w:spacing w:val="-1"/>
        </w:rPr>
        <w:t>parents/</w:t>
      </w:r>
      <w:r w:rsidR="00A332CC" w:rsidRPr="00D0717B">
        <w:rPr>
          <w:rFonts w:cs="Arial"/>
          <w:spacing w:val="-1"/>
        </w:rPr>
        <w:t>carers</w:t>
      </w:r>
      <w:r w:rsidR="00A332CC" w:rsidRPr="00D0717B">
        <w:rPr>
          <w:rFonts w:cs="Arial"/>
          <w:spacing w:val="-2"/>
        </w:rPr>
        <w:t xml:space="preserve"> </w:t>
      </w:r>
      <w:r w:rsidR="00A332CC" w:rsidRPr="00D0717B">
        <w:rPr>
          <w:rFonts w:cs="Arial"/>
          <w:spacing w:val="-1"/>
        </w:rPr>
        <w:t>and</w:t>
      </w:r>
      <w:r w:rsidR="00A332CC" w:rsidRPr="00D0717B">
        <w:rPr>
          <w:rFonts w:cs="Arial"/>
          <w:spacing w:val="-4"/>
        </w:rPr>
        <w:t xml:space="preserve"> </w:t>
      </w:r>
      <w:r w:rsidR="00A332CC" w:rsidRPr="00D0717B">
        <w:rPr>
          <w:rFonts w:cs="Arial"/>
        </w:rPr>
        <w:t>visitors</w:t>
      </w:r>
      <w:r w:rsidR="00A332CC" w:rsidRPr="00D0717B">
        <w:rPr>
          <w:rFonts w:cs="Arial"/>
          <w:spacing w:val="-2"/>
        </w:rPr>
        <w:t xml:space="preserve"> </w:t>
      </w:r>
      <w:r w:rsidR="00A332CC" w:rsidRPr="00D0717B">
        <w:rPr>
          <w:rFonts w:cs="Arial"/>
          <w:spacing w:val="-1"/>
        </w:rPr>
        <w:t>and</w:t>
      </w:r>
      <w:r w:rsidR="00A332CC" w:rsidRPr="00D0717B">
        <w:rPr>
          <w:rFonts w:cs="Arial"/>
          <w:spacing w:val="-4"/>
        </w:rPr>
        <w:t xml:space="preserve"> </w:t>
      </w:r>
      <w:r w:rsidR="00A332CC" w:rsidRPr="00D0717B">
        <w:rPr>
          <w:rFonts w:cs="Arial"/>
          <w:spacing w:val="-1"/>
        </w:rPr>
        <w:t>appreciates</w:t>
      </w:r>
      <w:r w:rsidR="00A332CC" w:rsidRPr="00D0717B">
        <w:rPr>
          <w:rFonts w:cs="Arial"/>
          <w:spacing w:val="1"/>
        </w:rPr>
        <w:t xml:space="preserve"> </w:t>
      </w:r>
      <w:r w:rsidR="00A332CC" w:rsidRPr="00D0717B">
        <w:rPr>
          <w:rFonts w:cs="Arial"/>
          <w:spacing w:val="-1"/>
        </w:rPr>
        <w:t>the</w:t>
      </w:r>
      <w:r w:rsidR="00A332CC" w:rsidRPr="00D0717B">
        <w:rPr>
          <w:rFonts w:cs="Arial"/>
          <w:spacing w:val="49"/>
          <w:w w:val="99"/>
        </w:rPr>
        <w:t xml:space="preserve"> </w:t>
      </w:r>
      <w:r w:rsidR="00A332CC" w:rsidRPr="00D0717B">
        <w:rPr>
          <w:rFonts w:cs="Arial"/>
          <w:spacing w:val="-1"/>
        </w:rPr>
        <w:t>opportunity</w:t>
      </w:r>
      <w:r w:rsidR="00A332CC" w:rsidRPr="00D0717B">
        <w:rPr>
          <w:rFonts w:cs="Arial"/>
          <w:spacing w:val="-5"/>
        </w:rPr>
        <w:t xml:space="preserve"> </w:t>
      </w:r>
      <w:r w:rsidR="00A332CC" w:rsidRPr="00D0717B">
        <w:rPr>
          <w:rFonts w:cs="Arial"/>
          <w:spacing w:val="-1"/>
        </w:rPr>
        <w:t>to</w:t>
      </w:r>
      <w:r w:rsidR="00A332CC" w:rsidRPr="00D0717B">
        <w:rPr>
          <w:rFonts w:cs="Arial"/>
        </w:rPr>
        <w:t xml:space="preserve"> </w:t>
      </w:r>
      <w:r w:rsidR="00A332CC" w:rsidRPr="00D0717B">
        <w:rPr>
          <w:rFonts w:cs="Arial"/>
          <w:spacing w:val="-1"/>
        </w:rPr>
        <w:t>work closely</w:t>
      </w:r>
      <w:r w:rsidR="00A332CC" w:rsidRPr="00D0717B">
        <w:rPr>
          <w:rFonts w:cs="Arial"/>
          <w:spacing w:val="-4"/>
        </w:rPr>
        <w:t xml:space="preserve"> </w:t>
      </w:r>
      <w:r w:rsidR="00A332CC" w:rsidRPr="00D0717B">
        <w:rPr>
          <w:rFonts w:cs="Arial"/>
          <w:spacing w:val="-1"/>
        </w:rPr>
        <w:t>with</w:t>
      </w:r>
      <w:r w:rsidR="00A332CC" w:rsidRPr="00D0717B">
        <w:rPr>
          <w:rFonts w:cs="Arial"/>
          <w:spacing w:val="-4"/>
        </w:rPr>
        <w:t xml:space="preserve"> </w:t>
      </w:r>
      <w:r>
        <w:rPr>
          <w:rFonts w:cs="Arial"/>
          <w:spacing w:val="-1"/>
        </w:rPr>
        <w:t>others</w:t>
      </w:r>
      <w:r w:rsidR="00A332CC" w:rsidRPr="00782B44">
        <w:rPr>
          <w:rFonts w:cs="Arial"/>
          <w:spacing w:val="-1"/>
        </w:rPr>
        <w:t>,</w:t>
      </w:r>
      <w:r w:rsidR="00A332CC" w:rsidRPr="00782B44">
        <w:rPr>
          <w:rFonts w:cs="Arial"/>
          <w:spacing w:val="1"/>
        </w:rPr>
        <w:t xml:space="preserve"> </w:t>
      </w:r>
      <w:r w:rsidR="00A332CC" w:rsidRPr="00782B44">
        <w:rPr>
          <w:rFonts w:cs="Arial"/>
          <w:spacing w:val="-1"/>
        </w:rPr>
        <w:t>to</w:t>
      </w:r>
      <w:r w:rsidR="00A332CC" w:rsidRPr="00782B44">
        <w:rPr>
          <w:rFonts w:cs="Arial"/>
          <w:spacing w:val="-5"/>
        </w:rPr>
        <w:t xml:space="preserve"> </w:t>
      </w:r>
      <w:r w:rsidR="00A332CC" w:rsidRPr="00782B44">
        <w:rPr>
          <w:rFonts w:cs="Arial"/>
        </w:rPr>
        <w:t>benefit</w:t>
      </w:r>
      <w:r w:rsidR="00A332CC" w:rsidRPr="00782B44">
        <w:rPr>
          <w:rFonts w:cs="Arial"/>
          <w:spacing w:val="-6"/>
        </w:rPr>
        <w:t xml:space="preserve"> </w:t>
      </w:r>
      <w:r w:rsidR="00A332CC" w:rsidRPr="00782B44">
        <w:rPr>
          <w:rFonts w:cs="Arial"/>
          <w:spacing w:val="-1"/>
        </w:rPr>
        <w:t>the</w:t>
      </w:r>
      <w:r w:rsidR="00A332CC" w:rsidRPr="00782B44">
        <w:rPr>
          <w:rFonts w:cs="Arial"/>
          <w:spacing w:val="-2"/>
        </w:rPr>
        <w:t xml:space="preserve"> </w:t>
      </w:r>
      <w:r w:rsidR="00A332CC" w:rsidRPr="00782B44">
        <w:rPr>
          <w:rFonts w:cs="Arial"/>
          <w:spacing w:val="-1"/>
        </w:rPr>
        <w:t>learning</w:t>
      </w:r>
      <w:r w:rsidR="00A332CC" w:rsidRPr="00782B44">
        <w:rPr>
          <w:rFonts w:cs="Arial"/>
          <w:spacing w:val="-4"/>
        </w:rPr>
        <w:t xml:space="preserve"> </w:t>
      </w:r>
      <w:r w:rsidR="00A332CC" w:rsidRPr="00782B44">
        <w:rPr>
          <w:rFonts w:cs="Arial"/>
          <w:spacing w:val="-1"/>
        </w:rPr>
        <w:t>and well-being</w:t>
      </w:r>
      <w:r w:rsidR="00A332CC" w:rsidRPr="00782B44">
        <w:rPr>
          <w:rFonts w:cs="Arial"/>
          <w:spacing w:val="-4"/>
        </w:rPr>
        <w:t xml:space="preserve"> </w:t>
      </w:r>
      <w:r w:rsidR="00A332CC" w:rsidRPr="00782B44">
        <w:rPr>
          <w:rFonts w:cs="Arial"/>
        </w:rPr>
        <w:t>of</w:t>
      </w:r>
      <w:r w:rsidR="00A332CC" w:rsidRPr="00782B44">
        <w:rPr>
          <w:rFonts w:cs="Arial"/>
          <w:spacing w:val="-3"/>
        </w:rPr>
        <w:t xml:space="preserve"> </w:t>
      </w:r>
      <w:r w:rsidR="008461C6">
        <w:rPr>
          <w:rFonts w:cs="Arial"/>
          <w:spacing w:val="-1"/>
        </w:rPr>
        <w:t>pupils</w:t>
      </w:r>
      <w:r w:rsidR="00A332CC" w:rsidRPr="00782B44">
        <w:rPr>
          <w:rFonts w:cs="Arial"/>
          <w:spacing w:val="-3"/>
        </w:rPr>
        <w:t xml:space="preserve"> </w:t>
      </w:r>
      <w:r w:rsidR="00A332CC" w:rsidRPr="00782B44">
        <w:rPr>
          <w:rFonts w:cs="Arial"/>
          <w:spacing w:val="-1"/>
        </w:rPr>
        <w:t>and</w:t>
      </w:r>
      <w:r w:rsidR="00A332CC" w:rsidRPr="00782B44">
        <w:rPr>
          <w:rFonts w:cs="Arial"/>
          <w:spacing w:val="77"/>
        </w:rPr>
        <w:t xml:space="preserve"> </w:t>
      </w:r>
      <w:r w:rsidR="00A332CC" w:rsidRPr="00782B44">
        <w:rPr>
          <w:rFonts w:cs="Arial"/>
          <w:spacing w:val="-1"/>
        </w:rPr>
        <w:t>staff.</w:t>
      </w:r>
      <w:r w:rsidR="00A332CC" w:rsidRPr="00782B44">
        <w:rPr>
          <w:rFonts w:cs="Arial"/>
          <w:spacing w:val="-4"/>
        </w:rPr>
        <w:t xml:space="preserve"> </w:t>
      </w:r>
      <w:r w:rsidR="00A332CC" w:rsidRPr="00782B44">
        <w:rPr>
          <w:rFonts w:cs="Arial"/>
          <w:spacing w:val="-1"/>
        </w:rPr>
        <w:t>Clear</w:t>
      </w:r>
      <w:r w:rsidR="00A332CC" w:rsidRPr="00782B44">
        <w:rPr>
          <w:rFonts w:cs="Arial"/>
          <w:spacing w:val="-5"/>
        </w:rPr>
        <w:t xml:space="preserve"> </w:t>
      </w:r>
      <w:r w:rsidR="00A332CC" w:rsidRPr="00782B44">
        <w:rPr>
          <w:rFonts w:cs="Arial"/>
          <w:spacing w:val="-1"/>
        </w:rPr>
        <w:t>signage,</w:t>
      </w:r>
      <w:r w:rsidR="00A332CC" w:rsidRPr="00782B44">
        <w:rPr>
          <w:rFonts w:cs="Arial"/>
          <w:spacing w:val="-2"/>
        </w:rPr>
        <w:t xml:space="preserve"> </w:t>
      </w:r>
      <w:r w:rsidR="00A332CC" w:rsidRPr="00782B44">
        <w:rPr>
          <w:rFonts w:cs="Arial"/>
          <w:spacing w:val="-1"/>
        </w:rPr>
        <w:t>rigorous</w:t>
      </w:r>
      <w:r w:rsidR="00A332CC" w:rsidRPr="00782B44">
        <w:rPr>
          <w:rFonts w:cs="Arial"/>
          <w:spacing w:val="-2"/>
        </w:rPr>
        <w:t xml:space="preserve"> </w:t>
      </w:r>
      <w:r w:rsidR="00A332CC" w:rsidRPr="00782B44">
        <w:rPr>
          <w:rFonts w:cs="Arial"/>
          <w:spacing w:val="-1"/>
        </w:rPr>
        <w:t>and</w:t>
      </w:r>
      <w:r w:rsidR="00A332CC" w:rsidRPr="00782B44">
        <w:rPr>
          <w:rFonts w:cs="Arial"/>
        </w:rPr>
        <w:t xml:space="preserve"> </w:t>
      </w:r>
      <w:r w:rsidR="00A332CC" w:rsidRPr="00782B44">
        <w:rPr>
          <w:rFonts w:cs="Arial"/>
          <w:spacing w:val="-1"/>
        </w:rPr>
        <w:t>robust</w:t>
      </w:r>
      <w:r w:rsidR="00A332CC" w:rsidRPr="00782B44">
        <w:rPr>
          <w:rFonts w:cs="Arial"/>
          <w:spacing w:val="-5"/>
        </w:rPr>
        <w:t xml:space="preserve"> </w:t>
      </w:r>
      <w:r w:rsidR="00A332CC" w:rsidRPr="00782B44">
        <w:rPr>
          <w:rFonts w:cs="Arial"/>
          <w:spacing w:val="-1"/>
        </w:rPr>
        <w:t>procedures,</w:t>
      </w:r>
      <w:r w:rsidR="00A332CC" w:rsidRPr="00782B44">
        <w:rPr>
          <w:rFonts w:cs="Arial"/>
          <w:spacing w:val="-3"/>
        </w:rPr>
        <w:t xml:space="preserve"> </w:t>
      </w:r>
      <w:r w:rsidR="00A332CC" w:rsidRPr="00782B44">
        <w:rPr>
          <w:rFonts w:cs="Arial"/>
          <w:spacing w:val="-1"/>
        </w:rPr>
        <w:t>which</w:t>
      </w:r>
      <w:r w:rsidR="00A332CC" w:rsidRPr="00782B44">
        <w:rPr>
          <w:rFonts w:cs="Arial"/>
          <w:spacing w:val="-4"/>
        </w:rPr>
        <w:t xml:space="preserve"> </w:t>
      </w:r>
      <w:r w:rsidR="00A332CC" w:rsidRPr="00782B44">
        <w:rPr>
          <w:rFonts w:cs="Arial"/>
        </w:rPr>
        <w:t>include</w:t>
      </w:r>
      <w:r w:rsidR="00A332CC" w:rsidRPr="00782B44">
        <w:rPr>
          <w:rFonts w:cs="Arial"/>
          <w:spacing w:val="-5"/>
        </w:rPr>
        <w:t xml:space="preserve"> </w:t>
      </w:r>
      <w:r w:rsidR="00A332CC" w:rsidRPr="00782B44">
        <w:rPr>
          <w:rFonts w:cs="Arial"/>
          <w:spacing w:val="-1"/>
        </w:rPr>
        <w:t>organisational</w:t>
      </w:r>
      <w:r w:rsidR="00A332CC" w:rsidRPr="00782B44">
        <w:rPr>
          <w:rFonts w:cs="Arial"/>
          <w:spacing w:val="-3"/>
        </w:rPr>
        <w:t xml:space="preserve"> </w:t>
      </w:r>
      <w:r w:rsidR="00A332CC" w:rsidRPr="00782B44">
        <w:rPr>
          <w:rFonts w:cs="Arial"/>
          <w:spacing w:val="-1"/>
        </w:rPr>
        <w:t>and</w:t>
      </w:r>
      <w:r w:rsidR="00A332CC" w:rsidRPr="00782B44">
        <w:rPr>
          <w:rFonts w:cs="Arial"/>
          <w:spacing w:val="-4"/>
        </w:rPr>
        <w:t xml:space="preserve"> </w:t>
      </w:r>
      <w:r w:rsidR="00A332CC" w:rsidRPr="00782B44">
        <w:rPr>
          <w:rFonts w:cs="Arial"/>
        </w:rPr>
        <w:t>building</w:t>
      </w:r>
      <w:r w:rsidR="00A332CC" w:rsidRPr="00782B44">
        <w:rPr>
          <w:rFonts w:cs="Arial"/>
          <w:spacing w:val="95"/>
        </w:rPr>
        <w:t xml:space="preserve"> </w:t>
      </w:r>
      <w:r w:rsidR="00A332CC" w:rsidRPr="00782B44">
        <w:rPr>
          <w:rFonts w:cs="Arial"/>
          <w:spacing w:val="-1"/>
        </w:rPr>
        <w:t>controls,</w:t>
      </w:r>
      <w:r w:rsidR="00A332CC" w:rsidRPr="00782B44">
        <w:rPr>
          <w:rFonts w:cs="Arial"/>
          <w:spacing w:val="-3"/>
        </w:rPr>
        <w:t xml:space="preserve"> </w:t>
      </w:r>
      <w:r w:rsidR="00A332CC" w:rsidRPr="00782B44">
        <w:rPr>
          <w:rFonts w:cs="Arial"/>
          <w:spacing w:val="-1"/>
        </w:rPr>
        <w:t>ensure</w:t>
      </w:r>
      <w:r w:rsidR="00A332CC" w:rsidRPr="00782B44">
        <w:rPr>
          <w:rFonts w:cs="Arial"/>
          <w:spacing w:val="-6"/>
        </w:rPr>
        <w:t xml:space="preserve"> </w:t>
      </w:r>
      <w:r w:rsidR="00A332CC" w:rsidRPr="00782B44">
        <w:rPr>
          <w:rFonts w:cs="Arial"/>
          <w:spacing w:val="-1"/>
        </w:rPr>
        <w:t>that all</w:t>
      </w:r>
      <w:r w:rsidR="00A332CC" w:rsidRPr="00782B44">
        <w:rPr>
          <w:rFonts w:cs="Arial"/>
          <w:spacing w:val="-3"/>
        </w:rPr>
        <w:t xml:space="preserve"> </w:t>
      </w:r>
      <w:r w:rsidR="008461C6">
        <w:rPr>
          <w:rFonts w:cs="Arial"/>
        </w:rPr>
        <w:t>pupils</w:t>
      </w:r>
      <w:r w:rsidR="00A332CC" w:rsidRPr="00782B44">
        <w:rPr>
          <w:rFonts w:cs="Arial"/>
          <w:spacing w:val="-2"/>
        </w:rPr>
        <w:t xml:space="preserve"> </w:t>
      </w:r>
      <w:r w:rsidR="00A332CC" w:rsidRPr="00782B44">
        <w:rPr>
          <w:rFonts w:cs="Arial"/>
          <w:spacing w:val="-1"/>
        </w:rPr>
        <w:t>are</w:t>
      </w:r>
      <w:r w:rsidR="00A332CC" w:rsidRPr="00782B44">
        <w:rPr>
          <w:rFonts w:cs="Arial"/>
          <w:spacing w:val="-5"/>
        </w:rPr>
        <w:t xml:space="preserve"> </w:t>
      </w:r>
      <w:r w:rsidR="00A332CC" w:rsidRPr="00782B44">
        <w:rPr>
          <w:rFonts w:cs="Arial"/>
        </w:rPr>
        <w:t>fully</w:t>
      </w:r>
      <w:r w:rsidR="00A332CC" w:rsidRPr="00782B44">
        <w:rPr>
          <w:rFonts w:cs="Arial"/>
          <w:spacing w:val="-4"/>
        </w:rPr>
        <w:t xml:space="preserve"> </w:t>
      </w:r>
      <w:r w:rsidR="00A332CC" w:rsidRPr="00782B44">
        <w:rPr>
          <w:rFonts w:cs="Arial"/>
          <w:spacing w:val="-1"/>
        </w:rPr>
        <w:t>protected</w:t>
      </w:r>
      <w:r w:rsidR="00A332CC" w:rsidRPr="00782B44">
        <w:rPr>
          <w:rFonts w:cs="Arial"/>
          <w:spacing w:val="-4"/>
        </w:rPr>
        <w:t xml:space="preserve"> </w:t>
      </w:r>
      <w:r w:rsidR="00A332CC" w:rsidRPr="00782B44">
        <w:rPr>
          <w:rFonts w:cs="Arial"/>
          <w:spacing w:val="-1"/>
        </w:rPr>
        <w:t>from</w:t>
      </w:r>
      <w:r w:rsidR="00A332CC" w:rsidRPr="00782B44">
        <w:rPr>
          <w:rFonts w:cs="Arial"/>
        </w:rPr>
        <w:t xml:space="preserve"> </w:t>
      </w:r>
      <w:r w:rsidR="00A332CC" w:rsidRPr="00782B44">
        <w:rPr>
          <w:rFonts w:cs="Arial"/>
          <w:spacing w:val="-1"/>
        </w:rPr>
        <w:t>any</w:t>
      </w:r>
      <w:r w:rsidR="00A332CC" w:rsidRPr="00782B44">
        <w:rPr>
          <w:rFonts w:cs="Arial"/>
          <w:spacing w:val="-3"/>
        </w:rPr>
        <w:t xml:space="preserve"> </w:t>
      </w:r>
      <w:r w:rsidR="00A332CC" w:rsidRPr="00782B44">
        <w:rPr>
          <w:rFonts w:cs="Arial"/>
        </w:rPr>
        <w:t>malign</w:t>
      </w:r>
      <w:r w:rsidR="00A332CC" w:rsidRPr="00782B44">
        <w:rPr>
          <w:rFonts w:cs="Arial"/>
          <w:spacing w:val="-4"/>
        </w:rPr>
        <w:t xml:space="preserve"> </w:t>
      </w:r>
      <w:r w:rsidR="00A332CC" w:rsidRPr="00782B44">
        <w:rPr>
          <w:rFonts w:cs="Arial"/>
          <w:spacing w:val="-1"/>
        </w:rPr>
        <w:t>influences</w:t>
      </w:r>
      <w:r w:rsidR="00A332CC" w:rsidRPr="00782B44">
        <w:rPr>
          <w:rFonts w:cs="Arial"/>
          <w:spacing w:val="-2"/>
        </w:rPr>
        <w:t xml:space="preserve"> </w:t>
      </w:r>
      <w:r w:rsidR="00A332CC" w:rsidRPr="00782B44">
        <w:rPr>
          <w:rFonts w:cs="Arial"/>
        </w:rPr>
        <w:t>or</w:t>
      </w:r>
      <w:r w:rsidR="00A332CC" w:rsidRPr="00782B44">
        <w:rPr>
          <w:rFonts w:cs="Arial"/>
          <w:spacing w:val="-4"/>
        </w:rPr>
        <w:t xml:space="preserve"> </w:t>
      </w:r>
      <w:r w:rsidR="00A332CC" w:rsidRPr="00782B44">
        <w:rPr>
          <w:rFonts w:cs="Arial"/>
          <w:spacing w:val="-1"/>
        </w:rPr>
        <w:t>abuse.</w:t>
      </w:r>
      <w:r w:rsidR="00A332CC" w:rsidRPr="00782B44">
        <w:rPr>
          <w:rFonts w:cs="Arial"/>
        </w:rPr>
        <w:t xml:space="preserve"> </w:t>
      </w:r>
    </w:p>
    <w:p w:rsidR="002C5C52" w:rsidRDefault="002C5C52" w:rsidP="002C5C52">
      <w:pPr>
        <w:pStyle w:val="BodyText"/>
        <w:tabs>
          <w:tab w:val="left" w:pos="832"/>
        </w:tabs>
        <w:ind w:left="0" w:firstLine="0"/>
        <w:rPr>
          <w:rFonts w:cs="Arial"/>
          <w:spacing w:val="-1"/>
        </w:rPr>
      </w:pPr>
    </w:p>
    <w:p w:rsidR="00A332CC" w:rsidRDefault="00165C00" w:rsidP="002C5C52">
      <w:pPr>
        <w:pStyle w:val="BodyText"/>
        <w:tabs>
          <w:tab w:val="left" w:pos="832"/>
        </w:tabs>
        <w:ind w:left="0" w:firstLine="0"/>
        <w:rPr>
          <w:rFonts w:cs="Arial"/>
          <w:spacing w:val="-1"/>
        </w:rPr>
      </w:pPr>
      <w:r>
        <w:rPr>
          <w:rFonts w:cs="Arial"/>
          <w:b/>
          <w:spacing w:val="-1"/>
        </w:rPr>
        <w:t>10.2</w:t>
      </w:r>
      <w:r w:rsidR="004C59B4">
        <w:rPr>
          <w:rFonts w:cs="Arial"/>
          <w:b/>
          <w:spacing w:val="-1"/>
        </w:rPr>
        <w:t xml:space="preserve">     </w:t>
      </w:r>
      <w:r w:rsidR="008461C6">
        <w:rPr>
          <w:rFonts w:cs="Arial"/>
          <w:spacing w:val="-1"/>
        </w:rPr>
        <w:t>The school</w:t>
      </w:r>
      <w:r w:rsidR="00A332CC" w:rsidRPr="00D0717B">
        <w:rPr>
          <w:rFonts w:cs="Arial"/>
          <w:spacing w:val="-5"/>
        </w:rPr>
        <w:t xml:space="preserve"> </w:t>
      </w:r>
      <w:r w:rsidR="00A332CC" w:rsidRPr="00D0717B">
        <w:rPr>
          <w:rFonts w:cs="Arial"/>
        </w:rPr>
        <w:t>site</w:t>
      </w:r>
      <w:r w:rsidR="00A332CC" w:rsidRPr="00D0717B">
        <w:rPr>
          <w:rFonts w:cs="Arial"/>
          <w:spacing w:val="-5"/>
        </w:rPr>
        <w:t xml:space="preserve"> </w:t>
      </w:r>
      <w:r w:rsidR="00A332CC" w:rsidRPr="00D0717B">
        <w:rPr>
          <w:rFonts w:cs="Arial"/>
        </w:rPr>
        <w:t>is</w:t>
      </w:r>
      <w:r w:rsidR="00A332CC" w:rsidRPr="00D0717B">
        <w:rPr>
          <w:rFonts w:cs="Arial"/>
          <w:spacing w:val="-1"/>
        </w:rPr>
        <w:t xml:space="preserve"> secure</w:t>
      </w:r>
      <w:r w:rsidR="00A332CC" w:rsidRPr="00D0717B">
        <w:rPr>
          <w:rFonts w:cs="Arial"/>
          <w:spacing w:val="-2"/>
        </w:rPr>
        <w:t xml:space="preserve"> </w:t>
      </w:r>
      <w:r w:rsidR="00A332CC" w:rsidRPr="00D0717B">
        <w:rPr>
          <w:rFonts w:cs="Arial"/>
          <w:spacing w:val="-1"/>
        </w:rPr>
        <w:t>with</w:t>
      </w:r>
      <w:r w:rsidR="00A332CC" w:rsidRPr="00D0717B">
        <w:rPr>
          <w:rFonts w:cs="Arial"/>
          <w:spacing w:val="1"/>
        </w:rPr>
        <w:t xml:space="preserve"> </w:t>
      </w:r>
      <w:r w:rsidR="00A332CC" w:rsidRPr="00D0717B">
        <w:rPr>
          <w:rFonts w:cs="Arial"/>
          <w:spacing w:val="-1"/>
        </w:rPr>
        <w:t>safeguards</w:t>
      </w:r>
      <w:r w:rsidR="00A332CC" w:rsidRPr="00D0717B">
        <w:rPr>
          <w:rFonts w:cs="Arial"/>
          <w:spacing w:val="-2"/>
        </w:rPr>
        <w:t xml:space="preserve"> </w:t>
      </w:r>
      <w:r w:rsidR="00A332CC" w:rsidRPr="00D0717B">
        <w:rPr>
          <w:rFonts w:cs="Arial"/>
        </w:rPr>
        <w:t>in</w:t>
      </w:r>
      <w:r w:rsidR="00A332CC" w:rsidRPr="00D0717B">
        <w:rPr>
          <w:rFonts w:cs="Arial"/>
          <w:spacing w:val="-3"/>
        </w:rPr>
        <w:t xml:space="preserve"> </w:t>
      </w:r>
      <w:r w:rsidR="00A332CC" w:rsidRPr="00D0717B">
        <w:rPr>
          <w:rFonts w:cs="Arial"/>
          <w:spacing w:val="-1"/>
        </w:rPr>
        <w:t>place to</w:t>
      </w:r>
      <w:r w:rsidR="00A332CC" w:rsidRPr="00D0717B">
        <w:rPr>
          <w:rFonts w:cs="Arial"/>
        </w:rPr>
        <w:t xml:space="preserve"> </w:t>
      </w:r>
      <w:r w:rsidR="00A332CC" w:rsidRPr="00D0717B">
        <w:rPr>
          <w:rFonts w:cs="Arial"/>
          <w:spacing w:val="-1"/>
        </w:rPr>
        <w:t>prevent any</w:t>
      </w:r>
      <w:r w:rsidR="00A332CC" w:rsidRPr="00D0717B">
        <w:rPr>
          <w:rFonts w:cs="Arial"/>
          <w:spacing w:val="-4"/>
        </w:rPr>
        <w:t xml:space="preserve"> </w:t>
      </w:r>
      <w:r w:rsidR="00A332CC" w:rsidRPr="00D0717B">
        <w:rPr>
          <w:rFonts w:cs="Arial"/>
          <w:spacing w:val="-1"/>
        </w:rPr>
        <w:t>unauthorised</w:t>
      </w:r>
      <w:r w:rsidR="00A332CC" w:rsidRPr="00D0717B">
        <w:rPr>
          <w:rFonts w:cs="Arial"/>
          <w:spacing w:val="-3"/>
        </w:rPr>
        <w:t xml:space="preserve"> </w:t>
      </w:r>
      <w:r w:rsidR="00A332CC" w:rsidRPr="00D0717B">
        <w:rPr>
          <w:rFonts w:cs="Arial"/>
          <w:spacing w:val="-1"/>
        </w:rPr>
        <w:t>access and</w:t>
      </w:r>
      <w:r w:rsidR="00A332CC" w:rsidRPr="00D0717B">
        <w:rPr>
          <w:rFonts w:cs="Arial"/>
          <w:spacing w:val="-4"/>
        </w:rPr>
        <w:t xml:space="preserve"> </w:t>
      </w:r>
      <w:r w:rsidR="00A332CC" w:rsidRPr="00D0717B">
        <w:rPr>
          <w:rFonts w:cs="Arial"/>
        </w:rPr>
        <w:t>also</w:t>
      </w:r>
      <w:r w:rsidR="00A332CC" w:rsidRPr="00D0717B">
        <w:rPr>
          <w:rFonts w:cs="Arial"/>
          <w:spacing w:val="-3"/>
        </w:rPr>
        <w:t xml:space="preserve"> </w:t>
      </w:r>
      <w:r w:rsidR="00A332CC" w:rsidRPr="00D0717B">
        <w:rPr>
          <w:rFonts w:cs="Arial"/>
          <w:spacing w:val="-1"/>
        </w:rPr>
        <w:t>to</w:t>
      </w:r>
      <w:r w:rsidR="00A332CC" w:rsidRPr="00D0717B">
        <w:rPr>
          <w:rFonts w:cs="Arial"/>
          <w:spacing w:val="61"/>
        </w:rPr>
        <w:t xml:space="preserve"> </w:t>
      </w:r>
      <w:r w:rsidR="00A332CC" w:rsidRPr="00D0717B">
        <w:rPr>
          <w:rFonts w:cs="Arial"/>
          <w:spacing w:val="-1"/>
        </w:rPr>
        <w:t>prevent</w:t>
      </w:r>
      <w:r w:rsidR="00A332CC" w:rsidRPr="00D0717B">
        <w:rPr>
          <w:rFonts w:cs="Arial"/>
          <w:spacing w:val="-4"/>
        </w:rPr>
        <w:t xml:space="preserve"> </w:t>
      </w:r>
      <w:r w:rsidR="008461C6">
        <w:rPr>
          <w:rFonts w:cs="Arial"/>
          <w:spacing w:val="-1"/>
        </w:rPr>
        <w:t>pupils</w:t>
      </w:r>
      <w:r w:rsidR="00A332CC" w:rsidRPr="00D0717B">
        <w:rPr>
          <w:rFonts w:cs="Arial"/>
          <w:spacing w:val="-5"/>
        </w:rPr>
        <w:t xml:space="preserve"> </w:t>
      </w:r>
      <w:r w:rsidR="00A332CC" w:rsidRPr="00D0717B">
        <w:rPr>
          <w:rFonts w:cs="Arial"/>
          <w:spacing w:val="-1"/>
        </w:rPr>
        <w:t>leaving</w:t>
      </w:r>
      <w:r w:rsidR="00A332CC" w:rsidRPr="00D0717B">
        <w:rPr>
          <w:rFonts w:cs="Arial"/>
          <w:spacing w:val="-5"/>
        </w:rPr>
        <w:t xml:space="preserve"> </w:t>
      </w:r>
      <w:r w:rsidR="00A332CC" w:rsidRPr="00D0717B">
        <w:rPr>
          <w:rFonts w:cs="Arial"/>
          <w:spacing w:val="-1"/>
        </w:rPr>
        <w:t>the</w:t>
      </w:r>
      <w:r w:rsidR="00A332CC" w:rsidRPr="00D0717B">
        <w:rPr>
          <w:rFonts w:cs="Arial"/>
          <w:spacing w:val="-3"/>
        </w:rPr>
        <w:t xml:space="preserve"> </w:t>
      </w:r>
      <w:r w:rsidR="00A332CC" w:rsidRPr="00D0717B">
        <w:rPr>
          <w:rFonts w:cs="Arial"/>
        </w:rPr>
        <w:t>site</w:t>
      </w:r>
      <w:r w:rsidR="00A332CC" w:rsidRPr="00D0717B">
        <w:rPr>
          <w:rFonts w:cs="Arial"/>
          <w:spacing w:val="-7"/>
        </w:rPr>
        <w:t xml:space="preserve"> </w:t>
      </w:r>
      <w:r w:rsidR="00A332CC" w:rsidRPr="00D0717B">
        <w:rPr>
          <w:rFonts w:cs="Arial"/>
          <w:spacing w:val="-1"/>
        </w:rPr>
        <w:t>unsupervised.</w:t>
      </w:r>
      <w:r w:rsidR="008461C6">
        <w:rPr>
          <w:rFonts w:cs="Arial"/>
          <w:spacing w:val="-1"/>
        </w:rPr>
        <w:t xml:space="preserve"> Senior leaders and staff have a good up to date knowledge </w:t>
      </w:r>
      <w:r w:rsidR="003B7953">
        <w:rPr>
          <w:rFonts w:cs="Arial"/>
          <w:spacing w:val="-1"/>
        </w:rPr>
        <w:t>of the local area and any safeguarding risks to the wider community.</w:t>
      </w:r>
      <w:r w:rsidR="008461C6">
        <w:rPr>
          <w:rFonts w:cs="Arial"/>
          <w:spacing w:val="-1"/>
        </w:rPr>
        <w:t xml:space="preserve"> </w:t>
      </w:r>
    </w:p>
    <w:p w:rsidR="002C5C52" w:rsidRPr="00D0717B" w:rsidRDefault="002C5C52" w:rsidP="002C5C52">
      <w:pPr>
        <w:pStyle w:val="BodyText"/>
        <w:tabs>
          <w:tab w:val="left" w:pos="832"/>
        </w:tabs>
        <w:ind w:left="0" w:firstLine="0"/>
        <w:rPr>
          <w:rFonts w:cs="Arial"/>
        </w:rPr>
      </w:pPr>
    </w:p>
    <w:p w:rsidR="00A332CC" w:rsidRDefault="00165C00" w:rsidP="002C5C52">
      <w:pPr>
        <w:pStyle w:val="BodyText"/>
        <w:tabs>
          <w:tab w:val="left" w:pos="880"/>
        </w:tabs>
        <w:ind w:left="0" w:firstLine="0"/>
        <w:rPr>
          <w:rFonts w:cs="Arial"/>
          <w:spacing w:val="-1"/>
        </w:rPr>
      </w:pPr>
      <w:r>
        <w:rPr>
          <w:rFonts w:cs="Arial"/>
          <w:b/>
        </w:rPr>
        <w:t>10.3</w:t>
      </w:r>
      <w:r w:rsidR="004C59B4">
        <w:rPr>
          <w:rFonts w:cs="Arial"/>
          <w:b/>
        </w:rPr>
        <w:t xml:space="preserve">     </w:t>
      </w:r>
      <w:r w:rsidR="00A332CC" w:rsidRPr="00D0717B">
        <w:rPr>
          <w:rFonts w:cs="Arial"/>
        </w:rPr>
        <w:t>All</w:t>
      </w:r>
      <w:r w:rsidR="00A332CC" w:rsidRPr="00D0717B">
        <w:rPr>
          <w:rFonts w:cs="Arial"/>
          <w:spacing w:val="-3"/>
        </w:rPr>
        <w:t xml:space="preserve"> </w:t>
      </w:r>
      <w:r w:rsidR="00A332CC" w:rsidRPr="00D0717B">
        <w:rPr>
          <w:rFonts w:cs="Arial"/>
          <w:spacing w:val="-1"/>
        </w:rPr>
        <w:t>visitors,</w:t>
      </w:r>
      <w:r w:rsidR="00A332CC" w:rsidRPr="00D0717B">
        <w:rPr>
          <w:rFonts w:cs="Arial"/>
          <w:spacing w:val="-3"/>
        </w:rPr>
        <w:t xml:space="preserve"> </w:t>
      </w:r>
      <w:r w:rsidR="00A332CC" w:rsidRPr="00D0717B">
        <w:rPr>
          <w:rFonts w:cs="Arial"/>
          <w:spacing w:val="-1"/>
        </w:rPr>
        <w:t>including</w:t>
      </w:r>
      <w:r w:rsidR="00A332CC" w:rsidRPr="00D0717B">
        <w:rPr>
          <w:rFonts w:cs="Arial"/>
          <w:spacing w:val="-4"/>
        </w:rPr>
        <w:t xml:space="preserve"> </w:t>
      </w:r>
      <w:r w:rsidR="00A332CC" w:rsidRPr="00D0717B">
        <w:rPr>
          <w:rFonts w:cs="Arial"/>
          <w:spacing w:val="-1"/>
        </w:rPr>
        <w:t>visiting</w:t>
      </w:r>
      <w:r w:rsidR="00A332CC" w:rsidRPr="00D0717B">
        <w:rPr>
          <w:rFonts w:cs="Arial"/>
          <w:spacing w:val="-4"/>
        </w:rPr>
        <w:t xml:space="preserve"> </w:t>
      </w:r>
      <w:r w:rsidR="00A332CC" w:rsidRPr="00D0717B">
        <w:rPr>
          <w:rFonts w:cs="Arial"/>
          <w:spacing w:val="-1"/>
        </w:rPr>
        <w:t>speakers,</w:t>
      </w:r>
      <w:r w:rsidR="00A332CC" w:rsidRPr="00D0717B">
        <w:rPr>
          <w:rFonts w:cs="Arial"/>
          <w:spacing w:val="-3"/>
        </w:rPr>
        <w:t xml:space="preserve"> </w:t>
      </w:r>
      <w:r w:rsidR="00A332CC" w:rsidRPr="00D0717B">
        <w:rPr>
          <w:rFonts w:cs="Arial"/>
          <w:spacing w:val="-1"/>
        </w:rPr>
        <w:t>are</w:t>
      </w:r>
      <w:r w:rsidR="00A332CC" w:rsidRPr="00D0717B">
        <w:rPr>
          <w:rFonts w:cs="Arial"/>
          <w:spacing w:val="-6"/>
        </w:rPr>
        <w:t xml:space="preserve"> </w:t>
      </w:r>
      <w:r w:rsidR="00A332CC" w:rsidRPr="00D0717B">
        <w:rPr>
          <w:rFonts w:cs="Arial"/>
        </w:rPr>
        <w:t>subject</w:t>
      </w:r>
      <w:r w:rsidR="00A332CC" w:rsidRPr="00D0717B">
        <w:rPr>
          <w:rFonts w:cs="Arial"/>
          <w:spacing w:val="-2"/>
        </w:rPr>
        <w:t xml:space="preserve"> </w:t>
      </w:r>
      <w:r w:rsidR="00A332CC" w:rsidRPr="00D0717B">
        <w:rPr>
          <w:rFonts w:cs="Arial"/>
          <w:spacing w:val="-1"/>
        </w:rPr>
        <w:t>to</w:t>
      </w:r>
      <w:r w:rsidR="00A332CC" w:rsidRPr="00D0717B">
        <w:rPr>
          <w:rFonts w:cs="Arial"/>
          <w:spacing w:val="-4"/>
        </w:rPr>
        <w:t xml:space="preserve"> </w:t>
      </w:r>
      <w:r w:rsidR="00A332CC" w:rsidRPr="00D0717B">
        <w:rPr>
          <w:rFonts w:cs="Arial"/>
        </w:rPr>
        <w:t>our</w:t>
      </w:r>
      <w:r w:rsidR="00A332CC" w:rsidRPr="00D0717B">
        <w:rPr>
          <w:rFonts w:cs="Arial"/>
          <w:spacing w:val="-1"/>
        </w:rPr>
        <w:t xml:space="preserve"> safeguarding</w:t>
      </w:r>
      <w:r w:rsidR="00A332CC" w:rsidRPr="00D0717B">
        <w:rPr>
          <w:rFonts w:cs="Arial"/>
          <w:spacing w:val="-4"/>
        </w:rPr>
        <w:t xml:space="preserve"> </w:t>
      </w:r>
      <w:r w:rsidR="00A332CC" w:rsidRPr="00D0717B">
        <w:rPr>
          <w:rFonts w:cs="Arial"/>
          <w:spacing w:val="-1"/>
        </w:rPr>
        <w:t>protocols</w:t>
      </w:r>
      <w:r w:rsidR="00A332CC" w:rsidRPr="00D0717B">
        <w:rPr>
          <w:rFonts w:cs="Arial"/>
          <w:spacing w:val="-2"/>
        </w:rPr>
        <w:t xml:space="preserve"> </w:t>
      </w:r>
      <w:r w:rsidR="00A332CC" w:rsidRPr="00D0717B">
        <w:rPr>
          <w:rFonts w:cs="Arial"/>
        </w:rPr>
        <w:t>whilst</w:t>
      </w:r>
      <w:r w:rsidR="00A332CC" w:rsidRPr="00D0717B">
        <w:rPr>
          <w:rFonts w:cs="Arial"/>
          <w:spacing w:val="-6"/>
        </w:rPr>
        <w:t xml:space="preserve"> </w:t>
      </w:r>
      <w:r w:rsidR="00A332CC" w:rsidRPr="00D0717B">
        <w:rPr>
          <w:rFonts w:cs="Arial"/>
        </w:rPr>
        <w:t>on</w:t>
      </w:r>
      <w:r w:rsidR="00A332CC" w:rsidRPr="00D0717B">
        <w:rPr>
          <w:rFonts w:cs="Arial"/>
          <w:spacing w:val="-4"/>
        </w:rPr>
        <w:t xml:space="preserve"> </w:t>
      </w:r>
      <w:r w:rsidR="00A332CC" w:rsidRPr="00D0717B">
        <w:rPr>
          <w:rFonts w:cs="Arial"/>
        </w:rPr>
        <w:t>site</w:t>
      </w:r>
      <w:r w:rsidR="00A332CC" w:rsidRPr="00D0717B">
        <w:rPr>
          <w:rFonts w:cs="Arial"/>
          <w:spacing w:val="79"/>
          <w:w w:val="99"/>
        </w:rPr>
        <w:t xml:space="preserve"> </w:t>
      </w:r>
      <w:r w:rsidR="00A332CC" w:rsidRPr="00D0717B">
        <w:rPr>
          <w:rFonts w:cs="Arial"/>
          <w:spacing w:val="-1"/>
        </w:rPr>
        <w:t>and</w:t>
      </w:r>
      <w:r w:rsidR="00A332CC" w:rsidRPr="00D0717B">
        <w:rPr>
          <w:rFonts w:cs="Arial"/>
          <w:spacing w:val="-4"/>
        </w:rPr>
        <w:t xml:space="preserve"> </w:t>
      </w:r>
      <w:r w:rsidR="00A332CC" w:rsidRPr="00D0717B">
        <w:rPr>
          <w:rFonts w:cs="Arial"/>
        </w:rPr>
        <w:t>will</w:t>
      </w:r>
      <w:r w:rsidR="00A332CC" w:rsidRPr="00D0717B">
        <w:rPr>
          <w:rFonts w:cs="Arial"/>
          <w:spacing w:val="-3"/>
        </w:rPr>
        <w:t xml:space="preserve"> </w:t>
      </w:r>
      <w:r w:rsidR="00A332CC" w:rsidRPr="00D0717B">
        <w:rPr>
          <w:rFonts w:cs="Arial"/>
        </w:rPr>
        <w:t>be</w:t>
      </w:r>
      <w:r w:rsidR="00A332CC" w:rsidRPr="00D0717B">
        <w:rPr>
          <w:rFonts w:cs="Arial"/>
          <w:spacing w:val="-6"/>
        </w:rPr>
        <w:t xml:space="preserve"> </w:t>
      </w:r>
      <w:r w:rsidR="00A332CC" w:rsidRPr="00D0717B">
        <w:rPr>
          <w:rFonts w:cs="Arial"/>
          <w:spacing w:val="-1"/>
        </w:rPr>
        <w:t>supervised</w:t>
      </w:r>
      <w:r w:rsidR="00A332CC" w:rsidRPr="00D0717B">
        <w:rPr>
          <w:rFonts w:cs="Arial"/>
          <w:spacing w:val="-4"/>
        </w:rPr>
        <w:t xml:space="preserve"> </w:t>
      </w:r>
      <w:r w:rsidR="00A332CC" w:rsidRPr="00D0717B">
        <w:rPr>
          <w:rFonts w:cs="Arial"/>
          <w:spacing w:val="-1"/>
        </w:rPr>
        <w:t>at</w:t>
      </w:r>
      <w:r w:rsidR="00A332CC" w:rsidRPr="00D0717B">
        <w:rPr>
          <w:rFonts w:cs="Arial"/>
          <w:spacing w:val="-2"/>
        </w:rPr>
        <w:t xml:space="preserve"> </w:t>
      </w:r>
      <w:r w:rsidR="00A332CC" w:rsidRPr="00D0717B">
        <w:rPr>
          <w:rFonts w:cs="Arial"/>
          <w:spacing w:val="-1"/>
        </w:rPr>
        <w:t>all</w:t>
      </w:r>
      <w:r w:rsidR="00A332CC" w:rsidRPr="00D0717B">
        <w:rPr>
          <w:rFonts w:cs="Arial"/>
          <w:spacing w:val="-3"/>
        </w:rPr>
        <w:t xml:space="preserve"> </w:t>
      </w:r>
      <w:r w:rsidR="00A332CC" w:rsidRPr="00D0717B">
        <w:rPr>
          <w:rFonts w:cs="Arial"/>
          <w:spacing w:val="-1"/>
        </w:rPr>
        <w:t>times,</w:t>
      </w:r>
      <w:r w:rsidR="00A332CC" w:rsidRPr="00D0717B">
        <w:rPr>
          <w:rFonts w:cs="Arial"/>
          <w:spacing w:val="-3"/>
        </w:rPr>
        <w:t xml:space="preserve"> </w:t>
      </w:r>
      <w:r w:rsidR="00A332CC" w:rsidRPr="00D0717B">
        <w:rPr>
          <w:rFonts w:cs="Arial"/>
        </w:rPr>
        <w:t>if</w:t>
      </w:r>
      <w:r w:rsidR="00A332CC" w:rsidRPr="00D0717B">
        <w:rPr>
          <w:rFonts w:cs="Arial"/>
          <w:spacing w:val="-3"/>
        </w:rPr>
        <w:t xml:space="preserve"> </w:t>
      </w:r>
      <w:r w:rsidR="008461C6">
        <w:rPr>
          <w:rFonts w:cs="Arial"/>
        </w:rPr>
        <w:t>no checks have been obtained</w:t>
      </w:r>
      <w:r w:rsidR="00A332CC" w:rsidRPr="00D0717B">
        <w:rPr>
          <w:rFonts w:cs="Arial"/>
          <w:spacing w:val="-1"/>
        </w:rPr>
        <w:t>.</w:t>
      </w:r>
    </w:p>
    <w:p w:rsidR="002C5C52" w:rsidRPr="00D0717B" w:rsidRDefault="002C5C52" w:rsidP="002C5C52">
      <w:pPr>
        <w:pStyle w:val="BodyText"/>
        <w:tabs>
          <w:tab w:val="left" w:pos="880"/>
        </w:tabs>
        <w:ind w:left="0" w:firstLine="0"/>
        <w:rPr>
          <w:rFonts w:cs="Arial"/>
        </w:rPr>
      </w:pPr>
    </w:p>
    <w:p w:rsidR="00A332CC" w:rsidRDefault="00165C00" w:rsidP="00782B44">
      <w:pPr>
        <w:pStyle w:val="BodyText"/>
        <w:tabs>
          <w:tab w:val="left" w:pos="832"/>
        </w:tabs>
        <w:ind w:left="0" w:firstLine="0"/>
        <w:rPr>
          <w:rFonts w:cs="Arial"/>
          <w:spacing w:val="-1"/>
        </w:rPr>
      </w:pPr>
      <w:r>
        <w:rPr>
          <w:rFonts w:cs="Arial"/>
          <w:b/>
        </w:rPr>
        <w:t>10.4</w:t>
      </w:r>
      <w:r w:rsidR="004C59B4">
        <w:rPr>
          <w:rFonts w:cs="Arial"/>
          <w:b/>
        </w:rPr>
        <w:t xml:space="preserve">     </w:t>
      </w:r>
      <w:r w:rsidR="003B7953">
        <w:rPr>
          <w:rFonts w:cs="Arial"/>
        </w:rPr>
        <w:t>The school</w:t>
      </w:r>
      <w:r w:rsidR="00A332CC" w:rsidRPr="00D0717B">
        <w:rPr>
          <w:rFonts w:cs="Arial"/>
          <w:spacing w:val="-7"/>
        </w:rPr>
        <w:t xml:space="preserve"> </w:t>
      </w:r>
      <w:r w:rsidR="00A332CC" w:rsidRPr="00D0717B">
        <w:rPr>
          <w:rFonts w:cs="Arial"/>
          <w:spacing w:val="-1"/>
        </w:rPr>
        <w:t>ensure</w:t>
      </w:r>
      <w:r w:rsidR="003B7953">
        <w:rPr>
          <w:rFonts w:cs="Arial"/>
          <w:spacing w:val="-1"/>
        </w:rPr>
        <w:t>s</w:t>
      </w:r>
      <w:r w:rsidR="00A332CC" w:rsidRPr="00D0717B">
        <w:rPr>
          <w:rFonts w:cs="Arial"/>
          <w:spacing w:val="-7"/>
        </w:rPr>
        <w:t xml:space="preserve"> </w:t>
      </w:r>
      <w:r w:rsidR="00A332CC" w:rsidRPr="00D0717B">
        <w:rPr>
          <w:rFonts w:cs="Arial"/>
        </w:rPr>
        <w:t>that</w:t>
      </w:r>
      <w:r w:rsidR="00A332CC" w:rsidRPr="00D0717B">
        <w:rPr>
          <w:rFonts w:cs="Arial"/>
          <w:spacing w:val="-2"/>
        </w:rPr>
        <w:t xml:space="preserve"> </w:t>
      </w:r>
      <w:r w:rsidR="00A332CC" w:rsidRPr="00D0717B">
        <w:rPr>
          <w:rFonts w:cs="Arial"/>
          <w:spacing w:val="-1"/>
        </w:rPr>
        <w:t>any</w:t>
      </w:r>
      <w:r w:rsidR="00A332CC" w:rsidRPr="00D0717B">
        <w:rPr>
          <w:rFonts w:cs="Arial"/>
          <w:spacing w:val="-4"/>
        </w:rPr>
        <w:t xml:space="preserve"> </w:t>
      </w:r>
      <w:r w:rsidR="00A332CC" w:rsidRPr="00D0717B">
        <w:rPr>
          <w:rFonts w:cs="Arial"/>
          <w:spacing w:val="-1"/>
        </w:rPr>
        <w:t>contractor,</w:t>
      </w:r>
      <w:r w:rsidR="00A332CC" w:rsidRPr="00D0717B">
        <w:rPr>
          <w:rFonts w:cs="Arial"/>
          <w:spacing w:val="-4"/>
        </w:rPr>
        <w:t xml:space="preserve"> </w:t>
      </w:r>
      <w:r w:rsidR="00A332CC" w:rsidRPr="00D0717B">
        <w:rPr>
          <w:rFonts w:cs="Arial"/>
          <w:spacing w:val="-1"/>
        </w:rPr>
        <w:t xml:space="preserve">or any </w:t>
      </w:r>
      <w:r w:rsidR="00A332CC" w:rsidRPr="00D0717B">
        <w:rPr>
          <w:rFonts w:cs="Arial"/>
        </w:rPr>
        <w:t>employee</w:t>
      </w:r>
      <w:r w:rsidR="00A332CC" w:rsidRPr="00D0717B">
        <w:rPr>
          <w:rFonts w:cs="Arial"/>
          <w:spacing w:val="-6"/>
        </w:rPr>
        <w:t xml:space="preserve"> </w:t>
      </w:r>
      <w:r w:rsidR="00A332CC" w:rsidRPr="00D0717B">
        <w:rPr>
          <w:rFonts w:cs="Arial"/>
          <w:spacing w:val="-1"/>
        </w:rPr>
        <w:t>of</w:t>
      </w:r>
      <w:r w:rsidR="00A332CC" w:rsidRPr="00D0717B">
        <w:rPr>
          <w:rFonts w:cs="Arial"/>
          <w:spacing w:val="-4"/>
        </w:rPr>
        <w:t xml:space="preserve"> </w:t>
      </w:r>
      <w:r w:rsidR="00A332CC" w:rsidRPr="00D0717B">
        <w:rPr>
          <w:rFonts w:cs="Arial"/>
          <w:spacing w:val="-1"/>
        </w:rPr>
        <w:t>the</w:t>
      </w:r>
      <w:r w:rsidR="00A332CC" w:rsidRPr="00D0717B">
        <w:rPr>
          <w:rFonts w:cs="Arial"/>
          <w:spacing w:val="-2"/>
        </w:rPr>
        <w:t xml:space="preserve"> </w:t>
      </w:r>
      <w:r w:rsidR="00A332CC" w:rsidRPr="00D0717B">
        <w:rPr>
          <w:rFonts w:cs="Arial"/>
          <w:spacing w:val="-1"/>
        </w:rPr>
        <w:t>contractor,</w:t>
      </w:r>
      <w:r w:rsidR="00A332CC" w:rsidRPr="00D0717B">
        <w:rPr>
          <w:rFonts w:cs="Arial"/>
          <w:spacing w:val="-4"/>
        </w:rPr>
        <w:t xml:space="preserve"> </w:t>
      </w:r>
      <w:r w:rsidR="00A332CC" w:rsidRPr="00D0717B">
        <w:rPr>
          <w:rFonts w:cs="Arial"/>
          <w:spacing w:val="-1"/>
        </w:rPr>
        <w:t>who</w:t>
      </w:r>
      <w:r w:rsidR="00A332CC" w:rsidRPr="00D0717B">
        <w:rPr>
          <w:rFonts w:cs="Arial"/>
        </w:rPr>
        <w:t xml:space="preserve"> is</w:t>
      </w:r>
      <w:r w:rsidR="00A332CC" w:rsidRPr="00D0717B">
        <w:rPr>
          <w:rFonts w:cs="Arial"/>
          <w:spacing w:val="-3"/>
        </w:rPr>
        <w:t xml:space="preserve"> </w:t>
      </w:r>
      <w:r w:rsidR="00A332CC" w:rsidRPr="00D0717B">
        <w:rPr>
          <w:rFonts w:cs="Arial"/>
          <w:spacing w:val="-1"/>
        </w:rPr>
        <w:t>to</w:t>
      </w:r>
      <w:r w:rsidR="00A332CC" w:rsidRPr="00D0717B">
        <w:rPr>
          <w:rFonts w:cs="Arial"/>
          <w:spacing w:val="-4"/>
        </w:rPr>
        <w:t xml:space="preserve"> </w:t>
      </w:r>
      <w:r w:rsidR="00A332CC" w:rsidRPr="00D0717B">
        <w:rPr>
          <w:rFonts w:cs="Arial"/>
        </w:rPr>
        <w:t>work</w:t>
      </w:r>
      <w:r w:rsidR="00A332CC" w:rsidRPr="00D0717B">
        <w:rPr>
          <w:rFonts w:cs="Arial"/>
          <w:spacing w:val="-5"/>
        </w:rPr>
        <w:t xml:space="preserve"> </w:t>
      </w:r>
      <w:r w:rsidR="00A332CC" w:rsidRPr="00D0717B">
        <w:rPr>
          <w:rFonts w:cs="Arial"/>
          <w:spacing w:val="1"/>
        </w:rPr>
        <w:t>at</w:t>
      </w:r>
      <w:r w:rsidR="00A332CC" w:rsidRPr="00D0717B">
        <w:rPr>
          <w:rFonts w:cs="Arial"/>
          <w:spacing w:val="-2"/>
        </w:rPr>
        <w:t xml:space="preserve"> </w:t>
      </w:r>
      <w:r w:rsidR="00A332CC" w:rsidRPr="00D0717B">
        <w:rPr>
          <w:rFonts w:cs="Arial"/>
          <w:spacing w:val="-1"/>
        </w:rPr>
        <w:t>the</w:t>
      </w:r>
      <w:r w:rsidR="00A332CC" w:rsidRPr="00D0717B">
        <w:rPr>
          <w:rFonts w:cs="Arial"/>
          <w:spacing w:val="51"/>
          <w:w w:val="99"/>
        </w:rPr>
        <w:t xml:space="preserve"> </w:t>
      </w:r>
      <w:r w:rsidR="00782B44">
        <w:rPr>
          <w:rFonts w:cs="Arial"/>
          <w:spacing w:val="-1"/>
        </w:rPr>
        <w:t>school</w:t>
      </w:r>
      <w:r w:rsidR="00A332CC" w:rsidRPr="00D0717B">
        <w:rPr>
          <w:rFonts w:cs="Arial"/>
          <w:spacing w:val="-1"/>
        </w:rPr>
        <w:t>,</w:t>
      </w:r>
      <w:r w:rsidR="00A332CC" w:rsidRPr="00D0717B">
        <w:rPr>
          <w:rFonts w:cs="Arial"/>
          <w:spacing w:val="-3"/>
        </w:rPr>
        <w:t xml:space="preserve"> </w:t>
      </w:r>
      <w:r w:rsidR="00A332CC" w:rsidRPr="00D0717B">
        <w:rPr>
          <w:rFonts w:cs="Arial"/>
          <w:spacing w:val="-1"/>
        </w:rPr>
        <w:t>has</w:t>
      </w:r>
      <w:r w:rsidR="00A332CC" w:rsidRPr="00D0717B">
        <w:rPr>
          <w:rFonts w:cs="Arial"/>
          <w:spacing w:val="-2"/>
        </w:rPr>
        <w:t xml:space="preserve"> </w:t>
      </w:r>
      <w:r w:rsidR="00A332CC" w:rsidRPr="00D0717B">
        <w:rPr>
          <w:rFonts w:cs="Arial"/>
          <w:spacing w:val="-1"/>
        </w:rPr>
        <w:t>been</w:t>
      </w:r>
      <w:r w:rsidR="00A332CC" w:rsidRPr="00D0717B">
        <w:rPr>
          <w:rFonts w:cs="Arial"/>
        </w:rPr>
        <w:t xml:space="preserve"> </w:t>
      </w:r>
      <w:r w:rsidR="00A332CC" w:rsidRPr="00D0717B">
        <w:rPr>
          <w:rFonts w:cs="Arial"/>
          <w:spacing w:val="-1"/>
        </w:rPr>
        <w:t>subject</w:t>
      </w:r>
      <w:r w:rsidR="00A332CC" w:rsidRPr="00D0717B">
        <w:rPr>
          <w:rFonts w:cs="Arial"/>
          <w:spacing w:val="-3"/>
        </w:rPr>
        <w:t xml:space="preserve"> </w:t>
      </w:r>
      <w:r w:rsidR="00A332CC" w:rsidRPr="00D0717B">
        <w:rPr>
          <w:rFonts w:cs="Arial"/>
          <w:spacing w:val="-1"/>
        </w:rPr>
        <w:t>to</w:t>
      </w:r>
      <w:r w:rsidR="00A332CC" w:rsidRPr="00D0717B">
        <w:rPr>
          <w:rFonts w:cs="Arial"/>
        </w:rPr>
        <w:t xml:space="preserve"> </w:t>
      </w:r>
      <w:r w:rsidR="00A332CC" w:rsidRPr="00D0717B">
        <w:rPr>
          <w:rFonts w:cs="Arial"/>
          <w:color w:val="221F1F"/>
          <w:spacing w:val="-1"/>
        </w:rPr>
        <w:t>the</w:t>
      </w:r>
      <w:r w:rsidR="00A332CC" w:rsidRPr="00D0717B">
        <w:rPr>
          <w:rFonts w:cs="Arial"/>
          <w:color w:val="221F1F"/>
          <w:spacing w:val="-2"/>
        </w:rPr>
        <w:t xml:space="preserve"> </w:t>
      </w:r>
      <w:r w:rsidR="00A332CC" w:rsidRPr="00D0717B">
        <w:rPr>
          <w:rFonts w:cs="Arial"/>
          <w:color w:val="221F1F"/>
          <w:spacing w:val="-1"/>
        </w:rPr>
        <w:t>appropriate</w:t>
      </w:r>
      <w:r w:rsidR="00A332CC" w:rsidRPr="00D0717B">
        <w:rPr>
          <w:rFonts w:cs="Arial"/>
          <w:color w:val="221F1F"/>
          <w:spacing w:val="-5"/>
        </w:rPr>
        <w:t xml:space="preserve"> </w:t>
      </w:r>
      <w:r w:rsidR="00A332CC" w:rsidRPr="00D0717B">
        <w:rPr>
          <w:rFonts w:cs="Arial"/>
          <w:color w:val="221F1F"/>
        </w:rPr>
        <w:t>level</w:t>
      </w:r>
      <w:r w:rsidR="00A332CC" w:rsidRPr="00D0717B">
        <w:rPr>
          <w:rFonts w:cs="Arial"/>
          <w:color w:val="221F1F"/>
          <w:spacing w:val="-3"/>
        </w:rPr>
        <w:t xml:space="preserve"> </w:t>
      </w:r>
      <w:r w:rsidR="00A332CC" w:rsidRPr="00D0717B">
        <w:rPr>
          <w:rFonts w:cs="Arial"/>
          <w:color w:val="221F1F"/>
          <w:spacing w:val="-1"/>
        </w:rPr>
        <w:t>of</w:t>
      </w:r>
      <w:r w:rsidR="00A332CC" w:rsidRPr="00D0717B">
        <w:rPr>
          <w:rFonts w:cs="Arial"/>
          <w:color w:val="221F1F"/>
          <w:spacing w:val="-3"/>
        </w:rPr>
        <w:t xml:space="preserve"> </w:t>
      </w:r>
      <w:r w:rsidR="00A332CC" w:rsidRPr="00D0717B">
        <w:rPr>
          <w:rFonts w:cs="Arial"/>
          <w:color w:val="221F1F"/>
        </w:rPr>
        <w:t>DBS</w:t>
      </w:r>
      <w:r w:rsidR="00A332CC" w:rsidRPr="00D0717B">
        <w:rPr>
          <w:rFonts w:cs="Arial"/>
          <w:color w:val="221F1F"/>
          <w:spacing w:val="-2"/>
        </w:rPr>
        <w:t xml:space="preserve"> </w:t>
      </w:r>
      <w:r w:rsidR="00A332CC" w:rsidRPr="00D0717B">
        <w:rPr>
          <w:rFonts w:cs="Arial"/>
          <w:color w:val="221F1F"/>
          <w:spacing w:val="-1"/>
        </w:rPr>
        <w:t>check.</w:t>
      </w:r>
      <w:r w:rsidR="00A332CC" w:rsidRPr="00D0717B">
        <w:rPr>
          <w:rFonts w:cs="Arial"/>
          <w:color w:val="221F1F"/>
          <w:spacing w:val="-4"/>
        </w:rPr>
        <w:t xml:space="preserve"> </w:t>
      </w:r>
      <w:r w:rsidR="00A332CC" w:rsidRPr="00D0717B">
        <w:rPr>
          <w:rFonts w:cs="Arial"/>
          <w:color w:val="221F1F"/>
          <w:spacing w:val="2"/>
        </w:rPr>
        <w:t>We</w:t>
      </w:r>
      <w:r w:rsidR="00A332CC" w:rsidRPr="00D0717B">
        <w:rPr>
          <w:rFonts w:cs="Arial"/>
          <w:color w:val="221F1F"/>
          <w:spacing w:val="-2"/>
        </w:rPr>
        <w:t xml:space="preserve"> </w:t>
      </w:r>
      <w:r w:rsidR="00A332CC" w:rsidRPr="00D0717B">
        <w:rPr>
          <w:rFonts w:cs="Arial"/>
          <w:spacing w:val="-1"/>
        </w:rPr>
        <w:t>are</w:t>
      </w:r>
      <w:r w:rsidR="00A332CC" w:rsidRPr="00D0717B">
        <w:rPr>
          <w:rFonts w:cs="Arial"/>
          <w:spacing w:val="-2"/>
        </w:rPr>
        <w:t xml:space="preserve"> </w:t>
      </w:r>
      <w:r w:rsidR="00A332CC" w:rsidRPr="00D0717B">
        <w:rPr>
          <w:rFonts w:cs="Arial"/>
          <w:spacing w:val="-1"/>
        </w:rPr>
        <w:t>responsible</w:t>
      </w:r>
      <w:r w:rsidR="00A332CC" w:rsidRPr="00D0717B">
        <w:rPr>
          <w:rFonts w:cs="Arial"/>
          <w:spacing w:val="-6"/>
        </w:rPr>
        <w:t xml:space="preserve"> </w:t>
      </w:r>
      <w:r w:rsidR="00782B44">
        <w:rPr>
          <w:rFonts w:cs="Arial"/>
        </w:rPr>
        <w:t xml:space="preserve">for </w:t>
      </w:r>
      <w:r w:rsidR="00A332CC" w:rsidRPr="00D0717B">
        <w:rPr>
          <w:rFonts w:cs="Arial"/>
          <w:spacing w:val="-1"/>
        </w:rPr>
        <w:t>determining</w:t>
      </w:r>
      <w:r w:rsidR="00A332CC" w:rsidRPr="00D0717B">
        <w:rPr>
          <w:rFonts w:cs="Arial"/>
          <w:spacing w:val="-5"/>
        </w:rPr>
        <w:t xml:space="preserve"> </w:t>
      </w:r>
      <w:r w:rsidR="00A332CC" w:rsidRPr="00D0717B">
        <w:rPr>
          <w:rFonts w:cs="Arial"/>
          <w:spacing w:val="-1"/>
        </w:rPr>
        <w:t>the</w:t>
      </w:r>
      <w:r w:rsidR="00A332CC" w:rsidRPr="00D0717B">
        <w:rPr>
          <w:rFonts w:cs="Arial"/>
          <w:spacing w:val="-4"/>
        </w:rPr>
        <w:t xml:space="preserve"> </w:t>
      </w:r>
      <w:r w:rsidR="00A332CC" w:rsidRPr="00D0717B">
        <w:rPr>
          <w:rFonts w:cs="Arial"/>
          <w:spacing w:val="-1"/>
        </w:rPr>
        <w:t>appropriate</w:t>
      </w:r>
      <w:r w:rsidR="00A332CC" w:rsidRPr="00D0717B">
        <w:rPr>
          <w:rFonts w:cs="Arial"/>
          <w:spacing w:val="-6"/>
        </w:rPr>
        <w:t xml:space="preserve"> </w:t>
      </w:r>
      <w:r w:rsidR="00A332CC" w:rsidRPr="00D0717B">
        <w:rPr>
          <w:rFonts w:cs="Arial"/>
          <w:spacing w:val="-1"/>
        </w:rPr>
        <w:t>level</w:t>
      </w:r>
      <w:r w:rsidR="00A332CC" w:rsidRPr="00D0717B">
        <w:rPr>
          <w:rFonts w:cs="Arial"/>
          <w:spacing w:val="-4"/>
        </w:rPr>
        <w:t xml:space="preserve"> </w:t>
      </w:r>
      <w:r w:rsidR="00A332CC" w:rsidRPr="00D0717B">
        <w:rPr>
          <w:rFonts w:cs="Arial"/>
        </w:rPr>
        <w:t>of</w:t>
      </w:r>
      <w:r w:rsidR="00A332CC" w:rsidRPr="00D0717B">
        <w:rPr>
          <w:rFonts w:cs="Arial"/>
          <w:spacing w:val="-1"/>
        </w:rPr>
        <w:t xml:space="preserve"> </w:t>
      </w:r>
      <w:r w:rsidR="00A332CC" w:rsidRPr="00D0717B">
        <w:rPr>
          <w:rFonts w:cs="Arial"/>
        </w:rPr>
        <w:t>supervision</w:t>
      </w:r>
      <w:r w:rsidR="00A332CC" w:rsidRPr="00D0717B">
        <w:rPr>
          <w:rFonts w:cs="Arial"/>
          <w:spacing w:val="-5"/>
        </w:rPr>
        <w:t xml:space="preserve"> </w:t>
      </w:r>
      <w:r w:rsidR="00A332CC" w:rsidRPr="00D0717B">
        <w:rPr>
          <w:rFonts w:cs="Arial"/>
          <w:spacing w:val="-1"/>
        </w:rPr>
        <w:t>depending</w:t>
      </w:r>
      <w:r w:rsidR="00A332CC" w:rsidRPr="00D0717B">
        <w:rPr>
          <w:rFonts w:cs="Arial"/>
          <w:spacing w:val="-5"/>
        </w:rPr>
        <w:t xml:space="preserve"> </w:t>
      </w:r>
      <w:r w:rsidR="00A332CC" w:rsidRPr="00D0717B">
        <w:rPr>
          <w:rFonts w:cs="Arial"/>
          <w:spacing w:val="-1"/>
        </w:rPr>
        <w:t>on</w:t>
      </w:r>
      <w:r w:rsidR="00A332CC" w:rsidRPr="00D0717B">
        <w:rPr>
          <w:rFonts w:cs="Arial"/>
          <w:spacing w:val="-5"/>
        </w:rPr>
        <w:t xml:space="preserve"> </w:t>
      </w:r>
      <w:r w:rsidR="00A332CC" w:rsidRPr="00D0717B">
        <w:rPr>
          <w:rFonts w:cs="Arial"/>
          <w:spacing w:val="-1"/>
        </w:rPr>
        <w:t>the</w:t>
      </w:r>
      <w:r w:rsidR="00A332CC" w:rsidRPr="00D0717B">
        <w:rPr>
          <w:rFonts w:cs="Arial"/>
          <w:spacing w:val="-3"/>
        </w:rPr>
        <w:t xml:space="preserve"> </w:t>
      </w:r>
      <w:r w:rsidR="00A332CC" w:rsidRPr="00D0717B">
        <w:rPr>
          <w:rFonts w:cs="Arial"/>
          <w:spacing w:val="-1"/>
        </w:rPr>
        <w:t>circumstances.</w:t>
      </w:r>
      <w:r w:rsidR="00A332CC" w:rsidRPr="00D0717B">
        <w:rPr>
          <w:rFonts w:cs="Arial"/>
          <w:spacing w:val="-5"/>
        </w:rPr>
        <w:t xml:space="preserve"> </w:t>
      </w:r>
      <w:r w:rsidR="00A332CC" w:rsidRPr="00D0717B">
        <w:rPr>
          <w:rFonts w:cs="Arial"/>
        </w:rPr>
        <w:t>We</w:t>
      </w:r>
      <w:r w:rsidR="00A332CC" w:rsidRPr="00D0717B">
        <w:rPr>
          <w:rFonts w:cs="Arial"/>
          <w:spacing w:val="-7"/>
        </w:rPr>
        <w:t xml:space="preserve"> </w:t>
      </w:r>
      <w:r w:rsidR="00A332CC" w:rsidRPr="00D0717B">
        <w:rPr>
          <w:rFonts w:cs="Arial"/>
          <w:spacing w:val="-1"/>
        </w:rPr>
        <w:t>always</w:t>
      </w:r>
      <w:r w:rsidR="00A332CC" w:rsidRPr="00D0717B">
        <w:rPr>
          <w:rFonts w:cs="Arial"/>
          <w:spacing w:val="69"/>
        </w:rPr>
        <w:t xml:space="preserve"> </w:t>
      </w:r>
      <w:r w:rsidR="00A332CC" w:rsidRPr="00D0717B">
        <w:rPr>
          <w:rFonts w:cs="Arial"/>
          <w:spacing w:val="-2"/>
        </w:rPr>
        <w:t>check</w:t>
      </w:r>
      <w:r w:rsidR="00A332CC" w:rsidRPr="00D0717B">
        <w:rPr>
          <w:rFonts w:cs="Arial"/>
          <w:spacing w:val="-1"/>
        </w:rPr>
        <w:t xml:space="preserve"> the</w:t>
      </w:r>
      <w:r w:rsidR="00A332CC" w:rsidRPr="00D0717B">
        <w:rPr>
          <w:rFonts w:cs="Arial"/>
          <w:spacing w:val="-6"/>
        </w:rPr>
        <w:t xml:space="preserve"> </w:t>
      </w:r>
      <w:r w:rsidR="00A332CC" w:rsidRPr="00D0717B">
        <w:rPr>
          <w:rFonts w:cs="Arial"/>
        </w:rPr>
        <w:t>identity</w:t>
      </w:r>
      <w:r w:rsidR="00A332CC" w:rsidRPr="00D0717B">
        <w:rPr>
          <w:rFonts w:cs="Arial"/>
          <w:spacing w:val="-5"/>
        </w:rPr>
        <w:t xml:space="preserve"> </w:t>
      </w:r>
      <w:r w:rsidR="00A332CC" w:rsidRPr="00D0717B">
        <w:rPr>
          <w:rFonts w:cs="Arial"/>
        </w:rPr>
        <w:t>of</w:t>
      </w:r>
      <w:r w:rsidR="00A332CC" w:rsidRPr="00D0717B">
        <w:rPr>
          <w:rFonts w:cs="Arial"/>
          <w:spacing w:val="-3"/>
        </w:rPr>
        <w:t xml:space="preserve"> </w:t>
      </w:r>
      <w:r w:rsidR="00A332CC" w:rsidRPr="00D0717B">
        <w:rPr>
          <w:rFonts w:cs="Arial"/>
          <w:spacing w:val="-1"/>
        </w:rPr>
        <w:t>contractors</w:t>
      </w:r>
      <w:r w:rsidR="00A332CC" w:rsidRPr="00D0717B">
        <w:rPr>
          <w:rFonts w:cs="Arial"/>
          <w:spacing w:val="-3"/>
        </w:rPr>
        <w:t xml:space="preserve"> </w:t>
      </w:r>
      <w:r w:rsidR="00A332CC" w:rsidRPr="00D0717B">
        <w:rPr>
          <w:rFonts w:cs="Arial"/>
          <w:spacing w:val="-1"/>
        </w:rPr>
        <w:t>and</w:t>
      </w:r>
      <w:r w:rsidR="00A332CC" w:rsidRPr="00D0717B">
        <w:rPr>
          <w:rFonts w:cs="Arial"/>
        </w:rPr>
        <w:t xml:space="preserve"> </w:t>
      </w:r>
      <w:r w:rsidR="00A332CC" w:rsidRPr="00D0717B">
        <w:rPr>
          <w:rFonts w:cs="Arial"/>
          <w:spacing w:val="-1"/>
        </w:rPr>
        <w:t>their</w:t>
      </w:r>
      <w:r w:rsidR="00A332CC" w:rsidRPr="00D0717B">
        <w:rPr>
          <w:rFonts w:cs="Arial"/>
          <w:spacing w:val="-2"/>
        </w:rPr>
        <w:t xml:space="preserve"> </w:t>
      </w:r>
      <w:r w:rsidR="00A332CC" w:rsidRPr="00D0717B">
        <w:rPr>
          <w:rFonts w:cs="Arial"/>
        </w:rPr>
        <w:t>staff</w:t>
      </w:r>
      <w:r w:rsidR="00A332CC" w:rsidRPr="00D0717B">
        <w:rPr>
          <w:rFonts w:cs="Arial"/>
          <w:spacing w:val="-3"/>
        </w:rPr>
        <w:t xml:space="preserve"> </w:t>
      </w:r>
      <w:r w:rsidR="00A332CC" w:rsidRPr="00D0717B">
        <w:rPr>
          <w:rFonts w:cs="Arial"/>
        </w:rPr>
        <w:t>on</w:t>
      </w:r>
      <w:r w:rsidR="00A332CC" w:rsidRPr="00D0717B">
        <w:rPr>
          <w:rFonts w:cs="Arial"/>
          <w:spacing w:val="-5"/>
        </w:rPr>
        <w:t xml:space="preserve"> </w:t>
      </w:r>
      <w:r w:rsidR="00A332CC" w:rsidRPr="00D0717B">
        <w:rPr>
          <w:rFonts w:cs="Arial"/>
          <w:spacing w:val="-1"/>
        </w:rPr>
        <w:t>arrival</w:t>
      </w:r>
      <w:r w:rsidR="00A332CC" w:rsidRPr="00D0717B">
        <w:rPr>
          <w:rFonts w:cs="Arial"/>
          <w:spacing w:val="-3"/>
        </w:rPr>
        <w:t xml:space="preserve"> </w:t>
      </w:r>
      <w:r w:rsidR="00A332CC" w:rsidRPr="00D0717B">
        <w:rPr>
          <w:rFonts w:cs="Arial"/>
          <w:spacing w:val="1"/>
        </w:rPr>
        <w:t>at</w:t>
      </w:r>
      <w:r w:rsidR="00A332CC" w:rsidRPr="00D0717B">
        <w:rPr>
          <w:rFonts w:cs="Arial"/>
          <w:spacing w:val="-3"/>
        </w:rPr>
        <w:t xml:space="preserve"> </w:t>
      </w:r>
      <w:r w:rsidR="00A332CC" w:rsidRPr="00D0717B">
        <w:rPr>
          <w:rFonts w:cs="Arial"/>
          <w:spacing w:val="-1"/>
        </w:rPr>
        <w:t>the</w:t>
      </w:r>
      <w:r w:rsidR="00A332CC" w:rsidRPr="00D0717B">
        <w:rPr>
          <w:rFonts w:cs="Arial"/>
          <w:spacing w:val="-6"/>
        </w:rPr>
        <w:t xml:space="preserve"> </w:t>
      </w:r>
      <w:r w:rsidR="00A332CC" w:rsidRPr="00D0717B">
        <w:rPr>
          <w:rFonts w:cs="Arial"/>
          <w:spacing w:val="-1"/>
        </w:rPr>
        <w:t>school.</w:t>
      </w:r>
    </w:p>
    <w:p w:rsidR="0026445F" w:rsidRDefault="0026445F" w:rsidP="00782B44">
      <w:pPr>
        <w:pStyle w:val="BodyText"/>
        <w:tabs>
          <w:tab w:val="left" w:pos="832"/>
        </w:tabs>
        <w:ind w:left="0" w:firstLine="0"/>
        <w:rPr>
          <w:rFonts w:cs="Arial"/>
        </w:rPr>
      </w:pPr>
    </w:p>
    <w:p w:rsidR="00782B44" w:rsidRPr="00D0717B" w:rsidRDefault="00165C00" w:rsidP="00782B44">
      <w:pPr>
        <w:pStyle w:val="BodyText"/>
        <w:ind w:left="0" w:firstLine="0"/>
        <w:rPr>
          <w:rFonts w:cs="Arial"/>
        </w:rPr>
      </w:pPr>
      <w:r>
        <w:rPr>
          <w:rFonts w:cs="Arial"/>
          <w:b/>
        </w:rPr>
        <w:t>10.5</w:t>
      </w:r>
      <w:r w:rsidR="004C59B4">
        <w:rPr>
          <w:rFonts w:cs="Arial"/>
          <w:b/>
        </w:rPr>
        <w:t xml:space="preserve">     </w:t>
      </w:r>
      <w:r w:rsidR="003B7953">
        <w:rPr>
          <w:rFonts w:cs="Arial"/>
        </w:rPr>
        <w:t>The school</w:t>
      </w:r>
      <w:r w:rsidR="00A332CC" w:rsidRPr="00D0717B">
        <w:rPr>
          <w:rFonts w:cs="Arial"/>
          <w:spacing w:val="-6"/>
        </w:rPr>
        <w:t xml:space="preserve"> </w:t>
      </w:r>
      <w:r w:rsidR="00A332CC" w:rsidRPr="00D0717B">
        <w:rPr>
          <w:rFonts w:cs="Arial"/>
          <w:spacing w:val="-1"/>
        </w:rPr>
        <w:t>operate</w:t>
      </w:r>
      <w:r w:rsidR="003B7953">
        <w:rPr>
          <w:rFonts w:cs="Arial"/>
          <w:spacing w:val="-1"/>
        </w:rPr>
        <w:t>s</w:t>
      </w:r>
      <w:r w:rsidR="00A332CC" w:rsidRPr="00D0717B">
        <w:rPr>
          <w:rFonts w:cs="Arial"/>
          <w:spacing w:val="-2"/>
        </w:rPr>
        <w:t xml:space="preserve"> </w:t>
      </w:r>
      <w:r w:rsidR="00A332CC" w:rsidRPr="00D0717B">
        <w:rPr>
          <w:rFonts w:cs="Arial"/>
        </w:rPr>
        <w:t>a</w:t>
      </w:r>
      <w:r w:rsidR="00A332CC" w:rsidRPr="00D0717B">
        <w:rPr>
          <w:rFonts w:cs="Arial"/>
          <w:spacing w:val="-2"/>
        </w:rPr>
        <w:t xml:space="preserve"> </w:t>
      </w:r>
      <w:r w:rsidR="003B7953">
        <w:rPr>
          <w:rFonts w:cs="Arial"/>
          <w:spacing w:val="-2"/>
        </w:rPr>
        <w:t xml:space="preserve">strict </w:t>
      </w:r>
      <w:r w:rsidR="00A332CC" w:rsidRPr="00D0717B">
        <w:rPr>
          <w:rFonts w:cs="Arial"/>
        </w:rPr>
        <w:t>responsible</w:t>
      </w:r>
      <w:r w:rsidR="00A332CC" w:rsidRPr="00D0717B">
        <w:rPr>
          <w:rFonts w:cs="Arial"/>
          <w:spacing w:val="-6"/>
        </w:rPr>
        <w:t xml:space="preserve"> </w:t>
      </w:r>
      <w:r w:rsidR="00A332CC" w:rsidRPr="00D0717B">
        <w:rPr>
          <w:rFonts w:cs="Arial"/>
        </w:rPr>
        <w:t>booking</w:t>
      </w:r>
      <w:r w:rsidR="00A332CC" w:rsidRPr="00D0717B">
        <w:rPr>
          <w:rFonts w:cs="Arial"/>
          <w:spacing w:val="-4"/>
        </w:rPr>
        <w:t xml:space="preserve"> </w:t>
      </w:r>
      <w:r w:rsidR="00A332CC" w:rsidRPr="00D0717B">
        <w:rPr>
          <w:rFonts w:cs="Arial"/>
          <w:spacing w:val="-1"/>
        </w:rPr>
        <w:t>protocol</w:t>
      </w:r>
      <w:r w:rsidR="00A332CC" w:rsidRPr="00D0717B">
        <w:rPr>
          <w:rFonts w:cs="Arial"/>
          <w:spacing w:val="-3"/>
        </w:rPr>
        <w:t xml:space="preserve"> </w:t>
      </w:r>
      <w:r w:rsidR="00A332CC" w:rsidRPr="00D0717B">
        <w:rPr>
          <w:rFonts w:cs="Arial"/>
        </w:rPr>
        <w:t>and</w:t>
      </w:r>
      <w:r w:rsidR="00A332CC" w:rsidRPr="00D0717B">
        <w:rPr>
          <w:rFonts w:cs="Arial"/>
          <w:spacing w:val="-4"/>
        </w:rPr>
        <w:t xml:space="preserve"> </w:t>
      </w:r>
      <w:r w:rsidR="003B7953">
        <w:rPr>
          <w:rFonts w:cs="Arial"/>
          <w:spacing w:val="-2"/>
        </w:rPr>
        <w:t>carries</w:t>
      </w:r>
      <w:r w:rsidR="00A332CC" w:rsidRPr="00D0717B">
        <w:rPr>
          <w:rFonts w:cs="Arial"/>
          <w:spacing w:val="-4"/>
        </w:rPr>
        <w:t xml:space="preserve"> </w:t>
      </w:r>
      <w:r w:rsidR="00A332CC" w:rsidRPr="00D0717B">
        <w:rPr>
          <w:rFonts w:cs="Arial"/>
        </w:rPr>
        <w:t>out</w:t>
      </w:r>
      <w:r w:rsidR="00A332CC" w:rsidRPr="00D0717B">
        <w:rPr>
          <w:rFonts w:cs="Arial"/>
          <w:spacing w:val="-2"/>
        </w:rPr>
        <w:t xml:space="preserve"> </w:t>
      </w:r>
      <w:r w:rsidR="00A332CC" w:rsidRPr="00D0717B">
        <w:rPr>
          <w:rFonts w:cs="Arial"/>
          <w:spacing w:val="-1"/>
        </w:rPr>
        <w:t>appropriate</w:t>
      </w:r>
      <w:r w:rsidR="00A332CC" w:rsidRPr="00D0717B">
        <w:rPr>
          <w:rFonts w:cs="Arial"/>
          <w:spacing w:val="-2"/>
        </w:rPr>
        <w:t xml:space="preserve"> </w:t>
      </w:r>
      <w:r w:rsidR="00A332CC" w:rsidRPr="00D0717B">
        <w:rPr>
          <w:rFonts w:cs="Arial"/>
          <w:spacing w:val="-1"/>
        </w:rPr>
        <w:t>checks</w:t>
      </w:r>
      <w:r w:rsidR="00A332CC" w:rsidRPr="00D0717B">
        <w:rPr>
          <w:rFonts w:cs="Arial"/>
          <w:spacing w:val="-2"/>
        </w:rPr>
        <w:t xml:space="preserve"> </w:t>
      </w:r>
      <w:r w:rsidR="00A332CC" w:rsidRPr="00D0717B">
        <w:rPr>
          <w:rFonts w:cs="Arial"/>
        </w:rPr>
        <w:t xml:space="preserve">on </w:t>
      </w:r>
      <w:r w:rsidR="00A332CC" w:rsidRPr="00D0717B">
        <w:rPr>
          <w:rFonts w:cs="Arial"/>
          <w:spacing w:val="-1"/>
        </w:rPr>
        <w:t>all</w:t>
      </w:r>
      <w:r w:rsidR="00A332CC" w:rsidRPr="00D0717B">
        <w:rPr>
          <w:rFonts w:cs="Arial"/>
          <w:spacing w:val="47"/>
        </w:rPr>
        <w:t xml:space="preserve"> </w:t>
      </w:r>
      <w:r w:rsidR="00A332CC" w:rsidRPr="00D0717B">
        <w:rPr>
          <w:rFonts w:cs="Arial"/>
          <w:spacing w:val="-1"/>
        </w:rPr>
        <w:t>organisations</w:t>
      </w:r>
      <w:r w:rsidR="00A332CC" w:rsidRPr="00D0717B">
        <w:rPr>
          <w:rFonts w:cs="Arial"/>
          <w:spacing w:val="-2"/>
        </w:rPr>
        <w:t xml:space="preserve"> </w:t>
      </w:r>
      <w:r w:rsidR="00A332CC" w:rsidRPr="00D0717B">
        <w:rPr>
          <w:rFonts w:cs="Arial"/>
          <w:spacing w:val="-1"/>
        </w:rPr>
        <w:t>which</w:t>
      </w:r>
      <w:r w:rsidR="00A332CC" w:rsidRPr="00D0717B">
        <w:rPr>
          <w:rFonts w:cs="Arial"/>
          <w:spacing w:val="-4"/>
        </w:rPr>
        <w:t xml:space="preserve"> </w:t>
      </w:r>
      <w:r w:rsidR="00A332CC" w:rsidRPr="00D0717B">
        <w:rPr>
          <w:rFonts w:cs="Arial"/>
          <w:spacing w:val="-1"/>
        </w:rPr>
        <w:t>request</w:t>
      </w:r>
      <w:r w:rsidR="00A332CC" w:rsidRPr="00D0717B">
        <w:rPr>
          <w:rFonts w:cs="Arial"/>
          <w:spacing w:val="-2"/>
        </w:rPr>
        <w:t xml:space="preserve"> </w:t>
      </w:r>
      <w:r w:rsidR="00A332CC" w:rsidRPr="00D0717B">
        <w:rPr>
          <w:rFonts w:cs="Arial"/>
          <w:spacing w:val="-1"/>
        </w:rPr>
        <w:t>to</w:t>
      </w:r>
      <w:r w:rsidR="00A332CC" w:rsidRPr="00D0717B">
        <w:rPr>
          <w:rFonts w:cs="Arial"/>
          <w:spacing w:val="-4"/>
        </w:rPr>
        <w:t xml:space="preserve"> </w:t>
      </w:r>
      <w:r w:rsidR="00A332CC" w:rsidRPr="00D0717B">
        <w:rPr>
          <w:rFonts w:cs="Arial"/>
        </w:rPr>
        <w:t>hire</w:t>
      </w:r>
      <w:r w:rsidR="00A332CC" w:rsidRPr="00D0717B">
        <w:rPr>
          <w:rFonts w:cs="Arial"/>
          <w:spacing w:val="-2"/>
        </w:rPr>
        <w:t xml:space="preserve"> </w:t>
      </w:r>
      <w:r w:rsidR="00A332CC" w:rsidRPr="00D0717B">
        <w:rPr>
          <w:rFonts w:cs="Arial"/>
        </w:rPr>
        <w:t>our</w:t>
      </w:r>
      <w:r w:rsidR="00A332CC" w:rsidRPr="00D0717B">
        <w:rPr>
          <w:rFonts w:cs="Arial"/>
          <w:spacing w:val="-4"/>
        </w:rPr>
        <w:t xml:space="preserve"> </w:t>
      </w:r>
      <w:r w:rsidR="00A332CC" w:rsidRPr="00D0717B">
        <w:rPr>
          <w:rFonts w:cs="Arial"/>
        </w:rPr>
        <w:t>f</w:t>
      </w:r>
      <w:r w:rsidR="00A54C61">
        <w:rPr>
          <w:rFonts w:cs="Arial"/>
        </w:rPr>
        <w:t>acilities. We</w:t>
      </w:r>
      <w:r w:rsidR="00782B44" w:rsidRPr="00D0717B">
        <w:rPr>
          <w:rFonts w:cs="Arial"/>
          <w:spacing w:val="-3"/>
        </w:rPr>
        <w:t xml:space="preserve"> </w:t>
      </w:r>
      <w:r w:rsidR="00782B44" w:rsidRPr="00D0717B">
        <w:rPr>
          <w:rFonts w:cs="Arial"/>
          <w:spacing w:val="-1"/>
        </w:rPr>
        <w:t>exercise</w:t>
      </w:r>
      <w:r w:rsidR="00782B44" w:rsidRPr="00D0717B">
        <w:rPr>
          <w:rFonts w:cs="Arial"/>
          <w:spacing w:val="-6"/>
        </w:rPr>
        <w:t xml:space="preserve"> </w:t>
      </w:r>
      <w:r w:rsidR="00782B44" w:rsidRPr="00D0717B">
        <w:rPr>
          <w:rFonts w:cs="Arial"/>
        </w:rPr>
        <w:t>due</w:t>
      </w:r>
      <w:r w:rsidR="00782B44" w:rsidRPr="00D0717B">
        <w:rPr>
          <w:rFonts w:cs="Arial"/>
          <w:spacing w:val="-2"/>
        </w:rPr>
        <w:t xml:space="preserve"> </w:t>
      </w:r>
      <w:r w:rsidR="00782B44" w:rsidRPr="00D0717B">
        <w:rPr>
          <w:rFonts w:cs="Arial"/>
          <w:spacing w:val="-1"/>
        </w:rPr>
        <w:t>diligence</w:t>
      </w:r>
      <w:r w:rsidR="00782B44" w:rsidRPr="00D0717B">
        <w:rPr>
          <w:rFonts w:cs="Arial"/>
          <w:spacing w:val="-6"/>
        </w:rPr>
        <w:t xml:space="preserve"> </w:t>
      </w:r>
      <w:r w:rsidR="00782B44" w:rsidRPr="00D0717B">
        <w:rPr>
          <w:rFonts w:cs="Arial"/>
          <w:spacing w:val="-1"/>
        </w:rPr>
        <w:t>to</w:t>
      </w:r>
      <w:r w:rsidR="00782B44" w:rsidRPr="00D0717B">
        <w:rPr>
          <w:rFonts w:cs="Arial"/>
        </w:rPr>
        <w:t xml:space="preserve"> </w:t>
      </w:r>
      <w:r w:rsidR="00782B44" w:rsidRPr="00D0717B">
        <w:rPr>
          <w:rFonts w:cs="Arial"/>
          <w:spacing w:val="-1"/>
        </w:rPr>
        <w:t>prevent</w:t>
      </w:r>
      <w:r w:rsidR="00782B44" w:rsidRPr="00D0717B">
        <w:rPr>
          <w:rFonts w:cs="Arial"/>
          <w:spacing w:val="-2"/>
        </w:rPr>
        <w:t xml:space="preserve"> </w:t>
      </w:r>
      <w:r w:rsidR="00782B44" w:rsidRPr="00D0717B">
        <w:rPr>
          <w:rFonts w:cs="Arial"/>
          <w:spacing w:val="-1"/>
        </w:rPr>
        <w:t>an</w:t>
      </w:r>
      <w:r w:rsidR="00782B44" w:rsidRPr="00D0717B">
        <w:rPr>
          <w:rFonts w:cs="Arial"/>
          <w:spacing w:val="4"/>
        </w:rPr>
        <w:t xml:space="preserve"> </w:t>
      </w:r>
      <w:r w:rsidR="00782B44" w:rsidRPr="00D0717B">
        <w:rPr>
          <w:rFonts w:cs="Arial"/>
          <w:spacing w:val="-1"/>
        </w:rPr>
        <w:t>organisation</w:t>
      </w:r>
      <w:r w:rsidR="00782B44" w:rsidRPr="00D0717B">
        <w:rPr>
          <w:rFonts w:cs="Arial"/>
          <w:spacing w:val="-3"/>
        </w:rPr>
        <w:t xml:space="preserve"> </w:t>
      </w:r>
      <w:r w:rsidR="00782B44" w:rsidRPr="00D0717B">
        <w:rPr>
          <w:rFonts w:cs="Arial"/>
          <w:spacing w:val="-1"/>
        </w:rPr>
        <w:t>or</w:t>
      </w:r>
      <w:r w:rsidR="00782B44" w:rsidRPr="00D0717B">
        <w:rPr>
          <w:rFonts w:cs="Arial"/>
          <w:spacing w:val="-5"/>
        </w:rPr>
        <w:t xml:space="preserve"> </w:t>
      </w:r>
      <w:r w:rsidR="00782B44" w:rsidRPr="00D0717B">
        <w:rPr>
          <w:rFonts w:cs="Arial"/>
          <w:spacing w:val="-1"/>
        </w:rPr>
        <w:t>speaker from</w:t>
      </w:r>
      <w:r w:rsidR="00782B44" w:rsidRPr="00D0717B">
        <w:rPr>
          <w:rFonts w:cs="Arial"/>
          <w:spacing w:val="-4"/>
        </w:rPr>
        <w:t xml:space="preserve"> </w:t>
      </w:r>
      <w:r w:rsidR="00782B44" w:rsidRPr="00D0717B">
        <w:rPr>
          <w:rFonts w:cs="Arial"/>
        </w:rPr>
        <w:t>using</w:t>
      </w:r>
      <w:r w:rsidR="00782B44" w:rsidRPr="00D0717B">
        <w:rPr>
          <w:rFonts w:cs="Arial"/>
          <w:spacing w:val="-4"/>
        </w:rPr>
        <w:t xml:space="preserve"> </w:t>
      </w:r>
      <w:r w:rsidR="00782B44" w:rsidRPr="00D0717B">
        <w:rPr>
          <w:rFonts w:cs="Arial"/>
          <w:spacing w:val="-1"/>
        </w:rPr>
        <w:t>school</w:t>
      </w:r>
      <w:r w:rsidR="00782B44" w:rsidRPr="00D0717B">
        <w:rPr>
          <w:rFonts w:cs="Arial"/>
          <w:spacing w:val="-3"/>
        </w:rPr>
        <w:t xml:space="preserve"> </w:t>
      </w:r>
      <w:r w:rsidR="00782B44" w:rsidRPr="00D0717B">
        <w:rPr>
          <w:rFonts w:cs="Arial"/>
        </w:rPr>
        <w:t>facilities</w:t>
      </w:r>
      <w:r w:rsidR="00782B44" w:rsidRPr="00D0717B">
        <w:rPr>
          <w:rFonts w:cs="Arial"/>
          <w:spacing w:val="-2"/>
        </w:rPr>
        <w:t xml:space="preserve"> </w:t>
      </w:r>
      <w:r w:rsidR="00782B44" w:rsidRPr="00D0717B">
        <w:rPr>
          <w:rFonts w:cs="Arial"/>
          <w:spacing w:val="-1"/>
        </w:rPr>
        <w:t>to</w:t>
      </w:r>
      <w:r w:rsidR="00782B44" w:rsidRPr="00D0717B">
        <w:rPr>
          <w:rFonts w:cs="Arial"/>
          <w:spacing w:val="65"/>
        </w:rPr>
        <w:t xml:space="preserve"> </w:t>
      </w:r>
      <w:r w:rsidR="00782B44" w:rsidRPr="00D0717B">
        <w:rPr>
          <w:rFonts w:cs="Arial"/>
          <w:spacing w:val="-1"/>
        </w:rPr>
        <w:t>disseminate</w:t>
      </w:r>
      <w:r w:rsidR="00782B44" w:rsidRPr="00D0717B">
        <w:rPr>
          <w:rFonts w:cs="Arial"/>
          <w:spacing w:val="-7"/>
        </w:rPr>
        <w:t xml:space="preserve"> </w:t>
      </w:r>
      <w:r w:rsidR="00782B44" w:rsidRPr="00D0717B">
        <w:rPr>
          <w:rFonts w:cs="Arial"/>
          <w:spacing w:val="-1"/>
        </w:rPr>
        <w:t>extremist</w:t>
      </w:r>
      <w:r w:rsidR="00782B44" w:rsidRPr="00D0717B">
        <w:rPr>
          <w:rFonts w:cs="Arial"/>
          <w:spacing w:val="-6"/>
        </w:rPr>
        <w:t xml:space="preserve"> </w:t>
      </w:r>
      <w:r w:rsidR="00782B44" w:rsidRPr="00D0717B">
        <w:rPr>
          <w:rFonts w:cs="Arial"/>
          <w:spacing w:val="-1"/>
        </w:rPr>
        <w:t>views</w:t>
      </w:r>
      <w:r w:rsidR="00782B44" w:rsidRPr="00D0717B">
        <w:rPr>
          <w:rFonts w:cs="Arial"/>
          <w:spacing w:val="-3"/>
        </w:rPr>
        <w:t xml:space="preserve"> </w:t>
      </w:r>
      <w:r w:rsidR="00782B44" w:rsidRPr="00D0717B">
        <w:rPr>
          <w:rFonts w:cs="Arial"/>
          <w:spacing w:val="-1"/>
        </w:rPr>
        <w:t>or</w:t>
      </w:r>
      <w:r w:rsidR="00782B44" w:rsidRPr="00D0717B">
        <w:rPr>
          <w:rFonts w:cs="Arial"/>
          <w:spacing w:val="-2"/>
        </w:rPr>
        <w:t xml:space="preserve"> </w:t>
      </w:r>
      <w:r w:rsidR="00782B44" w:rsidRPr="00D0717B">
        <w:rPr>
          <w:rFonts w:cs="Arial"/>
          <w:spacing w:val="-1"/>
        </w:rPr>
        <w:t>radicalise</w:t>
      </w:r>
      <w:r w:rsidR="00782B44" w:rsidRPr="00D0717B">
        <w:rPr>
          <w:rFonts w:cs="Arial"/>
          <w:spacing w:val="-6"/>
        </w:rPr>
        <w:t xml:space="preserve"> </w:t>
      </w:r>
      <w:r w:rsidR="00782B44" w:rsidRPr="00D0717B">
        <w:rPr>
          <w:rFonts w:cs="Arial"/>
          <w:spacing w:val="1"/>
        </w:rPr>
        <w:t>pupils</w:t>
      </w:r>
      <w:r w:rsidR="00782B44" w:rsidRPr="00D0717B">
        <w:rPr>
          <w:rFonts w:cs="Arial"/>
          <w:spacing w:val="-3"/>
        </w:rPr>
        <w:t xml:space="preserve"> </w:t>
      </w:r>
      <w:r w:rsidR="00782B44" w:rsidRPr="00D0717B">
        <w:rPr>
          <w:rFonts w:cs="Arial"/>
        </w:rPr>
        <w:t>or</w:t>
      </w:r>
      <w:r w:rsidR="00782B44" w:rsidRPr="00D0717B">
        <w:rPr>
          <w:rFonts w:cs="Arial"/>
          <w:spacing w:val="-5"/>
        </w:rPr>
        <w:t xml:space="preserve"> </w:t>
      </w:r>
      <w:r w:rsidR="00782B44" w:rsidRPr="00D0717B">
        <w:rPr>
          <w:rFonts w:cs="Arial"/>
          <w:spacing w:val="-1"/>
        </w:rPr>
        <w:t>staff.</w:t>
      </w:r>
    </w:p>
    <w:p w:rsidR="00A332CC" w:rsidRDefault="00A332CC" w:rsidP="002C5C52">
      <w:pPr>
        <w:pStyle w:val="BodyText"/>
        <w:tabs>
          <w:tab w:val="left" w:pos="832"/>
        </w:tabs>
        <w:ind w:left="0" w:firstLine="0"/>
        <w:rPr>
          <w:rFonts w:cs="Arial"/>
        </w:rPr>
      </w:pPr>
      <w:r w:rsidRPr="00D0717B">
        <w:rPr>
          <w:rFonts w:cs="Arial"/>
          <w:spacing w:val="-1"/>
        </w:rPr>
        <w:t>Please</w:t>
      </w:r>
      <w:r w:rsidRPr="00D0717B">
        <w:rPr>
          <w:rFonts w:cs="Arial"/>
          <w:spacing w:val="-6"/>
        </w:rPr>
        <w:t xml:space="preserve"> </w:t>
      </w:r>
      <w:r w:rsidRPr="00D0717B">
        <w:rPr>
          <w:rFonts w:cs="Arial"/>
          <w:spacing w:val="-1"/>
        </w:rPr>
        <w:t>refer to</w:t>
      </w:r>
      <w:r w:rsidRPr="00D0717B">
        <w:rPr>
          <w:rFonts w:cs="Arial"/>
        </w:rPr>
        <w:t xml:space="preserve"> </w:t>
      </w:r>
      <w:r w:rsidRPr="00D0717B">
        <w:rPr>
          <w:rFonts w:cs="Arial"/>
          <w:spacing w:val="-1"/>
        </w:rPr>
        <w:t>the</w:t>
      </w:r>
      <w:r w:rsidRPr="00D0717B">
        <w:rPr>
          <w:rFonts w:cs="Arial"/>
          <w:spacing w:val="-2"/>
        </w:rPr>
        <w:t xml:space="preserve"> </w:t>
      </w:r>
      <w:r w:rsidR="00782B44">
        <w:rPr>
          <w:rFonts w:cs="Arial"/>
        </w:rPr>
        <w:t>school’s Lettings p</w:t>
      </w:r>
      <w:r w:rsidRPr="00D0717B">
        <w:rPr>
          <w:rFonts w:cs="Arial"/>
        </w:rPr>
        <w:t>olicy</w:t>
      </w:r>
      <w:r w:rsidR="00782B44">
        <w:rPr>
          <w:rFonts w:cs="Arial"/>
        </w:rPr>
        <w:t xml:space="preserve"> or contact the office manager</w:t>
      </w:r>
      <w:r w:rsidR="00A54C61">
        <w:rPr>
          <w:rFonts w:cs="Arial"/>
        </w:rPr>
        <w:t xml:space="preserve"> for further information on the school’s letting facilities, conditions of hire and charges.</w:t>
      </w:r>
    </w:p>
    <w:p w:rsidR="002C5C52" w:rsidRPr="00D0717B" w:rsidRDefault="002C5C52" w:rsidP="002C5C52">
      <w:pPr>
        <w:pStyle w:val="BodyText"/>
        <w:tabs>
          <w:tab w:val="left" w:pos="833"/>
        </w:tabs>
        <w:ind w:left="0" w:firstLine="0"/>
        <w:rPr>
          <w:rFonts w:cs="Arial"/>
        </w:rPr>
      </w:pPr>
    </w:p>
    <w:p w:rsidR="002C5C52" w:rsidRDefault="003B7953" w:rsidP="002C5C52">
      <w:pPr>
        <w:pStyle w:val="BodyText"/>
        <w:tabs>
          <w:tab w:val="left" w:pos="821"/>
        </w:tabs>
        <w:ind w:left="0" w:firstLine="0"/>
        <w:rPr>
          <w:rFonts w:cs="Arial"/>
        </w:rPr>
      </w:pPr>
      <w:r>
        <w:rPr>
          <w:rFonts w:cs="Arial"/>
          <w:b/>
        </w:rPr>
        <w:t>10.6</w:t>
      </w:r>
      <w:r w:rsidR="004C59B4">
        <w:rPr>
          <w:rFonts w:cs="Arial"/>
          <w:b/>
        </w:rPr>
        <w:t xml:space="preserve">    </w:t>
      </w:r>
      <w:r>
        <w:rPr>
          <w:rFonts w:cs="Arial"/>
        </w:rPr>
        <w:t>The school has</w:t>
      </w:r>
      <w:r w:rsidR="00A332CC" w:rsidRPr="00D0717B">
        <w:rPr>
          <w:rFonts w:cs="Arial"/>
          <w:spacing w:val="-2"/>
        </w:rPr>
        <w:t xml:space="preserve"> </w:t>
      </w:r>
      <w:r w:rsidR="00A332CC" w:rsidRPr="00D0717B">
        <w:rPr>
          <w:rFonts w:cs="Arial"/>
          <w:spacing w:val="-1"/>
        </w:rPr>
        <w:t>work experience</w:t>
      </w:r>
      <w:r w:rsidR="00A332CC" w:rsidRPr="00D0717B">
        <w:rPr>
          <w:rFonts w:cs="Arial"/>
          <w:spacing w:val="-2"/>
        </w:rPr>
        <w:t xml:space="preserve"> </w:t>
      </w:r>
      <w:r w:rsidR="00A332CC" w:rsidRPr="00D0717B">
        <w:rPr>
          <w:rFonts w:cs="Arial"/>
          <w:spacing w:val="-1"/>
        </w:rPr>
        <w:t>placement</w:t>
      </w:r>
      <w:r w:rsidR="00A332CC" w:rsidRPr="00D0717B">
        <w:rPr>
          <w:rFonts w:cs="Arial"/>
          <w:spacing w:val="-6"/>
        </w:rPr>
        <w:t xml:space="preserve"> </w:t>
      </w:r>
      <w:r w:rsidR="00A332CC" w:rsidRPr="00D0717B">
        <w:rPr>
          <w:rFonts w:cs="Arial"/>
        </w:rPr>
        <w:t>policy</w:t>
      </w:r>
      <w:r w:rsidR="00A332CC" w:rsidRPr="00D0717B">
        <w:rPr>
          <w:rFonts w:cs="Arial"/>
          <w:spacing w:val="-1"/>
        </w:rPr>
        <w:t xml:space="preserve"> and</w:t>
      </w:r>
      <w:r w:rsidR="00A332CC" w:rsidRPr="00D0717B">
        <w:rPr>
          <w:rFonts w:cs="Arial"/>
          <w:spacing w:val="-4"/>
        </w:rPr>
        <w:t xml:space="preserve"> </w:t>
      </w:r>
      <w:r w:rsidR="00A332CC" w:rsidRPr="00D0717B">
        <w:rPr>
          <w:rFonts w:cs="Arial"/>
          <w:spacing w:val="-1"/>
        </w:rPr>
        <w:t>procedures</w:t>
      </w:r>
      <w:r w:rsidR="00A332CC" w:rsidRPr="00D0717B">
        <w:rPr>
          <w:rFonts w:cs="Arial"/>
          <w:spacing w:val="-3"/>
        </w:rPr>
        <w:t xml:space="preserve"> </w:t>
      </w:r>
      <w:r w:rsidR="00A332CC" w:rsidRPr="00D0717B">
        <w:rPr>
          <w:rFonts w:cs="Arial"/>
        </w:rPr>
        <w:t>in</w:t>
      </w:r>
      <w:r w:rsidR="00A332CC" w:rsidRPr="00D0717B">
        <w:rPr>
          <w:rFonts w:cs="Arial"/>
          <w:spacing w:val="-4"/>
        </w:rPr>
        <w:t xml:space="preserve"> </w:t>
      </w:r>
      <w:r w:rsidR="00A332CC" w:rsidRPr="00D0717B">
        <w:rPr>
          <w:rFonts w:cs="Arial"/>
          <w:spacing w:val="-1"/>
        </w:rPr>
        <w:t>place.</w:t>
      </w:r>
      <w:r w:rsidR="00A332CC" w:rsidRPr="00D0717B">
        <w:rPr>
          <w:rFonts w:cs="Arial"/>
        </w:rPr>
        <w:t xml:space="preserve"> </w:t>
      </w:r>
      <w:r w:rsidR="00782B44">
        <w:rPr>
          <w:rFonts w:cs="Arial"/>
        </w:rPr>
        <w:t>We only accept work experience students through the formally organised Our Futures Work Experience Scheme. Risk assessments are undertaken annually prior to any work experience placement. Students on placement take part in an induction with the headteacher and are required to read and sign documentation to show they understand the expectations of the work experience placement. Work experience students are fully supervised for the duration of the placement.</w:t>
      </w:r>
    </w:p>
    <w:p w:rsidR="00782B44" w:rsidRPr="00D0717B" w:rsidRDefault="00782B44" w:rsidP="002C5C52">
      <w:pPr>
        <w:pStyle w:val="BodyText"/>
        <w:tabs>
          <w:tab w:val="left" w:pos="821"/>
        </w:tabs>
        <w:ind w:left="0" w:firstLine="0"/>
        <w:rPr>
          <w:rFonts w:cs="Arial"/>
        </w:rPr>
      </w:pPr>
    </w:p>
    <w:p w:rsidR="00A332CC" w:rsidRDefault="00165C00" w:rsidP="002C5C52">
      <w:pPr>
        <w:pStyle w:val="BodyText"/>
        <w:tabs>
          <w:tab w:val="left" w:pos="821"/>
        </w:tabs>
        <w:ind w:left="0" w:firstLine="0"/>
        <w:rPr>
          <w:rFonts w:cs="Arial"/>
          <w:spacing w:val="-1"/>
        </w:rPr>
      </w:pPr>
      <w:r>
        <w:rPr>
          <w:rFonts w:cs="Arial"/>
          <w:b/>
        </w:rPr>
        <w:t>10.8</w:t>
      </w:r>
      <w:r w:rsidR="004C59B4">
        <w:rPr>
          <w:rFonts w:cs="Arial"/>
          <w:b/>
        </w:rPr>
        <w:t xml:space="preserve">    </w:t>
      </w:r>
      <w:r w:rsidR="00A332CC" w:rsidRPr="00D0717B">
        <w:rPr>
          <w:rFonts w:cs="Arial"/>
        </w:rPr>
        <w:t>All</w:t>
      </w:r>
      <w:r w:rsidR="00A332CC" w:rsidRPr="00D0717B">
        <w:rPr>
          <w:rFonts w:cs="Arial"/>
          <w:spacing w:val="-3"/>
        </w:rPr>
        <w:t xml:space="preserve"> </w:t>
      </w:r>
      <w:r w:rsidR="00A332CC" w:rsidRPr="00D0717B">
        <w:rPr>
          <w:rFonts w:cs="Arial"/>
          <w:spacing w:val="-1"/>
        </w:rPr>
        <w:t>school</w:t>
      </w:r>
      <w:r w:rsidR="00A332CC" w:rsidRPr="00D0717B">
        <w:rPr>
          <w:rFonts w:cs="Arial"/>
          <w:spacing w:val="-3"/>
        </w:rPr>
        <w:t xml:space="preserve"> </w:t>
      </w:r>
      <w:r w:rsidR="00A332CC" w:rsidRPr="00D0717B">
        <w:rPr>
          <w:rFonts w:cs="Arial"/>
          <w:spacing w:val="-1"/>
        </w:rPr>
        <w:t>trips are</w:t>
      </w:r>
      <w:r w:rsidR="00A332CC" w:rsidRPr="00D0717B">
        <w:rPr>
          <w:rFonts w:cs="Arial"/>
          <w:spacing w:val="-6"/>
        </w:rPr>
        <w:t xml:space="preserve"> </w:t>
      </w:r>
      <w:r w:rsidR="00A332CC" w:rsidRPr="00D0717B">
        <w:rPr>
          <w:rFonts w:cs="Arial"/>
        </w:rPr>
        <w:t>fully</w:t>
      </w:r>
      <w:r w:rsidR="00A332CC" w:rsidRPr="00D0717B">
        <w:rPr>
          <w:rFonts w:cs="Arial"/>
          <w:spacing w:val="-4"/>
        </w:rPr>
        <w:t xml:space="preserve"> </w:t>
      </w:r>
      <w:r w:rsidR="00A332CC" w:rsidRPr="00D0717B">
        <w:rPr>
          <w:rFonts w:cs="Arial"/>
        </w:rPr>
        <w:t>risk</w:t>
      </w:r>
      <w:r w:rsidR="00A332CC" w:rsidRPr="00D0717B">
        <w:rPr>
          <w:rFonts w:cs="Arial"/>
          <w:spacing w:val="-3"/>
        </w:rPr>
        <w:t xml:space="preserve"> </w:t>
      </w:r>
      <w:r w:rsidR="00A332CC" w:rsidRPr="00D0717B">
        <w:rPr>
          <w:rFonts w:cs="Arial"/>
          <w:spacing w:val="-1"/>
        </w:rPr>
        <w:t>assessed</w:t>
      </w:r>
      <w:r w:rsidR="00A332CC" w:rsidRPr="00D0717B">
        <w:rPr>
          <w:rFonts w:cs="Arial"/>
          <w:spacing w:val="-4"/>
        </w:rPr>
        <w:t xml:space="preserve"> </w:t>
      </w:r>
      <w:r w:rsidR="00A332CC" w:rsidRPr="00D0717B">
        <w:rPr>
          <w:rFonts w:cs="Arial"/>
          <w:spacing w:val="-1"/>
        </w:rPr>
        <w:t>and</w:t>
      </w:r>
      <w:r w:rsidR="00A332CC" w:rsidRPr="00D0717B">
        <w:rPr>
          <w:rFonts w:cs="Arial"/>
          <w:spacing w:val="-3"/>
        </w:rPr>
        <w:t xml:space="preserve"> </w:t>
      </w:r>
      <w:r w:rsidR="00A332CC" w:rsidRPr="00D0717B">
        <w:rPr>
          <w:rFonts w:cs="Arial"/>
        </w:rPr>
        <w:t>no</w:t>
      </w:r>
      <w:r w:rsidR="00A332CC" w:rsidRPr="00D0717B">
        <w:rPr>
          <w:rFonts w:cs="Arial"/>
          <w:spacing w:val="-4"/>
        </w:rPr>
        <w:t xml:space="preserve"> </w:t>
      </w:r>
      <w:r w:rsidR="00A332CC" w:rsidRPr="00D0717B">
        <w:rPr>
          <w:rFonts w:cs="Arial"/>
        </w:rPr>
        <w:t>child</w:t>
      </w:r>
      <w:r w:rsidR="00A332CC" w:rsidRPr="00D0717B">
        <w:rPr>
          <w:rFonts w:cs="Arial"/>
          <w:spacing w:val="-4"/>
        </w:rPr>
        <w:t xml:space="preserve"> </w:t>
      </w:r>
      <w:r w:rsidR="00A332CC" w:rsidRPr="00D0717B">
        <w:rPr>
          <w:rFonts w:cs="Arial"/>
        </w:rPr>
        <w:t>will</w:t>
      </w:r>
      <w:r w:rsidR="00A332CC" w:rsidRPr="00D0717B">
        <w:rPr>
          <w:rFonts w:cs="Arial"/>
          <w:spacing w:val="-2"/>
        </w:rPr>
        <w:t xml:space="preserve"> </w:t>
      </w:r>
      <w:r w:rsidR="00A332CC" w:rsidRPr="00D0717B">
        <w:rPr>
          <w:rFonts w:cs="Arial"/>
        </w:rPr>
        <w:t>be</w:t>
      </w:r>
      <w:r w:rsidR="00A332CC" w:rsidRPr="00D0717B">
        <w:rPr>
          <w:rFonts w:cs="Arial"/>
          <w:spacing w:val="-6"/>
        </w:rPr>
        <w:t xml:space="preserve"> </w:t>
      </w:r>
      <w:r w:rsidR="00A332CC" w:rsidRPr="00D0717B">
        <w:rPr>
          <w:rFonts w:cs="Arial"/>
          <w:spacing w:val="-2"/>
        </w:rPr>
        <w:t>taken</w:t>
      </w:r>
      <w:r w:rsidR="00A332CC" w:rsidRPr="00D0717B">
        <w:rPr>
          <w:rFonts w:cs="Arial"/>
          <w:spacing w:val="-4"/>
        </w:rPr>
        <w:t xml:space="preserve"> </w:t>
      </w:r>
      <w:r w:rsidR="00A332CC" w:rsidRPr="00D0717B">
        <w:rPr>
          <w:rFonts w:cs="Arial"/>
        </w:rPr>
        <w:t>offsite</w:t>
      </w:r>
      <w:r w:rsidR="00A332CC" w:rsidRPr="00D0717B">
        <w:rPr>
          <w:rFonts w:cs="Arial"/>
          <w:spacing w:val="-5"/>
        </w:rPr>
        <w:t xml:space="preserve"> </w:t>
      </w:r>
      <w:r w:rsidR="00A332CC" w:rsidRPr="00D0717B">
        <w:rPr>
          <w:rFonts w:cs="Arial"/>
        </w:rPr>
        <w:t>without</w:t>
      </w:r>
      <w:r w:rsidR="00A332CC" w:rsidRPr="00D0717B">
        <w:rPr>
          <w:rFonts w:cs="Arial"/>
          <w:spacing w:val="-6"/>
        </w:rPr>
        <w:t xml:space="preserve"> </w:t>
      </w:r>
      <w:r w:rsidR="00A332CC" w:rsidRPr="00D0717B">
        <w:rPr>
          <w:rFonts w:cs="Arial"/>
          <w:spacing w:val="-1"/>
        </w:rPr>
        <w:t>parental</w:t>
      </w:r>
      <w:r w:rsidR="00A332CC" w:rsidRPr="00D0717B">
        <w:rPr>
          <w:rFonts w:cs="Arial"/>
          <w:spacing w:val="59"/>
        </w:rPr>
        <w:t xml:space="preserve"> </w:t>
      </w:r>
      <w:r w:rsidR="00A332CC" w:rsidRPr="00D0717B">
        <w:rPr>
          <w:rFonts w:cs="Arial"/>
          <w:spacing w:val="-1"/>
        </w:rPr>
        <w:t>permission.</w:t>
      </w:r>
    </w:p>
    <w:p w:rsidR="00A54C61" w:rsidRDefault="00A54C61" w:rsidP="002C5C52">
      <w:pPr>
        <w:pStyle w:val="BodyText"/>
        <w:tabs>
          <w:tab w:val="left" w:pos="821"/>
        </w:tabs>
        <w:ind w:left="0" w:firstLine="0"/>
        <w:rPr>
          <w:rFonts w:cs="Arial"/>
          <w:spacing w:val="-1"/>
        </w:rPr>
      </w:pPr>
    </w:p>
    <w:p w:rsidR="0026445F" w:rsidRDefault="00782B44" w:rsidP="001F6723">
      <w:pPr>
        <w:pStyle w:val="BodyText"/>
        <w:tabs>
          <w:tab w:val="left" w:pos="833"/>
        </w:tabs>
        <w:ind w:left="0" w:firstLine="0"/>
        <w:rPr>
          <w:rFonts w:cs="Arial"/>
          <w:b/>
          <w:sz w:val="24"/>
          <w:szCs w:val="24"/>
        </w:rPr>
      </w:pPr>
      <w:r>
        <w:rPr>
          <w:rFonts w:cs="Arial"/>
        </w:rPr>
        <w:t>For further information</w:t>
      </w:r>
      <w:r w:rsidR="00EA31CF">
        <w:rPr>
          <w:rFonts w:cs="Arial"/>
        </w:rPr>
        <w:t>, please refer to the school’s health, safety and w</w:t>
      </w:r>
      <w:r>
        <w:rPr>
          <w:rFonts w:cs="Arial"/>
        </w:rPr>
        <w:t xml:space="preserve">elfare policy which </w:t>
      </w:r>
      <w:proofErr w:type="gramStart"/>
      <w:r>
        <w:rPr>
          <w:rFonts w:cs="Arial"/>
        </w:rPr>
        <w:t>is</w:t>
      </w:r>
      <w:proofErr w:type="gramEnd"/>
      <w:r>
        <w:rPr>
          <w:rFonts w:cs="Arial"/>
        </w:rPr>
        <w:t xml:space="preserve"> reviewed annually with staff and governors and is published on the website. </w:t>
      </w:r>
    </w:p>
    <w:p w:rsidR="002A58BD" w:rsidRDefault="00330D48" w:rsidP="0022758A">
      <w:pPr>
        <w:pStyle w:val="BodyText"/>
        <w:ind w:left="0" w:right="-159" w:firstLine="0"/>
        <w:jc w:val="center"/>
        <w:rPr>
          <w:rFonts w:cs="Arial"/>
          <w:b/>
          <w:sz w:val="24"/>
          <w:szCs w:val="24"/>
          <w:u w:val="single"/>
        </w:rPr>
      </w:pPr>
      <w:r>
        <w:rPr>
          <w:rFonts w:cs="Arial"/>
          <w:b/>
          <w:sz w:val="24"/>
          <w:szCs w:val="24"/>
          <w:u w:val="single"/>
        </w:rPr>
        <w:t>APPENDICES A to G</w:t>
      </w:r>
    </w:p>
    <w:p w:rsidR="0022758A" w:rsidRPr="004F2C4A" w:rsidRDefault="0022758A" w:rsidP="00B75442">
      <w:pPr>
        <w:pStyle w:val="BodyText"/>
        <w:ind w:left="0" w:right="-159" w:firstLine="0"/>
        <w:rPr>
          <w:rFonts w:cs="Arial"/>
          <w:b/>
          <w:sz w:val="24"/>
          <w:szCs w:val="24"/>
          <w:u w:val="single"/>
        </w:rPr>
      </w:pPr>
    </w:p>
    <w:p w:rsidR="00A332CC" w:rsidRPr="00165C00" w:rsidRDefault="00D316A5" w:rsidP="00165C00">
      <w:pPr>
        <w:pStyle w:val="BodyText"/>
        <w:ind w:left="0" w:firstLine="0"/>
      </w:pPr>
      <w:r w:rsidRPr="00165C00">
        <w:t>This safeguarding</w:t>
      </w:r>
      <w:r w:rsidR="00A332CC" w:rsidRPr="00165C00">
        <w:t xml:space="preserve"> policy is based on the following legislation, national &amp; local guidance/procedures and links to other relevant school policies.</w:t>
      </w:r>
    </w:p>
    <w:p w:rsidR="002A58BD" w:rsidRDefault="002A58BD" w:rsidP="00B75442">
      <w:pPr>
        <w:pStyle w:val="BodyText"/>
        <w:ind w:left="0" w:right="-159" w:firstLine="0"/>
        <w:rPr>
          <w:rFonts w:cs="Arial"/>
          <w:b/>
          <w:sz w:val="24"/>
          <w:szCs w:val="24"/>
        </w:rPr>
      </w:pPr>
    </w:p>
    <w:p w:rsidR="002A58BD" w:rsidRPr="002A58BD" w:rsidRDefault="002A58BD" w:rsidP="00B75442">
      <w:pPr>
        <w:pStyle w:val="BodyText"/>
        <w:ind w:left="0" w:right="-159" w:firstLine="0"/>
        <w:rPr>
          <w:rFonts w:cs="Arial"/>
          <w:b/>
          <w:sz w:val="24"/>
          <w:szCs w:val="24"/>
          <w:u w:val="single"/>
        </w:rPr>
      </w:pPr>
      <w:r w:rsidRPr="002A58BD">
        <w:rPr>
          <w:rFonts w:cs="Arial"/>
          <w:b/>
          <w:sz w:val="24"/>
          <w:szCs w:val="24"/>
          <w:u w:val="single"/>
        </w:rPr>
        <w:t>APPENDIX A</w:t>
      </w:r>
    </w:p>
    <w:p w:rsidR="002A58BD" w:rsidRDefault="002A58BD" w:rsidP="00B75442">
      <w:pPr>
        <w:pStyle w:val="BodyText"/>
        <w:ind w:left="0" w:right="-159" w:firstLine="0"/>
        <w:rPr>
          <w:rFonts w:cs="Arial"/>
          <w:b/>
          <w:sz w:val="24"/>
          <w:szCs w:val="24"/>
        </w:rPr>
      </w:pPr>
      <w:r>
        <w:rPr>
          <w:rFonts w:cs="Arial"/>
          <w:b/>
          <w:sz w:val="24"/>
          <w:szCs w:val="24"/>
        </w:rPr>
        <w:t>Keeping Children Safe in Education Septemb</w:t>
      </w:r>
      <w:r w:rsidR="00330D48">
        <w:rPr>
          <w:rFonts w:cs="Arial"/>
          <w:b/>
          <w:sz w:val="24"/>
          <w:szCs w:val="24"/>
        </w:rPr>
        <w:t>er 2020</w:t>
      </w:r>
      <w:r w:rsidR="00777841">
        <w:rPr>
          <w:rFonts w:cs="Arial"/>
          <w:b/>
          <w:sz w:val="24"/>
          <w:szCs w:val="24"/>
        </w:rPr>
        <w:t xml:space="preserve"> Part 1 and Annex A is</w:t>
      </w:r>
      <w:r>
        <w:rPr>
          <w:rFonts w:cs="Arial"/>
          <w:b/>
          <w:sz w:val="24"/>
          <w:szCs w:val="24"/>
        </w:rPr>
        <w:t xml:space="preserve"> read by all staff</w:t>
      </w:r>
      <w:r w:rsidR="00777841">
        <w:rPr>
          <w:rFonts w:cs="Arial"/>
          <w:b/>
          <w:sz w:val="24"/>
          <w:szCs w:val="24"/>
        </w:rPr>
        <w:t xml:space="preserve"> and is a signed document.</w:t>
      </w:r>
    </w:p>
    <w:p w:rsidR="002A58BD" w:rsidRDefault="002A58BD" w:rsidP="00B75442">
      <w:pPr>
        <w:pStyle w:val="BodyText"/>
        <w:ind w:left="0" w:right="-159" w:firstLine="0"/>
        <w:rPr>
          <w:rFonts w:cs="Arial"/>
          <w:b/>
          <w:sz w:val="24"/>
          <w:szCs w:val="24"/>
        </w:rPr>
      </w:pPr>
    </w:p>
    <w:p w:rsidR="002A58BD" w:rsidRDefault="002A58BD" w:rsidP="00344EA0">
      <w:pPr>
        <w:pStyle w:val="BodyText"/>
        <w:ind w:left="0" w:right="-159" w:firstLine="0"/>
        <w:rPr>
          <w:rFonts w:cs="Arial"/>
          <w:b/>
          <w:sz w:val="24"/>
          <w:szCs w:val="24"/>
          <w:u w:val="single"/>
        </w:rPr>
      </w:pPr>
      <w:r w:rsidRPr="008D1707">
        <w:rPr>
          <w:rFonts w:cs="Arial"/>
          <w:b/>
          <w:sz w:val="24"/>
          <w:szCs w:val="24"/>
          <w:u w:val="single"/>
        </w:rPr>
        <w:t xml:space="preserve">Indicators of Abuse and Neglect </w:t>
      </w:r>
    </w:p>
    <w:p w:rsidR="00344EA0" w:rsidRDefault="00344EA0" w:rsidP="00344EA0">
      <w:pPr>
        <w:widowControl/>
        <w:rPr>
          <w:rFonts w:ascii="Arial" w:eastAsia="Arial" w:hAnsi="Arial" w:cs="Arial"/>
          <w:b/>
          <w:color w:val="000000"/>
        </w:rPr>
      </w:pPr>
    </w:p>
    <w:p w:rsidR="00344EA0" w:rsidRDefault="00344EA0" w:rsidP="00344EA0">
      <w:pPr>
        <w:widowControl/>
        <w:rPr>
          <w:rFonts w:ascii="Arial" w:eastAsia="Arial" w:hAnsi="Arial" w:cs="Arial"/>
          <w:color w:val="000000"/>
        </w:rPr>
      </w:pPr>
      <w:r>
        <w:rPr>
          <w:rFonts w:ascii="Arial" w:eastAsia="Arial" w:hAnsi="Arial" w:cs="Arial"/>
          <w:b/>
          <w:color w:val="000000"/>
        </w:rPr>
        <w:t>Significant Harm</w:t>
      </w:r>
      <w:r>
        <w:rPr>
          <w:rFonts w:ascii="Arial" w:eastAsia="Arial" w:hAnsi="Arial" w:cs="Arial"/>
          <w:color w:val="000000"/>
        </w:rPr>
        <w:t xml:space="preserve">: the threshold that justifies compulsory intervention in family life </w:t>
      </w:r>
      <w:r w:rsidRPr="00EA0342">
        <w:rPr>
          <w:rFonts w:ascii="Arial" w:eastAsia="Arial" w:hAnsi="Arial" w:cs="Arial"/>
          <w:color w:val="000000"/>
        </w:rPr>
        <w:t>and gives Local Authorities</w:t>
      </w:r>
      <w:r w:rsidR="00EA0342" w:rsidRPr="00EA0342">
        <w:rPr>
          <w:rFonts w:ascii="Arial" w:eastAsia="Arial" w:hAnsi="Arial" w:cs="Arial"/>
          <w:color w:val="000000"/>
        </w:rPr>
        <w:t xml:space="preserve"> a duty to make enquiries to decide whether they should take action to safeguard or promote the welfare of a</w:t>
      </w:r>
      <w:r w:rsidR="00EA0342">
        <w:rPr>
          <w:rFonts w:ascii="Arial" w:eastAsia="Arial" w:hAnsi="Arial" w:cs="Arial"/>
          <w:color w:val="000000"/>
        </w:rPr>
        <w:t xml:space="preserve"> child, who is suffering, or likely to suffer significant harm.</w:t>
      </w:r>
    </w:p>
    <w:p w:rsidR="007D067A" w:rsidRPr="00344EA0" w:rsidRDefault="007D067A" w:rsidP="00344EA0">
      <w:pPr>
        <w:widowControl/>
        <w:rPr>
          <w:rFonts w:ascii="Arial" w:eastAsia="Arial" w:hAnsi="Arial" w:cs="Arial"/>
          <w:color w:val="000000"/>
        </w:rPr>
      </w:pPr>
    </w:p>
    <w:p w:rsidR="00344EA0" w:rsidRDefault="00344EA0" w:rsidP="00344EA0">
      <w:pPr>
        <w:widowControl/>
        <w:rPr>
          <w:b/>
        </w:rPr>
      </w:pPr>
      <w:r>
        <w:rPr>
          <w:rFonts w:ascii="Arial" w:eastAsia="Arial" w:hAnsi="Arial" w:cs="Arial"/>
          <w:b/>
          <w:color w:val="000000"/>
        </w:rPr>
        <w:t>Abuse</w:t>
      </w:r>
      <w:r>
        <w:rPr>
          <w:rFonts w:ascii="Arial" w:eastAsia="Arial" w:hAnsi="Arial" w:cs="Arial"/>
          <w:color w:val="000000"/>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344EA0" w:rsidRDefault="00344EA0" w:rsidP="00344EA0">
      <w:pPr>
        <w:widowControl/>
        <w:rPr>
          <w:rFonts w:ascii="Arial" w:eastAsia="Arial" w:hAnsi="Arial" w:cs="Arial"/>
          <w:b/>
          <w:color w:val="000000"/>
        </w:rPr>
      </w:pPr>
    </w:p>
    <w:p w:rsidR="00344EA0" w:rsidRDefault="00344EA0" w:rsidP="00344EA0">
      <w:pPr>
        <w:widowControl/>
        <w:rPr>
          <w:b/>
        </w:rPr>
      </w:pPr>
      <w:r>
        <w:rPr>
          <w:rFonts w:ascii="Arial" w:eastAsia="Arial" w:hAnsi="Arial" w:cs="Arial"/>
          <w:b/>
          <w:color w:val="000000"/>
        </w:rPr>
        <w:t>Physical abuse</w:t>
      </w:r>
      <w:r>
        <w:rPr>
          <w:rFonts w:ascii="Arial" w:eastAsia="Arial" w:hAnsi="Arial" w:cs="Arial"/>
          <w:color w:val="000000"/>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44EA0" w:rsidRDefault="00344EA0" w:rsidP="00344EA0">
      <w:pPr>
        <w:widowControl/>
        <w:rPr>
          <w:rFonts w:ascii="Arial" w:eastAsia="Arial" w:hAnsi="Arial" w:cs="Arial"/>
          <w:b/>
          <w:color w:val="000000"/>
        </w:rPr>
      </w:pPr>
    </w:p>
    <w:p w:rsidR="00A54C61" w:rsidRDefault="00344EA0" w:rsidP="00344EA0">
      <w:pPr>
        <w:widowControl/>
        <w:rPr>
          <w:rFonts w:ascii="Arial" w:eastAsia="Arial" w:hAnsi="Arial" w:cs="Arial"/>
          <w:color w:val="000000"/>
        </w:rPr>
      </w:pPr>
      <w:r>
        <w:rPr>
          <w:rFonts w:ascii="Arial" w:eastAsia="Arial" w:hAnsi="Arial" w:cs="Arial"/>
          <w:b/>
          <w:color w:val="000000"/>
        </w:rPr>
        <w:t>Emotional abuse</w:t>
      </w:r>
      <w:r>
        <w:rPr>
          <w:rFonts w:ascii="Arial" w:eastAsia="Arial" w:hAnsi="Arial" w:cs="Arial"/>
          <w:color w:val="000000"/>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w:t>
      </w:r>
      <w:r>
        <w:rPr>
          <w:b/>
        </w:rPr>
        <w:t xml:space="preserve"> </w:t>
      </w:r>
      <w:r>
        <w:rPr>
          <w:rFonts w:ascii="Arial" w:eastAsia="Arial" w:hAnsi="Arial" w:cs="Arial"/>
          <w:color w:val="000000"/>
        </w:rPr>
        <w:t xml:space="preserve">learning, or preventing the child from participating in normal social interaction. It may involve seeing or hearing the ill-treatment of another. </w:t>
      </w:r>
    </w:p>
    <w:p w:rsidR="00344EA0" w:rsidRDefault="00344EA0" w:rsidP="00344EA0">
      <w:pPr>
        <w:widowControl/>
        <w:rPr>
          <w:rFonts w:ascii="Arial" w:eastAsia="Arial" w:hAnsi="Arial" w:cs="Arial"/>
          <w:color w:val="000000"/>
        </w:rPr>
      </w:pPr>
      <w:r>
        <w:rPr>
          <w:rFonts w:ascii="Arial" w:eastAsia="Arial" w:hAnsi="Arial" w:cs="Arial"/>
          <w:color w:val="000000"/>
        </w:rPr>
        <w:t>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A54C61" w:rsidRPr="00344EA0" w:rsidRDefault="00A54C61" w:rsidP="00344EA0">
      <w:pPr>
        <w:widowControl/>
        <w:rPr>
          <w:b/>
        </w:rPr>
      </w:pPr>
    </w:p>
    <w:p w:rsidR="00EA0342" w:rsidRDefault="00344EA0" w:rsidP="00344EA0">
      <w:pPr>
        <w:widowControl/>
        <w:rPr>
          <w:rFonts w:ascii="Arial" w:eastAsia="Arial" w:hAnsi="Arial" w:cs="Arial"/>
          <w:color w:val="000000"/>
        </w:rPr>
      </w:pPr>
      <w:r>
        <w:rPr>
          <w:rFonts w:ascii="Arial" w:eastAsia="Arial" w:hAnsi="Arial" w:cs="Arial"/>
          <w:b/>
          <w:color w:val="000000"/>
        </w:rPr>
        <w:t>Sexual abuse</w:t>
      </w:r>
      <w:r>
        <w:rPr>
          <w:rFonts w:ascii="Arial" w:eastAsia="Arial" w:hAnsi="Arial" w:cs="Arial"/>
          <w:color w:val="00000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t>
      </w:r>
    </w:p>
    <w:p w:rsidR="00344EA0" w:rsidRDefault="00344EA0" w:rsidP="00344EA0">
      <w:pPr>
        <w:widowControl/>
        <w:rPr>
          <w:rFonts w:ascii="Arial" w:eastAsia="Arial" w:hAnsi="Arial" w:cs="Arial"/>
          <w:color w:val="000000"/>
        </w:rPr>
      </w:pPr>
      <w:r>
        <w:rPr>
          <w:rFonts w:ascii="Arial" w:eastAsia="Arial" w:hAnsi="Arial" w:cs="Arial"/>
          <w:color w:val="000000"/>
        </w:rPr>
        <w:t>Women can also commit acts of sexual abuse, as can other children. The sexual abuse of children by other children is a specific safeguarding issue in education.</w:t>
      </w:r>
    </w:p>
    <w:p w:rsidR="00EA0342" w:rsidRDefault="00EA0342" w:rsidP="00344EA0">
      <w:pPr>
        <w:widowControl/>
        <w:rPr>
          <w:rFonts w:ascii="Arial" w:eastAsia="Arial" w:hAnsi="Arial" w:cs="Arial"/>
          <w:color w:val="000000"/>
        </w:rPr>
      </w:pPr>
    </w:p>
    <w:p w:rsidR="00EA0342" w:rsidRDefault="00EA0342" w:rsidP="00EA0342">
      <w:pPr>
        <w:pStyle w:val="BodyText"/>
        <w:tabs>
          <w:tab w:val="left" w:pos="0"/>
        </w:tabs>
        <w:ind w:left="0" w:right="170" w:firstLine="0"/>
      </w:pPr>
      <w:r>
        <w:rPr>
          <w:rFonts w:cs="Arial"/>
          <w:b/>
          <w:bCs/>
          <w:spacing w:val="-1"/>
        </w:rPr>
        <w:t>Neglect</w:t>
      </w:r>
      <w:r>
        <w:rPr>
          <w:spacing w:val="-1"/>
        </w:rPr>
        <w:t>:</w:t>
      </w:r>
      <w:r>
        <w:t xml:space="preserve"> </w:t>
      </w:r>
      <w:r>
        <w:rPr>
          <w:spacing w:val="-1"/>
        </w:rPr>
        <w:t>the persistent</w:t>
      </w:r>
      <w:r>
        <w:t xml:space="preserve"> </w:t>
      </w:r>
      <w:r>
        <w:rPr>
          <w:spacing w:val="-1"/>
        </w:rPr>
        <w:t>failure</w:t>
      </w:r>
      <w:r>
        <w:t xml:space="preserve"> to</w:t>
      </w:r>
      <w:r>
        <w:rPr>
          <w:spacing w:val="-2"/>
        </w:rPr>
        <w:t xml:space="preserve"> </w:t>
      </w:r>
      <w:r>
        <w:rPr>
          <w:spacing w:val="-1"/>
        </w:rPr>
        <w:t>meet</w:t>
      </w:r>
      <w:r>
        <w:t xml:space="preserve"> a </w:t>
      </w:r>
      <w:r>
        <w:rPr>
          <w:spacing w:val="-1"/>
        </w:rPr>
        <w:t>child’s basic physical</w:t>
      </w:r>
      <w:r>
        <w:t xml:space="preserve"> </w:t>
      </w:r>
      <w:r>
        <w:rPr>
          <w:spacing w:val="-1"/>
        </w:rPr>
        <w:t>and/or psychological</w:t>
      </w:r>
      <w:r>
        <w:rPr>
          <w:spacing w:val="67"/>
        </w:rPr>
        <w:t xml:space="preserve"> </w:t>
      </w:r>
      <w:r>
        <w:rPr>
          <w:spacing w:val="-1"/>
        </w:rPr>
        <w:t>needs,</w:t>
      </w:r>
      <w:r>
        <w:t xml:space="preserve"> </w:t>
      </w:r>
      <w:r>
        <w:rPr>
          <w:spacing w:val="-1"/>
        </w:rPr>
        <w:t xml:space="preserve">likely </w:t>
      </w:r>
      <w:r>
        <w:t xml:space="preserve">to </w:t>
      </w:r>
      <w:r>
        <w:rPr>
          <w:spacing w:val="-1"/>
        </w:rPr>
        <w:t>result</w:t>
      </w:r>
      <w:r>
        <w:t xml:space="preserve"> </w:t>
      </w:r>
      <w:r>
        <w:rPr>
          <w:spacing w:val="-1"/>
        </w:rPr>
        <w:t>in</w:t>
      </w:r>
      <w:r>
        <w:t xml:space="preserve"> </w:t>
      </w:r>
      <w:r>
        <w:rPr>
          <w:spacing w:val="-1"/>
        </w:rPr>
        <w:t>the serious</w:t>
      </w:r>
      <w:r>
        <w:t xml:space="preserve"> </w:t>
      </w:r>
      <w:r>
        <w:rPr>
          <w:spacing w:val="-1"/>
        </w:rPr>
        <w:t>impairment</w:t>
      </w:r>
      <w:r>
        <w:t xml:space="preserve"> </w:t>
      </w:r>
      <w:r>
        <w:rPr>
          <w:spacing w:val="-1"/>
        </w:rPr>
        <w:t>of the child’s</w:t>
      </w:r>
      <w:r>
        <w:t xml:space="preserve"> </w:t>
      </w:r>
      <w:r>
        <w:rPr>
          <w:spacing w:val="-1"/>
        </w:rPr>
        <w:t>health or</w:t>
      </w:r>
      <w:r>
        <w:rPr>
          <w:spacing w:val="1"/>
        </w:rPr>
        <w:t xml:space="preserve"> </w:t>
      </w:r>
      <w:r>
        <w:rPr>
          <w:spacing w:val="-1"/>
        </w:rPr>
        <w:t>development.</w:t>
      </w:r>
      <w:r>
        <w:rPr>
          <w:spacing w:val="67"/>
          <w:w w:val="99"/>
        </w:rPr>
        <w:t xml:space="preserve"> </w:t>
      </w:r>
      <w:r>
        <w:rPr>
          <w:spacing w:val="-1"/>
        </w:rPr>
        <w:t>Neglect</w:t>
      </w:r>
      <w:r>
        <w:t xml:space="preserve"> </w:t>
      </w:r>
      <w:r>
        <w:rPr>
          <w:spacing w:val="-1"/>
        </w:rPr>
        <w:t>may occur during pregnancy,</w:t>
      </w:r>
      <w:r>
        <w:rPr>
          <w:spacing w:val="1"/>
        </w:rPr>
        <w:t xml:space="preserve"> </w:t>
      </w:r>
      <w:r>
        <w:rPr>
          <w:spacing w:val="-1"/>
        </w:rPr>
        <w:t>for</w:t>
      </w:r>
      <w:r>
        <w:rPr>
          <w:spacing w:val="-2"/>
        </w:rPr>
        <w:t xml:space="preserve"> </w:t>
      </w:r>
      <w:r>
        <w:rPr>
          <w:spacing w:val="-1"/>
        </w:rPr>
        <w:t>example,</w:t>
      </w:r>
      <w:r>
        <w:t xml:space="preserve"> </w:t>
      </w:r>
      <w:r>
        <w:rPr>
          <w:spacing w:val="-1"/>
        </w:rPr>
        <w:t xml:space="preserve">as </w:t>
      </w:r>
      <w:r>
        <w:t>a</w:t>
      </w:r>
      <w:r>
        <w:rPr>
          <w:spacing w:val="-1"/>
        </w:rPr>
        <w:t xml:space="preserve"> result</w:t>
      </w:r>
      <w:r>
        <w:rPr>
          <w:spacing w:val="1"/>
        </w:rPr>
        <w:t xml:space="preserve"> </w:t>
      </w:r>
      <w:r>
        <w:rPr>
          <w:spacing w:val="-1"/>
        </w:rPr>
        <w:t>of</w:t>
      </w:r>
      <w:r>
        <w:rPr>
          <w:spacing w:val="-2"/>
        </w:rPr>
        <w:t xml:space="preserve"> </w:t>
      </w:r>
      <w:r>
        <w:rPr>
          <w:spacing w:val="-1"/>
        </w:rPr>
        <w:t>maternal</w:t>
      </w:r>
      <w:r>
        <w:rPr>
          <w:spacing w:val="-2"/>
        </w:rPr>
        <w:t xml:space="preserve"> </w:t>
      </w:r>
      <w:r>
        <w:rPr>
          <w:spacing w:val="-1"/>
        </w:rPr>
        <w:t>substance</w:t>
      </w:r>
      <w:r>
        <w:rPr>
          <w:spacing w:val="65"/>
        </w:rPr>
        <w:t xml:space="preserve"> </w:t>
      </w:r>
      <w:r>
        <w:rPr>
          <w:spacing w:val="-1"/>
        </w:rPr>
        <w:t>abuse.</w:t>
      </w:r>
      <w:r>
        <w:t xml:space="preserve"> </w:t>
      </w:r>
      <w:r>
        <w:rPr>
          <w:spacing w:val="-1"/>
        </w:rPr>
        <w:t xml:space="preserve">Once </w:t>
      </w:r>
      <w:r>
        <w:t>a</w:t>
      </w:r>
      <w:r>
        <w:rPr>
          <w:spacing w:val="-1"/>
        </w:rPr>
        <w:t xml:space="preserve"> child</w:t>
      </w:r>
      <w:r>
        <w:t xml:space="preserve"> </w:t>
      </w:r>
      <w:r>
        <w:rPr>
          <w:spacing w:val="-1"/>
        </w:rPr>
        <w:t>is born,</w:t>
      </w:r>
      <w:r>
        <w:t xml:space="preserve"> </w:t>
      </w:r>
      <w:r>
        <w:rPr>
          <w:spacing w:val="-1"/>
        </w:rPr>
        <w:t>neglect</w:t>
      </w:r>
      <w:r>
        <w:rPr>
          <w:spacing w:val="1"/>
        </w:rPr>
        <w:t xml:space="preserve"> </w:t>
      </w:r>
      <w:r>
        <w:rPr>
          <w:spacing w:val="-1"/>
        </w:rPr>
        <w:t xml:space="preserve">may involve </w:t>
      </w:r>
      <w:r>
        <w:t>a</w:t>
      </w:r>
      <w:r>
        <w:rPr>
          <w:spacing w:val="-1"/>
        </w:rPr>
        <w:t xml:space="preserve"> parent</w:t>
      </w:r>
      <w:r>
        <w:rPr>
          <w:spacing w:val="1"/>
        </w:rPr>
        <w:t xml:space="preserve"> </w:t>
      </w:r>
      <w:r>
        <w:rPr>
          <w:spacing w:val="-1"/>
        </w:rPr>
        <w:t>or</w:t>
      </w:r>
      <w:r>
        <w:t xml:space="preserve"> </w:t>
      </w:r>
      <w:r>
        <w:rPr>
          <w:spacing w:val="-1"/>
        </w:rPr>
        <w:t>carer</w:t>
      </w:r>
      <w:r>
        <w:rPr>
          <w:spacing w:val="-2"/>
        </w:rPr>
        <w:t xml:space="preserve"> </w:t>
      </w:r>
      <w:r>
        <w:rPr>
          <w:spacing w:val="-1"/>
        </w:rPr>
        <w:t>failing</w:t>
      </w:r>
      <w:r>
        <w:t xml:space="preserve"> </w:t>
      </w:r>
      <w:r>
        <w:rPr>
          <w:spacing w:val="-1"/>
        </w:rPr>
        <w:t>to:</w:t>
      </w:r>
      <w:r>
        <w:t xml:space="preserve"> </w:t>
      </w:r>
      <w:r>
        <w:rPr>
          <w:spacing w:val="-1"/>
        </w:rPr>
        <w:t>provide</w:t>
      </w:r>
      <w:r>
        <w:rPr>
          <w:spacing w:val="58"/>
        </w:rPr>
        <w:t xml:space="preserve"> </w:t>
      </w:r>
      <w:r>
        <w:rPr>
          <w:spacing w:val="-1"/>
        </w:rPr>
        <w:t>adequate food,</w:t>
      </w:r>
      <w:r>
        <w:rPr>
          <w:spacing w:val="1"/>
        </w:rPr>
        <w:t xml:space="preserve"> </w:t>
      </w:r>
      <w:r>
        <w:rPr>
          <w:spacing w:val="-1"/>
        </w:rPr>
        <w:t>clothing and</w:t>
      </w:r>
      <w:r>
        <w:t xml:space="preserve"> </w:t>
      </w:r>
      <w:r>
        <w:rPr>
          <w:spacing w:val="-1"/>
        </w:rPr>
        <w:t>shelter (including</w:t>
      </w:r>
      <w:r>
        <w:t xml:space="preserve"> </w:t>
      </w:r>
      <w:r>
        <w:rPr>
          <w:spacing w:val="-1"/>
        </w:rPr>
        <w:t>exclusion</w:t>
      </w:r>
      <w:r>
        <w:t xml:space="preserve"> </w:t>
      </w:r>
      <w:r>
        <w:rPr>
          <w:spacing w:val="-1"/>
        </w:rPr>
        <w:t>from home</w:t>
      </w:r>
      <w:r>
        <w:rPr>
          <w:spacing w:val="-2"/>
        </w:rPr>
        <w:t xml:space="preserve"> </w:t>
      </w:r>
      <w:r>
        <w:rPr>
          <w:spacing w:val="-1"/>
        </w:rPr>
        <w:t>or</w:t>
      </w:r>
      <w:r>
        <w:t xml:space="preserve"> </w:t>
      </w:r>
      <w:r>
        <w:rPr>
          <w:spacing w:val="-1"/>
        </w:rPr>
        <w:t>abandonment);</w:t>
      </w:r>
      <w:r>
        <w:rPr>
          <w:spacing w:val="61"/>
          <w:w w:val="99"/>
        </w:rPr>
        <w:t xml:space="preserve"> </w:t>
      </w:r>
      <w:r>
        <w:rPr>
          <w:spacing w:val="-1"/>
        </w:rPr>
        <w:t>protect</w:t>
      </w:r>
      <w:r>
        <w:t xml:space="preserve"> a </w:t>
      </w:r>
      <w:r>
        <w:rPr>
          <w:spacing w:val="-1"/>
        </w:rPr>
        <w:t>child from</w:t>
      </w:r>
      <w:r>
        <w:t xml:space="preserve"> </w:t>
      </w:r>
      <w:r>
        <w:rPr>
          <w:spacing w:val="-1"/>
        </w:rPr>
        <w:t>physical</w:t>
      </w:r>
      <w:r>
        <w:rPr>
          <w:spacing w:val="-2"/>
        </w:rPr>
        <w:t xml:space="preserve"> </w:t>
      </w:r>
      <w:r>
        <w:rPr>
          <w:spacing w:val="-1"/>
        </w:rPr>
        <w:t>and</w:t>
      </w:r>
      <w:r>
        <w:rPr>
          <w:spacing w:val="1"/>
        </w:rPr>
        <w:t xml:space="preserve"> </w:t>
      </w:r>
      <w:r>
        <w:rPr>
          <w:spacing w:val="-1"/>
        </w:rPr>
        <w:t>emotional</w:t>
      </w:r>
      <w:r>
        <w:rPr>
          <w:spacing w:val="-2"/>
        </w:rPr>
        <w:t xml:space="preserve"> </w:t>
      </w:r>
      <w:r>
        <w:rPr>
          <w:spacing w:val="-1"/>
        </w:rPr>
        <w:t>harm</w:t>
      </w:r>
      <w:r>
        <w:t xml:space="preserve"> </w:t>
      </w:r>
      <w:r>
        <w:rPr>
          <w:spacing w:val="-1"/>
        </w:rPr>
        <w:t>or danger;</w:t>
      </w:r>
      <w:r>
        <w:rPr>
          <w:spacing w:val="1"/>
        </w:rPr>
        <w:t xml:space="preserve"> </w:t>
      </w:r>
      <w:r>
        <w:rPr>
          <w:spacing w:val="-1"/>
        </w:rPr>
        <w:t>ensure adequate</w:t>
      </w:r>
      <w:r>
        <w:rPr>
          <w:spacing w:val="1"/>
        </w:rPr>
        <w:t xml:space="preserve"> </w:t>
      </w:r>
      <w:r>
        <w:rPr>
          <w:spacing w:val="-1"/>
        </w:rPr>
        <w:t>supervision</w:t>
      </w:r>
      <w:r>
        <w:rPr>
          <w:spacing w:val="63"/>
        </w:rPr>
        <w:t xml:space="preserve"> </w:t>
      </w:r>
      <w:r>
        <w:rPr>
          <w:spacing w:val="-1"/>
        </w:rPr>
        <w:t>(including the use</w:t>
      </w:r>
      <w:r>
        <w:t xml:space="preserve"> </w:t>
      </w:r>
      <w:r>
        <w:rPr>
          <w:spacing w:val="-1"/>
        </w:rPr>
        <w:t>of</w:t>
      </w:r>
      <w:r>
        <w:t xml:space="preserve"> </w:t>
      </w:r>
      <w:r>
        <w:rPr>
          <w:spacing w:val="-1"/>
        </w:rPr>
        <w:t>inadequate care-givers);</w:t>
      </w:r>
      <w:r>
        <w:t xml:space="preserve"> </w:t>
      </w:r>
      <w:r>
        <w:rPr>
          <w:spacing w:val="-1"/>
        </w:rPr>
        <w:t>or ensure access</w:t>
      </w:r>
      <w:r>
        <w:t xml:space="preserve"> to</w:t>
      </w:r>
      <w:r>
        <w:rPr>
          <w:spacing w:val="-2"/>
        </w:rPr>
        <w:t xml:space="preserve"> </w:t>
      </w:r>
      <w:r>
        <w:rPr>
          <w:spacing w:val="-1"/>
        </w:rPr>
        <w:t>appropriate</w:t>
      </w:r>
      <w:r>
        <w:t xml:space="preserve"> </w:t>
      </w:r>
      <w:r>
        <w:rPr>
          <w:spacing w:val="-1"/>
        </w:rPr>
        <w:t>medical care</w:t>
      </w:r>
      <w:r>
        <w:rPr>
          <w:spacing w:val="77"/>
        </w:rPr>
        <w:t xml:space="preserve"> </w:t>
      </w:r>
      <w:r>
        <w:rPr>
          <w:spacing w:val="-1"/>
        </w:rPr>
        <w:t>or treatment.</w:t>
      </w:r>
      <w:r>
        <w:rPr>
          <w:spacing w:val="-2"/>
        </w:rPr>
        <w:t xml:space="preserve"> </w:t>
      </w:r>
      <w:r>
        <w:t>It</w:t>
      </w:r>
      <w:r>
        <w:rPr>
          <w:spacing w:val="-1"/>
        </w:rPr>
        <w:t xml:space="preserve"> may also include</w:t>
      </w:r>
      <w:r>
        <w:t xml:space="preserve"> </w:t>
      </w:r>
      <w:r>
        <w:rPr>
          <w:spacing w:val="-1"/>
        </w:rPr>
        <w:t>neglect</w:t>
      </w:r>
      <w:r>
        <w:t xml:space="preserve"> </w:t>
      </w:r>
      <w:r>
        <w:rPr>
          <w:spacing w:val="-1"/>
        </w:rPr>
        <w:t>of,</w:t>
      </w:r>
      <w:r>
        <w:t xml:space="preserve"> </w:t>
      </w:r>
      <w:r>
        <w:rPr>
          <w:spacing w:val="-1"/>
        </w:rPr>
        <w:t>or</w:t>
      </w:r>
      <w:r>
        <w:t xml:space="preserve"> </w:t>
      </w:r>
      <w:r>
        <w:rPr>
          <w:spacing w:val="-1"/>
        </w:rPr>
        <w:t>unresponsiveness to,</w:t>
      </w:r>
      <w:r>
        <w:t xml:space="preserve"> a </w:t>
      </w:r>
      <w:r>
        <w:rPr>
          <w:spacing w:val="-1"/>
        </w:rPr>
        <w:t>child’s basic</w:t>
      </w:r>
      <w:r>
        <w:rPr>
          <w:spacing w:val="55"/>
        </w:rPr>
        <w:t xml:space="preserve"> </w:t>
      </w:r>
      <w:r>
        <w:rPr>
          <w:spacing w:val="-1"/>
        </w:rPr>
        <w:t>emotional</w:t>
      </w:r>
      <w:r>
        <w:rPr>
          <w:spacing w:val="-2"/>
        </w:rPr>
        <w:t xml:space="preserve"> </w:t>
      </w:r>
      <w:r>
        <w:rPr>
          <w:spacing w:val="-1"/>
        </w:rPr>
        <w:t>needs.</w:t>
      </w:r>
    </w:p>
    <w:p w:rsidR="00344EA0" w:rsidRDefault="00344EA0" w:rsidP="00B75442">
      <w:pPr>
        <w:pStyle w:val="BodyText"/>
        <w:ind w:left="0" w:right="-159" w:firstLine="0"/>
        <w:rPr>
          <w:rFonts w:cs="Arial"/>
          <w:b/>
          <w:sz w:val="24"/>
          <w:szCs w:val="24"/>
          <w:u w:val="single"/>
        </w:rPr>
      </w:pPr>
    </w:p>
    <w:p w:rsidR="002A58BD" w:rsidRDefault="002A58BD" w:rsidP="00B75442">
      <w:pPr>
        <w:pStyle w:val="BodyText"/>
        <w:ind w:left="0" w:right="-159" w:firstLine="0"/>
        <w:rPr>
          <w:rFonts w:cs="Arial"/>
          <w:b/>
          <w:sz w:val="24"/>
          <w:szCs w:val="24"/>
          <w:u w:val="single"/>
        </w:rPr>
      </w:pPr>
    </w:p>
    <w:p w:rsidR="0026445F" w:rsidRDefault="0026445F" w:rsidP="00B75442">
      <w:pPr>
        <w:pStyle w:val="BodyText"/>
        <w:ind w:left="0" w:right="-159" w:firstLine="0"/>
        <w:rPr>
          <w:rFonts w:cs="Arial"/>
          <w:b/>
          <w:sz w:val="24"/>
          <w:szCs w:val="24"/>
          <w:u w:val="single"/>
        </w:rPr>
      </w:pPr>
    </w:p>
    <w:p w:rsidR="0026445F" w:rsidRPr="008D1707" w:rsidRDefault="0026445F" w:rsidP="00B75442">
      <w:pPr>
        <w:pStyle w:val="BodyText"/>
        <w:ind w:left="0" w:right="-159" w:firstLine="0"/>
        <w:rPr>
          <w:rFonts w:cs="Arial"/>
          <w:b/>
          <w:sz w:val="24"/>
          <w:szCs w:val="24"/>
          <w:u w:val="single"/>
        </w:rPr>
      </w:pPr>
    </w:p>
    <w:p w:rsidR="002A58BD" w:rsidRDefault="002A58BD" w:rsidP="00B75442">
      <w:pPr>
        <w:pStyle w:val="BodyText"/>
        <w:ind w:left="0" w:right="-159" w:firstLine="0"/>
        <w:rPr>
          <w:rFonts w:cs="Arial"/>
          <w:b/>
          <w:sz w:val="24"/>
          <w:szCs w:val="24"/>
          <w:u w:val="single"/>
        </w:rPr>
      </w:pPr>
      <w:r w:rsidRPr="008D1707">
        <w:rPr>
          <w:rFonts w:cs="Arial"/>
          <w:b/>
          <w:sz w:val="24"/>
          <w:szCs w:val="24"/>
          <w:u w:val="single"/>
        </w:rPr>
        <w:t xml:space="preserve">Further </w:t>
      </w:r>
      <w:r>
        <w:rPr>
          <w:rFonts w:cs="Arial"/>
          <w:b/>
          <w:sz w:val="24"/>
          <w:szCs w:val="24"/>
          <w:u w:val="single"/>
        </w:rPr>
        <w:t xml:space="preserve">Safeguarding </w:t>
      </w:r>
      <w:r w:rsidRPr="008D1707">
        <w:rPr>
          <w:rFonts w:cs="Arial"/>
          <w:b/>
          <w:sz w:val="24"/>
          <w:szCs w:val="24"/>
          <w:u w:val="single"/>
        </w:rPr>
        <w:t>Information</w:t>
      </w:r>
    </w:p>
    <w:p w:rsidR="0049285A" w:rsidRDefault="0049285A" w:rsidP="00B75442">
      <w:pPr>
        <w:pStyle w:val="BodyText"/>
        <w:ind w:left="0" w:right="-159" w:firstLine="0"/>
        <w:rPr>
          <w:rFonts w:cs="Arial"/>
          <w:b/>
        </w:rPr>
      </w:pPr>
      <w:r w:rsidRPr="0049285A">
        <w:rPr>
          <w:rFonts w:cs="Arial"/>
          <w:b/>
        </w:rPr>
        <w:t xml:space="preserve">The following information has been summarised from Part 1 and Annex A of Keeping Children </w:t>
      </w:r>
      <w:r w:rsidR="0029552F">
        <w:rPr>
          <w:rFonts w:cs="Arial"/>
          <w:b/>
        </w:rPr>
        <w:t>Safe in Education September 2020</w:t>
      </w:r>
      <w:r w:rsidRPr="0049285A">
        <w:rPr>
          <w:rFonts w:cs="Arial"/>
          <w:b/>
        </w:rPr>
        <w:t>. Staff should refer to this guidance if they wish to read the information in full</w:t>
      </w:r>
      <w:r>
        <w:rPr>
          <w:rFonts w:cs="Arial"/>
          <w:b/>
        </w:rPr>
        <w:t>.</w:t>
      </w:r>
      <w:r w:rsidRPr="0049285A">
        <w:rPr>
          <w:rFonts w:cs="Arial"/>
          <w:b/>
        </w:rPr>
        <w:t xml:space="preserve"> </w:t>
      </w:r>
    </w:p>
    <w:p w:rsidR="008B76F4" w:rsidRPr="0049285A" w:rsidRDefault="008B76F4" w:rsidP="00B75442">
      <w:pPr>
        <w:pStyle w:val="BodyText"/>
        <w:ind w:left="0" w:right="-159" w:firstLine="0"/>
        <w:rPr>
          <w:rFonts w:cs="Arial"/>
          <w:b/>
        </w:rPr>
      </w:pPr>
    </w:p>
    <w:p w:rsidR="0053627F" w:rsidRDefault="0053627F" w:rsidP="008B76F4">
      <w:pPr>
        <w:pStyle w:val="BodyText"/>
        <w:ind w:left="0" w:right="-159" w:firstLine="0"/>
        <w:rPr>
          <w:rFonts w:cs="Arial"/>
          <w:b/>
        </w:rPr>
      </w:pPr>
      <w:r>
        <w:rPr>
          <w:rFonts w:cs="Arial"/>
          <w:b/>
        </w:rPr>
        <w:t>Domestic Abuse</w:t>
      </w:r>
    </w:p>
    <w:p w:rsidR="008B76F4" w:rsidRDefault="008B76F4" w:rsidP="008B76F4">
      <w:pPr>
        <w:pStyle w:val="BodyText"/>
        <w:ind w:left="0" w:firstLine="0"/>
        <w:rPr>
          <w:rFonts w:cs="Arial"/>
          <w:sz w:val="25"/>
          <w:szCs w:val="25"/>
        </w:rPr>
      </w:pPr>
      <w:r>
        <w:rPr>
          <w:spacing w:val="-1"/>
        </w:rPr>
        <w:t>Domestic</w:t>
      </w:r>
      <w:r>
        <w:t xml:space="preserve"> </w:t>
      </w:r>
      <w:r>
        <w:rPr>
          <w:spacing w:val="-1"/>
        </w:rPr>
        <w:t>violence and abuse</w:t>
      </w:r>
      <w:r>
        <w:t xml:space="preserve"> is a</w:t>
      </w:r>
      <w:r>
        <w:rPr>
          <w:spacing w:val="-1"/>
        </w:rPr>
        <w:t>ny</w:t>
      </w:r>
      <w:r>
        <w:rPr>
          <w:spacing w:val="-2"/>
        </w:rPr>
        <w:t xml:space="preserve"> </w:t>
      </w:r>
      <w:r>
        <w:rPr>
          <w:spacing w:val="-1"/>
        </w:rPr>
        <w:t>incident</w:t>
      </w:r>
      <w:r>
        <w:t xml:space="preserve"> </w:t>
      </w:r>
      <w:r>
        <w:rPr>
          <w:spacing w:val="-1"/>
        </w:rPr>
        <w:t>or pattern of</w:t>
      </w:r>
      <w:r>
        <w:t xml:space="preserve"> </w:t>
      </w:r>
      <w:r>
        <w:rPr>
          <w:spacing w:val="-1"/>
        </w:rPr>
        <w:t>incidents of</w:t>
      </w:r>
      <w:r>
        <w:rPr>
          <w:spacing w:val="-2"/>
        </w:rPr>
        <w:t xml:space="preserve"> </w:t>
      </w:r>
      <w:r>
        <w:rPr>
          <w:spacing w:val="-1"/>
        </w:rPr>
        <w:t>controlling,</w:t>
      </w:r>
      <w:r>
        <w:t xml:space="preserve"> </w:t>
      </w:r>
      <w:r>
        <w:rPr>
          <w:spacing w:val="-1"/>
        </w:rPr>
        <w:t>coercive, threatening behaviour,</w:t>
      </w:r>
      <w:r>
        <w:t xml:space="preserve"> </w:t>
      </w:r>
      <w:r>
        <w:rPr>
          <w:spacing w:val="-1"/>
        </w:rPr>
        <w:t>violence</w:t>
      </w:r>
      <w:r>
        <w:rPr>
          <w:spacing w:val="71"/>
        </w:rPr>
        <w:t xml:space="preserve"> </w:t>
      </w:r>
      <w:r>
        <w:rPr>
          <w:spacing w:val="-1"/>
        </w:rPr>
        <w:t>or abuse</w:t>
      </w:r>
      <w:r>
        <w:t xml:space="preserve"> </w:t>
      </w:r>
      <w:r>
        <w:rPr>
          <w:spacing w:val="-1"/>
        </w:rPr>
        <w:t>between those</w:t>
      </w:r>
      <w:r>
        <w:t xml:space="preserve"> </w:t>
      </w:r>
      <w:r>
        <w:rPr>
          <w:spacing w:val="-1"/>
        </w:rPr>
        <w:t>aged 16</w:t>
      </w:r>
      <w:r>
        <w:rPr>
          <w:spacing w:val="1"/>
        </w:rPr>
        <w:t xml:space="preserve"> </w:t>
      </w:r>
      <w:r>
        <w:rPr>
          <w:spacing w:val="-1"/>
        </w:rPr>
        <w:t>or over</w:t>
      </w:r>
      <w:r>
        <w:t xml:space="preserve"> </w:t>
      </w:r>
      <w:r>
        <w:rPr>
          <w:spacing w:val="-1"/>
        </w:rPr>
        <w:t>who are,</w:t>
      </w:r>
      <w:r>
        <w:rPr>
          <w:spacing w:val="1"/>
        </w:rPr>
        <w:t xml:space="preserve"> </w:t>
      </w:r>
      <w:r>
        <w:rPr>
          <w:spacing w:val="-1"/>
        </w:rPr>
        <w:t>or</w:t>
      </w:r>
      <w:r>
        <w:rPr>
          <w:spacing w:val="-2"/>
        </w:rPr>
        <w:t xml:space="preserve"> </w:t>
      </w:r>
      <w:r>
        <w:rPr>
          <w:spacing w:val="-1"/>
        </w:rPr>
        <w:t>have</w:t>
      </w:r>
      <w:r>
        <w:t xml:space="preserve"> </w:t>
      </w:r>
      <w:r>
        <w:rPr>
          <w:spacing w:val="-1"/>
        </w:rPr>
        <w:t>been,</w:t>
      </w:r>
      <w:r>
        <w:t xml:space="preserve"> </w:t>
      </w:r>
      <w:r>
        <w:rPr>
          <w:spacing w:val="-1"/>
        </w:rPr>
        <w:t>intimate</w:t>
      </w:r>
      <w:r>
        <w:t xml:space="preserve"> </w:t>
      </w:r>
      <w:r>
        <w:rPr>
          <w:spacing w:val="-1"/>
        </w:rPr>
        <w:t>partners or</w:t>
      </w:r>
      <w:r>
        <w:t xml:space="preserve"> </w:t>
      </w:r>
      <w:r>
        <w:rPr>
          <w:spacing w:val="-1"/>
        </w:rPr>
        <w:t>family</w:t>
      </w:r>
      <w:r>
        <w:rPr>
          <w:spacing w:val="57"/>
        </w:rPr>
        <w:t xml:space="preserve"> </w:t>
      </w:r>
      <w:r>
        <w:rPr>
          <w:spacing w:val="-1"/>
        </w:rPr>
        <w:t>members regardless</w:t>
      </w:r>
      <w:r>
        <w:rPr>
          <w:spacing w:val="1"/>
        </w:rPr>
        <w:t xml:space="preserve"> </w:t>
      </w:r>
      <w:r>
        <w:rPr>
          <w:spacing w:val="-1"/>
        </w:rPr>
        <w:t>of</w:t>
      </w:r>
      <w:r>
        <w:t xml:space="preserve"> </w:t>
      </w:r>
      <w:r>
        <w:rPr>
          <w:spacing w:val="-1"/>
        </w:rPr>
        <w:t>gender</w:t>
      </w:r>
      <w:r>
        <w:t xml:space="preserve"> </w:t>
      </w:r>
      <w:r>
        <w:rPr>
          <w:spacing w:val="-1"/>
        </w:rPr>
        <w:t>or</w:t>
      </w:r>
      <w:r>
        <w:t xml:space="preserve"> </w:t>
      </w:r>
      <w:r>
        <w:rPr>
          <w:spacing w:val="-1"/>
        </w:rPr>
        <w:t>sexuality.</w:t>
      </w:r>
      <w:r>
        <w:rPr>
          <w:spacing w:val="-2"/>
        </w:rPr>
        <w:t xml:space="preserve"> </w:t>
      </w:r>
    </w:p>
    <w:p w:rsidR="008B76F4" w:rsidRDefault="008B76F4" w:rsidP="008B76F4">
      <w:pPr>
        <w:pStyle w:val="BodyText"/>
        <w:ind w:left="0" w:right="38" w:firstLine="0"/>
      </w:pPr>
      <w:r>
        <w:rPr>
          <w:spacing w:val="-1"/>
        </w:rPr>
        <w:t xml:space="preserve">Exposure </w:t>
      </w:r>
      <w:r>
        <w:t xml:space="preserve">to </w:t>
      </w:r>
      <w:r>
        <w:rPr>
          <w:spacing w:val="-1"/>
        </w:rPr>
        <w:t>domestic abuse</w:t>
      </w:r>
      <w:r>
        <w:t xml:space="preserve"> </w:t>
      </w:r>
      <w:r>
        <w:rPr>
          <w:spacing w:val="-1"/>
        </w:rPr>
        <w:t>and/or violence</w:t>
      </w:r>
      <w:r>
        <w:rPr>
          <w:spacing w:val="1"/>
        </w:rPr>
        <w:t xml:space="preserve"> </w:t>
      </w:r>
      <w:r>
        <w:rPr>
          <w:spacing w:val="-1"/>
        </w:rPr>
        <w:t>can have</w:t>
      </w:r>
      <w:r>
        <w:t xml:space="preserve"> a</w:t>
      </w:r>
      <w:r>
        <w:rPr>
          <w:spacing w:val="-1"/>
        </w:rPr>
        <w:t xml:space="preserve"> serious,</w:t>
      </w:r>
      <w:r>
        <w:rPr>
          <w:spacing w:val="1"/>
        </w:rPr>
        <w:t xml:space="preserve"> </w:t>
      </w:r>
      <w:r>
        <w:rPr>
          <w:spacing w:val="-1"/>
        </w:rPr>
        <w:t>long lasting</w:t>
      </w:r>
      <w:r>
        <w:t xml:space="preserve"> </w:t>
      </w:r>
      <w:r>
        <w:rPr>
          <w:spacing w:val="-1"/>
        </w:rPr>
        <w:t>emotional and</w:t>
      </w:r>
      <w:r>
        <w:rPr>
          <w:spacing w:val="66"/>
        </w:rPr>
        <w:t xml:space="preserve"> </w:t>
      </w:r>
      <w:r>
        <w:rPr>
          <w:spacing w:val="-1"/>
        </w:rPr>
        <w:t>psychological</w:t>
      </w:r>
      <w:r>
        <w:rPr>
          <w:spacing w:val="-2"/>
        </w:rPr>
        <w:t xml:space="preserve"> </w:t>
      </w:r>
      <w:r>
        <w:rPr>
          <w:spacing w:val="-1"/>
        </w:rPr>
        <w:t>impact</w:t>
      </w:r>
      <w:r>
        <w:rPr>
          <w:spacing w:val="1"/>
        </w:rPr>
        <w:t xml:space="preserve"> </w:t>
      </w:r>
      <w:r>
        <w:rPr>
          <w:spacing w:val="-1"/>
        </w:rPr>
        <w:t>on children.</w:t>
      </w:r>
      <w:r>
        <w:rPr>
          <w:spacing w:val="1"/>
        </w:rPr>
        <w:t xml:space="preserve"> </w:t>
      </w:r>
      <w:r>
        <w:t>In</w:t>
      </w:r>
      <w:r>
        <w:rPr>
          <w:spacing w:val="-1"/>
        </w:rPr>
        <w:t xml:space="preserve"> some cases,</w:t>
      </w:r>
      <w:r>
        <w:rPr>
          <w:spacing w:val="1"/>
        </w:rPr>
        <w:t xml:space="preserve"> </w:t>
      </w:r>
      <w:r>
        <w:t xml:space="preserve">a </w:t>
      </w:r>
      <w:r>
        <w:rPr>
          <w:spacing w:val="-1"/>
        </w:rPr>
        <w:t>child may</w:t>
      </w:r>
      <w:r>
        <w:t xml:space="preserve"> </w:t>
      </w:r>
      <w:r>
        <w:rPr>
          <w:spacing w:val="-1"/>
        </w:rPr>
        <w:t>blame</w:t>
      </w:r>
      <w:r>
        <w:t xml:space="preserve"> </w:t>
      </w:r>
      <w:r>
        <w:rPr>
          <w:spacing w:val="-1"/>
        </w:rPr>
        <w:t>themselves for</w:t>
      </w:r>
      <w:r>
        <w:t xml:space="preserve"> </w:t>
      </w:r>
      <w:r>
        <w:rPr>
          <w:spacing w:val="-1"/>
        </w:rPr>
        <w:t>the</w:t>
      </w:r>
      <w:r>
        <w:rPr>
          <w:spacing w:val="66"/>
        </w:rPr>
        <w:t xml:space="preserve"> </w:t>
      </w:r>
      <w:r>
        <w:rPr>
          <w:spacing w:val="-1"/>
        </w:rPr>
        <w:t>abuse or</w:t>
      </w:r>
      <w:r>
        <w:t xml:space="preserve"> </w:t>
      </w:r>
      <w:r>
        <w:rPr>
          <w:spacing w:val="-1"/>
        </w:rPr>
        <w:t>may have</w:t>
      </w:r>
      <w:r>
        <w:t xml:space="preserve"> </w:t>
      </w:r>
      <w:r>
        <w:rPr>
          <w:spacing w:val="-1"/>
        </w:rPr>
        <w:t xml:space="preserve">had </w:t>
      </w:r>
      <w:r>
        <w:t xml:space="preserve">to </w:t>
      </w:r>
      <w:r>
        <w:rPr>
          <w:spacing w:val="-1"/>
        </w:rPr>
        <w:t>leave the</w:t>
      </w:r>
      <w:r>
        <w:t xml:space="preserve"> </w:t>
      </w:r>
      <w:r>
        <w:rPr>
          <w:spacing w:val="-1"/>
        </w:rPr>
        <w:t>family home</w:t>
      </w:r>
      <w:r>
        <w:t xml:space="preserve"> </w:t>
      </w:r>
      <w:r>
        <w:rPr>
          <w:spacing w:val="-1"/>
        </w:rPr>
        <w:t xml:space="preserve">as </w:t>
      </w:r>
      <w:r>
        <w:t xml:space="preserve">a </w:t>
      </w:r>
      <w:r>
        <w:rPr>
          <w:spacing w:val="-1"/>
        </w:rPr>
        <w:t>result.</w:t>
      </w:r>
      <w:r>
        <w:t xml:space="preserve">  </w:t>
      </w:r>
      <w:r>
        <w:rPr>
          <w:spacing w:val="-1"/>
        </w:rPr>
        <w:t>Domestic</w:t>
      </w:r>
      <w:r>
        <w:t xml:space="preserve"> </w:t>
      </w:r>
      <w:r>
        <w:rPr>
          <w:spacing w:val="-1"/>
        </w:rPr>
        <w:t>abuse</w:t>
      </w:r>
      <w:r>
        <w:t xml:space="preserve"> </w:t>
      </w:r>
      <w:r>
        <w:rPr>
          <w:spacing w:val="-1"/>
        </w:rPr>
        <w:t>affecting</w:t>
      </w:r>
      <w:r>
        <w:rPr>
          <w:spacing w:val="56"/>
        </w:rPr>
        <w:t xml:space="preserve"> </w:t>
      </w:r>
      <w:r>
        <w:rPr>
          <w:spacing w:val="-1"/>
        </w:rPr>
        <w:t>young people</w:t>
      </w:r>
      <w:r>
        <w:t xml:space="preserve"> </w:t>
      </w:r>
      <w:r>
        <w:rPr>
          <w:spacing w:val="-1"/>
        </w:rPr>
        <w:t>can also</w:t>
      </w:r>
      <w:r>
        <w:t xml:space="preserve"> </w:t>
      </w:r>
      <w:r>
        <w:rPr>
          <w:spacing w:val="-1"/>
        </w:rPr>
        <w:t>occur within</w:t>
      </w:r>
      <w:r>
        <w:t xml:space="preserve"> </w:t>
      </w:r>
      <w:r>
        <w:rPr>
          <w:spacing w:val="-1"/>
        </w:rPr>
        <w:t>their</w:t>
      </w:r>
      <w:r>
        <w:t xml:space="preserve"> </w:t>
      </w:r>
      <w:r>
        <w:rPr>
          <w:spacing w:val="-1"/>
        </w:rPr>
        <w:t>personal relationships,</w:t>
      </w:r>
      <w:r>
        <w:t xml:space="preserve"> </w:t>
      </w:r>
      <w:r>
        <w:rPr>
          <w:spacing w:val="-1"/>
        </w:rPr>
        <w:t>as</w:t>
      </w:r>
      <w:r>
        <w:t xml:space="preserve"> </w:t>
      </w:r>
      <w:r>
        <w:rPr>
          <w:spacing w:val="-1"/>
        </w:rPr>
        <w:t>well</w:t>
      </w:r>
      <w:r>
        <w:rPr>
          <w:spacing w:val="-2"/>
        </w:rPr>
        <w:t xml:space="preserve"> </w:t>
      </w:r>
      <w:r>
        <w:rPr>
          <w:spacing w:val="-1"/>
        </w:rPr>
        <w:t>as</w:t>
      </w:r>
      <w:r>
        <w:t xml:space="preserve"> </w:t>
      </w:r>
      <w:r>
        <w:rPr>
          <w:spacing w:val="-1"/>
        </w:rPr>
        <w:t>in</w:t>
      </w:r>
      <w:r>
        <w:t xml:space="preserve"> </w:t>
      </w:r>
      <w:r>
        <w:rPr>
          <w:spacing w:val="-1"/>
        </w:rPr>
        <w:t>the</w:t>
      </w:r>
      <w:r>
        <w:t xml:space="preserve"> </w:t>
      </w:r>
      <w:r>
        <w:rPr>
          <w:spacing w:val="-1"/>
        </w:rPr>
        <w:t>context</w:t>
      </w:r>
      <w:r>
        <w:t xml:space="preserve"> </w:t>
      </w:r>
      <w:r>
        <w:rPr>
          <w:spacing w:val="-1"/>
        </w:rPr>
        <w:t>of</w:t>
      </w:r>
      <w:r>
        <w:rPr>
          <w:spacing w:val="68"/>
          <w:w w:val="99"/>
        </w:rPr>
        <w:t xml:space="preserve"> </w:t>
      </w:r>
      <w:r>
        <w:rPr>
          <w:spacing w:val="-1"/>
        </w:rPr>
        <w:t>their</w:t>
      </w:r>
      <w:r>
        <w:rPr>
          <w:spacing w:val="-2"/>
        </w:rPr>
        <w:t xml:space="preserve"> </w:t>
      </w:r>
      <w:r>
        <w:rPr>
          <w:spacing w:val="-1"/>
        </w:rPr>
        <w:t>home</w:t>
      </w:r>
      <w:r>
        <w:rPr>
          <w:spacing w:val="-3"/>
        </w:rPr>
        <w:t xml:space="preserve"> </w:t>
      </w:r>
      <w:r>
        <w:rPr>
          <w:spacing w:val="-1"/>
        </w:rPr>
        <w:t>life.</w:t>
      </w:r>
    </w:p>
    <w:p w:rsidR="00583839" w:rsidRDefault="00583839" w:rsidP="00B75442">
      <w:pPr>
        <w:pStyle w:val="BodyText"/>
        <w:ind w:left="0" w:right="-159" w:firstLine="0"/>
        <w:rPr>
          <w:rFonts w:cs="Arial"/>
          <w:b/>
        </w:rPr>
      </w:pPr>
    </w:p>
    <w:p w:rsidR="0053627F" w:rsidRDefault="0053627F" w:rsidP="00B75442">
      <w:pPr>
        <w:pStyle w:val="BodyText"/>
        <w:ind w:left="0" w:right="-159" w:firstLine="0"/>
        <w:rPr>
          <w:rFonts w:cs="Arial"/>
          <w:b/>
        </w:rPr>
      </w:pPr>
      <w:r>
        <w:rPr>
          <w:rFonts w:cs="Arial"/>
          <w:b/>
        </w:rPr>
        <w:t>Forced Marriage</w:t>
      </w:r>
    </w:p>
    <w:p w:rsidR="00140A02" w:rsidRPr="00140A02" w:rsidRDefault="00140A02" w:rsidP="00140A02">
      <w:pPr>
        <w:pStyle w:val="BodyText"/>
        <w:ind w:left="0" w:firstLine="0"/>
      </w:pPr>
      <w:r w:rsidRPr="00140A02">
        <w:t>Forcing a person into a marriage is a crime in England and Wales. A forced marriage is one entered into without the full and free consent of one or both parties and where violence, threats or any other form of coercion is used to cause a person to enter into a marriage.</w:t>
      </w:r>
    </w:p>
    <w:p w:rsidR="00140A02" w:rsidRDefault="00140A02" w:rsidP="00140A02">
      <w:pPr>
        <w:pStyle w:val="BodyText"/>
        <w:ind w:left="0" w:firstLine="0"/>
      </w:pPr>
      <w:r w:rsidRPr="00140A02">
        <w:t>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w:t>
      </w:r>
    </w:p>
    <w:p w:rsidR="00583839" w:rsidRPr="00140A02" w:rsidRDefault="00583839" w:rsidP="00140A02">
      <w:pPr>
        <w:pStyle w:val="BodyText"/>
        <w:ind w:left="0" w:firstLine="0"/>
      </w:pPr>
    </w:p>
    <w:p w:rsidR="0053627F" w:rsidRDefault="0053627F" w:rsidP="00B75442">
      <w:pPr>
        <w:pStyle w:val="BodyText"/>
        <w:ind w:left="0" w:right="-159" w:firstLine="0"/>
        <w:rPr>
          <w:rFonts w:cs="Arial"/>
          <w:b/>
        </w:rPr>
      </w:pPr>
      <w:r>
        <w:rPr>
          <w:rFonts w:cs="Arial"/>
          <w:b/>
        </w:rPr>
        <w:t>Female Genital Mutilation</w:t>
      </w:r>
    </w:p>
    <w:p w:rsidR="00140A02" w:rsidRDefault="00140A02" w:rsidP="00140A02">
      <w:pPr>
        <w:pStyle w:val="BodyText"/>
        <w:ind w:left="0" w:right="161" w:firstLine="0"/>
        <w:rPr>
          <w:rFonts w:cs="Arial"/>
          <w:b/>
          <w:bCs/>
          <w:sz w:val="20"/>
          <w:szCs w:val="20"/>
        </w:rPr>
      </w:pPr>
      <w:r>
        <w:rPr>
          <w:spacing w:val="-1"/>
        </w:rPr>
        <w:t>F</w:t>
      </w:r>
      <w:r w:rsidR="00A26928">
        <w:rPr>
          <w:spacing w:val="-1"/>
        </w:rPr>
        <w:t xml:space="preserve">emale </w:t>
      </w:r>
      <w:r>
        <w:rPr>
          <w:spacing w:val="-1"/>
        </w:rPr>
        <w:t>G</w:t>
      </w:r>
      <w:r w:rsidR="00A26928">
        <w:rPr>
          <w:spacing w:val="-1"/>
        </w:rPr>
        <w:t xml:space="preserve">enital </w:t>
      </w:r>
      <w:r>
        <w:rPr>
          <w:spacing w:val="-1"/>
        </w:rPr>
        <w:t>M</w:t>
      </w:r>
      <w:r w:rsidR="00A26928">
        <w:rPr>
          <w:spacing w:val="-1"/>
        </w:rPr>
        <w:t>utilation (FGM)</w:t>
      </w:r>
      <w:r>
        <w:rPr>
          <w:spacing w:val="-1"/>
        </w:rPr>
        <w:t xml:space="preserve"> comprises all</w:t>
      </w:r>
      <w:r>
        <w:rPr>
          <w:spacing w:val="-2"/>
        </w:rPr>
        <w:t xml:space="preserve"> </w:t>
      </w:r>
      <w:r>
        <w:rPr>
          <w:spacing w:val="-1"/>
        </w:rPr>
        <w:t>procedures involving partial</w:t>
      </w:r>
      <w:r>
        <w:rPr>
          <w:spacing w:val="-2"/>
        </w:rPr>
        <w:t xml:space="preserve"> </w:t>
      </w:r>
      <w:r>
        <w:rPr>
          <w:spacing w:val="-1"/>
        </w:rPr>
        <w:t>or total removal of</w:t>
      </w:r>
      <w:r>
        <w:t xml:space="preserve"> </w:t>
      </w:r>
      <w:r>
        <w:rPr>
          <w:spacing w:val="-1"/>
        </w:rPr>
        <w:t>the external</w:t>
      </w:r>
      <w:r>
        <w:t xml:space="preserve"> </w:t>
      </w:r>
      <w:r>
        <w:rPr>
          <w:spacing w:val="-1"/>
        </w:rPr>
        <w:t>female</w:t>
      </w:r>
      <w:r>
        <w:rPr>
          <w:spacing w:val="71"/>
        </w:rPr>
        <w:t xml:space="preserve"> </w:t>
      </w:r>
      <w:r>
        <w:rPr>
          <w:spacing w:val="-1"/>
        </w:rPr>
        <w:t>genitalia or other</w:t>
      </w:r>
      <w:r>
        <w:t xml:space="preserve"> </w:t>
      </w:r>
      <w:r>
        <w:rPr>
          <w:spacing w:val="-1"/>
        </w:rPr>
        <w:t xml:space="preserve">injury </w:t>
      </w:r>
      <w:r>
        <w:t>to</w:t>
      </w:r>
      <w:r>
        <w:rPr>
          <w:spacing w:val="-2"/>
        </w:rPr>
        <w:t xml:space="preserve"> </w:t>
      </w:r>
      <w:r>
        <w:rPr>
          <w:spacing w:val="-1"/>
        </w:rPr>
        <w:t>the</w:t>
      </w:r>
      <w:r>
        <w:t xml:space="preserve"> </w:t>
      </w:r>
      <w:r>
        <w:rPr>
          <w:spacing w:val="-1"/>
        </w:rPr>
        <w:t>female genital organs.</w:t>
      </w:r>
      <w:r>
        <w:rPr>
          <w:spacing w:val="1"/>
        </w:rPr>
        <w:t xml:space="preserve"> </w:t>
      </w:r>
      <w:r>
        <w:rPr>
          <w:spacing w:val="-1"/>
        </w:rPr>
        <w:t>It</w:t>
      </w:r>
      <w:r>
        <w:t xml:space="preserve"> </w:t>
      </w:r>
      <w:r>
        <w:rPr>
          <w:spacing w:val="-1"/>
        </w:rPr>
        <w:t xml:space="preserve">is illegal </w:t>
      </w:r>
      <w:r>
        <w:t>in</w:t>
      </w:r>
      <w:r>
        <w:rPr>
          <w:spacing w:val="-1"/>
        </w:rPr>
        <w:t xml:space="preserve"> the UK</w:t>
      </w:r>
      <w:r>
        <w:t xml:space="preserve"> </w:t>
      </w:r>
      <w:r>
        <w:rPr>
          <w:spacing w:val="-1"/>
        </w:rPr>
        <w:t xml:space="preserve">and </w:t>
      </w:r>
      <w:r>
        <w:t xml:space="preserve">a </w:t>
      </w:r>
      <w:r>
        <w:rPr>
          <w:spacing w:val="-1"/>
        </w:rPr>
        <w:t>form</w:t>
      </w:r>
      <w:r>
        <w:rPr>
          <w:spacing w:val="-2"/>
        </w:rPr>
        <w:t xml:space="preserve"> </w:t>
      </w:r>
      <w:r>
        <w:rPr>
          <w:spacing w:val="-1"/>
        </w:rPr>
        <w:t>of</w:t>
      </w:r>
      <w:r>
        <w:t xml:space="preserve"> </w:t>
      </w:r>
      <w:r>
        <w:rPr>
          <w:spacing w:val="-1"/>
        </w:rPr>
        <w:t>child</w:t>
      </w:r>
      <w:r>
        <w:rPr>
          <w:spacing w:val="65"/>
        </w:rPr>
        <w:t xml:space="preserve"> </w:t>
      </w:r>
      <w:r>
        <w:rPr>
          <w:spacing w:val="-1"/>
        </w:rPr>
        <w:t>abuse with</w:t>
      </w:r>
      <w:r>
        <w:t xml:space="preserve"> </w:t>
      </w:r>
      <w:r>
        <w:rPr>
          <w:spacing w:val="-1"/>
        </w:rPr>
        <w:t>long-lasting</w:t>
      </w:r>
      <w:r>
        <w:rPr>
          <w:spacing w:val="1"/>
        </w:rPr>
        <w:t xml:space="preserve"> </w:t>
      </w:r>
      <w:r>
        <w:rPr>
          <w:spacing w:val="-1"/>
        </w:rPr>
        <w:t>harmful</w:t>
      </w:r>
      <w:r>
        <w:rPr>
          <w:spacing w:val="-2"/>
        </w:rPr>
        <w:t xml:space="preserve"> </w:t>
      </w:r>
      <w:r>
        <w:rPr>
          <w:spacing w:val="-1"/>
        </w:rPr>
        <w:t>consequences.</w:t>
      </w:r>
      <w:bookmarkStart w:id="20" w:name="FGM_mandatory_reporting_duty_for_teacher"/>
      <w:bookmarkEnd w:id="20"/>
    </w:p>
    <w:p w:rsidR="00140A02" w:rsidRDefault="00140A02" w:rsidP="00140A02">
      <w:pPr>
        <w:pStyle w:val="BodyText"/>
        <w:ind w:left="0" w:right="161" w:firstLine="0"/>
        <w:rPr>
          <w:spacing w:val="-1"/>
        </w:rPr>
      </w:pPr>
      <w:r>
        <w:rPr>
          <w:spacing w:val="-1"/>
        </w:rPr>
        <w:t>Section</w:t>
      </w:r>
      <w:r>
        <w:rPr>
          <w:spacing w:val="-2"/>
        </w:rPr>
        <w:t xml:space="preserve"> </w:t>
      </w:r>
      <w:r>
        <w:rPr>
          <w:spacing w:val="-1"/>
        </w:rPr>
        <w:t>5B</w:t>
      </w:r>
      <w:r>
        <w:t xml:space="preserve"> </w:t>
      </w:r>
      <w:r>
        <w:rPr>
          <w:spacing w:val="-1"/>
        </w:rPr>
        <w:t>of</w:t>
      </w:r>
      <w:r>
        <w:t xml:space="preserve"> </w:t>
      </w:r>
      <w:r>
        <w:rPr>
          <w:spacing w:val="-1"/>
        </w:rPr>
        <w:t>the Female Genital Mutilation Act</w:t>
      </w:r>
      <w:r>
        <w:t xml:space="preserve"> </w:t>
      </w:r>
      <w:r>
        <w:rPr>
          <w:spacing w:val="-1"/>
        </w:rPr>
        <w:t>2003 (as inserted by</w:t>
      </w:r>
      <w:r>
        <w:rPr>
          <w:spacing w:val="-2"/>
        </w:rPr>
        <w:t xml:space="preserve"> </w:t>
      </w:r>
      <w:r>
        <w:rPr>
          <w:spacing w:val="-1"/>
        </w:rPr>
        <w:t>section 74 of</w:t>
      </w:r>
      <w:r>
        <w:t xml:space="preserve"> </w:t>
      </w:r>
      <w:r>
        <w:rPr>
          <w:spacing w:val="-1"/>
        </w:rPr>
        <w:t>the</w:t>
      </w:r>
      <w:r>
        <w:rPr>
          <w:spacing w:val="64"/>
        </w:rPr>
        <w:t xml:space="preserve"> </w:t>
      </w:r>
      <w:r>
        <w:rPr>
          <w:spacing w:val="-1"/>
        </w:rPr>
        <w:t>Serious</w:t>
      </w:r>
      <w:r>
        <w:rPr>
          <w:spacing w:val="-2"/>
        </w:rPr>
        <w:t xml:space="preserve"> </w:t>
      </w:r>
      <w:r>
        <w:rPr>
          <w:spacing w:val="-1"/>
        </w:rPr>
        <w:t>Crime Act</w:t>
      </w:r>
      <w:r>
        <w:t xml:space="preserve"> </w:t>
      </w:r>
      <w:r>
        <w:rPr>
          <w:spacing w:val="-1"/>
        </w:rPr>
        <w:t xml:space="preserve">2015) places </w:t>
      </w:r>
      <w:r>
        <w:t>a</w:t>
      </w:r>
      <w:r>
        <w:rPr>
          <w:spacing w:val="-1"/>
        </w:rPr>
        <w:t xml:space="preserve"> statutory</w:t>
      </w:r>
      <w:r>
        <w:rPr>
          <w:spacing w:val="-2"/>
        </w:rPr>
        <w:t xml:space="preserve"> </w:t>
      </w:r>
      <w:r>
        <w:rPr>
          <w:spacing w:val="-1"/>
        </w:rPr>
        <w:t xml:space="preserve">duty upon </w:t>
      </w:r>
      <w:r>
        <w:rPr>
          <w:rFonts w:cs="Arial"/>
          <w:b/>
          <w:bCs/>
          <w:spacing w:val="-1"/>
        </w:rPr>
        <w:t>teachers (</w:t>
      </w:r>
      <w:r>
        <w:rPr>
          <w:spacing w:val="-1"/>
        </w:rPr>
        <w:t>along with regulated health</w:t>
      </w:r>
      <w:r>
        <w:rPr>
          <w:spacing w:val="67"/>
        </w:rPr>
        <w:t xml:space="preserve"> </w:t>
      </w:r>
      <w:r>
        <w:rPr>
          <w:spacing w:val="-1"/>
        </w:rPr>
        <w:t>and social</w:t>
      </w:r>
      <w:r>
        <w:rPr>
          <w:spacing w:val="-2"/>
        </w:rPr>
        <w:t xml:space="preserve"> </w:t>
      </w:r>
      <w:r>
        <w:rPr>
          <w:spacing w:val="-1"/>
        </w:rPr>
        <w:t>care professionals</w:t>
      </w:r>
      <w:r>
        <w:t xml:space="preserve"> </w:t>
      </w:r>
      <w:r>
        <w:rPr>
          <w:spacing w:val="-1"/>
        </w:rPr>
        <w:t>in England and</w:t>
      </w:r>
      <w:r>
        <w:rPr>
          <w:spacing w:val="1"/>
        </w:rPr>
        <w:t xml:space="preserve"> </w:t>
      </w:r>
      <w:r>
        <w:rPr>
          <w:spacing w:val="-1"/>
        </w:rPr>
        <w:t>Wales)</w:t>
      </w:r>
      <w:r>
        <w:t xml:space="preserve"> to</w:t>
      </w:r>
      <w:r>
        <w:rPr>
          <w:spacing w:val="-2"/>
        </w:rPr>
        <w:t xml:space="preserve"> </w:t>
      </w:r>
      <w:r>
        <w:rPr>
          <w:spacing w:val="-1"/>
        </w:rPr>
        <w:t>report</w:t>
      </w:r>
      <w:r>
        <w:t xml:space="preserve"> to</w:t>
      </w:r>
      <w:r>
        <w:rPr>
          <w:spacing w:val="-1"/>
        </w:rPr>
        <w:t xml:space="preserve"> the police where</w:t>
      </w:r>
      <w:r>
        <w:t xml:space="preserve"> </w:t>
      </w:r>
      <w:r>
        <w:rPr>
          <w:spacing w:val="-1"/>
        </w:rPr>
        <w:t>they</w:t>
      </w:r>
      <w:r>
        <w:rPr>
          <w:spacing w:val="60"/>
        </w:rPr>
        <w:t xml:space="preserve"> </w:t>
      </w:r>
      <w:r>
        <w:rPr>
          <w:spacing w:val="-1"/>
        </w:rPr>
        <w:t>discover</w:t>
      </w:r>
      <w:r>
        <w:t xml:space="preserve"> </w:t>
      </w:r>
      <w:r>
        <w:rPr>
          <w:spacing w:val="-1"/>
        </w:rPr>
        <w:t>(either through</w:t>
      </w:r>
      <w:r>
        <w:t xml:space="preserve"> </w:t>
      </w:r>
      <w:r>
        <w:rPr>
          <w:spacing w:val="-1"/>
        </w:rPr>
        <w:t>disclosure by</w:t>
      </w:r>
      <w:r>
        <w:t xml:space="preserve"> </w:t>
      </w:r>
      <w:r>
        <w:rPr>
          <w:spacing w:val="-1"/>
        </w:rPr>
        <w:t>the victim</w:t>
      </w:r>
      <w:r>
        <w:t xml:space="preserve"> </w:t>
      </w:r>
      <w:r>
        <w:rPr>
          <w:spacing w:val="-1"/>
        </w:rPr>
        <w:t>or visual</w:t>
      </w:r>
      <w:r>
        <w:rPr>
          <w:spacing w:val="-2"/>
        </w:rPr>
        <w:t xml:space="preserve"> </w:t>
      </w:r>
      <w:r>
        <w:rPr>
          <w:spacing w:val="-1"/>
        </w:rPr>
        <w:t>evidence)</w:t>
      </w:r>
      <w:r>
        <w:t xml:space="preserve"> </w:t>
      </w:r>
      <w:r>
        <w:rPr>
          <w:spacing w:val="-1"/>
        </w:rPr>
        <w:t>that</w:t>
      </w:r>
      <w:r>
        <w:t xml:space="preserve"> </w:t>
      </w:r>
      <w:r>
        <w:rPr>
          <w:spacing w:val="-1"/>
        </w:rPr>
        <w:t>FGM</w:t>
      </w:r>
      <w:r>
        <w:t xml:space="preserve"> </w:t>
      </w:r>
      <w:r>
        <w:rPr>
          <w:spacing w:val="-1"/>
        </w:rPr>
        <w:t xml:space="preserve">appears </w:t>
      </w:r>
      <w:r>
        <w:t>to</w:t>
      </w:r>
      <w:r>
        <w:rPr>
          <w:spacing w:val="69"/>
        </w:rPr>
        <w:t xml:space="preserve"> </w:t>
      </w:r>
      <w:r>
        <w:rPr>
          <w:spacing w:val="-1"/>
        </w:rPr>
        <w:t>have been</w:t>
      </w:r>
      <w:r>
        <w:rPr>
          <w:spacing w:val="1"/>
        </w:rPr>
        <w:t xml:space="preserve"> </w:t>
      </w:r>
      <w:r>
        <w:rPr>
          <w:spacing w:val="-1"/>
        </w:rPr>
        <w:t>carried</w:t>
      </w:r>
      <w:r>
        <w:t xml:space="preserve"> </w:t>
      </w:r>
      <w:r>
        <w:rPr>
          <w:spacing w:val="-1"/>
        </w:rPr>
        <w:t>out on</w:t>
      </w:r>
      <w:r>
        <w:t xml:space="preserve"> a </w:t>
      </w:r>
      <w:r>
        <w:rPr>
          <w:spacing w:val="-1"/>
        </w:rPr>
        <w:t>girl</w:t>
      </w:r>
      <w:r>
        <w:rPr>
          <w:spacing w:val="-2"/>
        </w:rPr>
        <w:t xml:space="preserve"> </w:t>
      </w:r>
      <w:r>
        <w:rPr>
          <w:spacing w:val="-1"/>
        </w:rPr>
        <w:t>under</w:t>
      </w:r>
      <w:r>
        <w:t xml:space="preserve"> </w:t>
      </w:r>
      <w:r>
        <w:rPr>
          <w:spacing w:val="-1"/>
        </w:rPr>
        <w:t>18.</w:t>
      </w:r>
      <w:r>
        <w:rPr>
          <w:spacing w:val="1"/>
        </w:rPr>
        <w:t xml:space="preserve"> </w:t>
      </w:r>
      <w:r>
        <w:rPr>
          <w:spacing w:val="-1"/>
        </w:rPr>
        <w:t>Those</w:t>
      </w:r>
      <w:r>
        <w:t xml:space="preserve"> </w:t>
      </w:r>
      <w:r>
        <w:rPr>
          <w:spacing w:val="-1"/>
        </w:rPr>
        <w:t>failing</w:t>
      </w:r>
      <w:r>
        <w:t xml:space="preserve"> to</w:t>
      </w:r>
      <w:r>
        <w:rPr>
          <w:spacing w:val="1"/>
        </w:rPr>
        <w:t xml:space="preserve"> </w:t>
      </w:r>
      <w:r>
        <w:rPr>
          <w:spacing w:val="-1"/>
        </w:rPr>
        <w:t>report</w:t>
      </w:r>
      <w:r>
        <w:t xml:space="preserve"> </w:t>
      </w:r>
      <w:r>
        <w:rPr>
          <w:spacing w:val="-1"/>
        </w:rPr>
        <w:t>such</w:t>
      </w:r>
      <w:r>
        <w:t xml:space="preserve"> </w:t>
      </w:r>
      <w:r>
        <w:rPr>
          <w:spacing w:val="-1"/>
        </w:rPr>
        <w:t>cases</w:t>
      </w:r>
      <w:r>
        <w:t xml:space="preserve"> </w:t>
      </w:r>
      <w:r>
        <w:rPr>
          <w:spacing w:val="-1"/>
        </w:rPr>
        <w:t>will</w:t>
      </w:r>
      <w:r>
        <w:rPr>
          <w:spacing w:val="1"/>
        </w:rPr>
        <w:t xml:space="preserve"> </w:t>
      </w:r>
      <w:r>
        <w:rPr>
          <w:spacing w:val="-1"/>
        </w:rPr>
        <w:t>face</w:t>
      </w:r>
      <w:r>
        <w:rPr>
          <w:spacing w:val="59"/>
        </w:rPr>
        <w:t xml:space="preserve"> </w:t>
      </w:r>
      <w:r>
        <w:rPr>
          <w:spacing w:val="-1"/>
        </w:rPr>
        <w:t>disciplinary sanctions. Unless the teacher has good reason not to, they should still discuss the matter with the school’s designated safeguarding lead.</w:t>
      </w:r>
    </w:p>
    <w:p w:rsidR="00140A02" w:rsidRDefault="00140A02" w:rsidP="00140A02">
      <w:pPr>
        <w:spacing w:before="81"/>
        <w:ind w:right="161"/>
        <w:rPr>
          <w:rFonts w:ascii="Arial" w:eastAsia="Arial" w:hAnsi="Arial" w:cs="Arial"/>
          <w:i/>
          <w:spacing w:val="-1"/>
          <w:sz w:val="18"/>
          <w:szCs w:val="18"/>
        </w:rPr>
      </w:pPr>
      <w:r w:rsidRPr="00140A02">
        <w:rPr>
          <w:rFonts w:ascii="Arial" w:eastAsia="Arial" w:hAnsi="Arial" w:cs="Arial"/>
          <w:i/>
          <w:spacing w:val="-1"/>
          <w:sz w:val="18"/>
          <w:szCs w:val="18"/>
        </w:rPr>
        <w:t>Under Section</w:t>
      </w:r>
      <w:r w:rsidRPr="00140A02">
        <w:rPr>
          <w:rFonts w:ascii="Arial" w:eastAsia="Arial" w:hAnsi="Arial" w:cs="Arial"/>
          <w:i/>
          <w:sz w:val="18"/>
          <w:szCs w:val="18"/>
        </w:rPr>
        <w:t xml:space="preserve"> </w:t>
      </w:r>
      <w:r w:rsidRPr="00140A02">
        <w:rPr>
          <w:rFonts w:ascii="Arial" w:eastAsia="Arial" w:hAnsi="Arial" w:cs="Arial"/>
          <w:i/>
          <w:spacing w:val="-1"/>
          <w:sz w:val="18"/>
          <w:szCs w:val="18"/>
        </w:rPr>
        <w:t xml:space="preserve">5B(11)(a) of </w:t>
      </w:r>
      <w:r w:rsidRPr="00140A02">
        <w:rPr>
          <w:rFonts w:ascii="Arial" w:eastAsia="Arial" w:hAnsi="Arial" w:cs="Arial"/>
          <w:i/>
          <w:sz w:val="18"/>
          <w:szCs w:val="18"/>
        </w:rPr>
        <w:t>the</w:t>
      </w:r>
      <w:r w:rsidRPr="00140A02">
        <w:rPr>
          <w:rFonts w:ascii="Arial" w:eastAsia="Arial" w:hAnsi="Arial" w:cs="Arial"/>
          <w:i/>
          <w:spacing w:val="-1"/>
          <w:sz w:val="18"/>
          <w:szCs w:val="18"/>
        </w:rPr>
        <w:t xml:space="preserve"> Female</w:t>
      </w:r>
      <w:r w:rsidRPr="00140A02">
        <w:rPr>
          <w:rFonts w:ascii="Arial" w:eastAsia="Arial" w:hAnsi="Arial" w:cs="Arial"/>
          <w:i/>
          <w:spacing w:val="-2"/>
          <w:sz w:val="18"/>
          <w:szCs w:val="18"/>
        </w:rPr>
        <w:t xml:space="preserve"> </w:t>
      </w:r>
      <w:r w:rsidRPr="00140A02">
        <w:rPr>
          <w:rFonts w:ascii="Arial" w:eastAsia="Arial" w:hAnsi="Arial" w:cs="Arial"/>
          <w:i/>
          <w:spacing w:val="-1"/>
          <w:sz w:val="18"/>
          <w:szCs w:val="18"/>
        </w:rPr>
        <w:t>Genital</w:t>
      </w:r>
      <w:r w:rsidRPr="00140A02">
        <w:rPr>
          <w:rFonts w:ascii="Arial" w:eastAsia="Arial" w:hAnsi="Arial" w:cs="Arial"/>
          <w:i/>
          <w:spacing w:val="-2"/>
          <w:sz w:val="18"/>
          <w:szCs w:val="18"/>
        </w:rPr>
        <w:t xml:space="preserve"> </w:t>
      </w:r>
      <w:r w:rsidRPr="00140A02">
        <w:rPr>
          <w:rFonts w:ascii="Arial" w:eastAsia="Arial" w:hAnsi="Arial" w:cs="Arial"/>
          <w:i/>
          <w:spacing w:val="-1"/>
          <w:sz w:val="18"/>
          <w:szCs w:val="18"/>
        </w:rPr>
        <w:t>Mutilation</w:t>
      </w:r>
      <w:r w:rsidRPr="00140A02">
        <w:rPr>
          <w:rFonts w:ascii="Arial" w:eastAsia="Arial" w:hAnsi="Arial" w:cs="Arial"/>
          <w:i/>
          <w:spacing w:val="-2"/>
          <w:sz w:val="18"/>
          <w:szCs w:val="18"/>
        </w:rPr>
        <w:t xml:space="preserve"> </w:t>
      </w:r>
      <w:r w:rsidRPr="00140A02">
        <w:rPr>
          <w:rFonts w:ascii="Arial" w:eastAsia="Arial" w:hAnsi="Arial" w:cs="Arial"/>
          <w:i/>
          <w:sz w:val="18"/>
          <w:szCs w:val="18"/>
        </w:rPr>
        <w:t>Act</w:t>
      </w:r>
      <w:r w:rsidRPr="00140A02">
        <w:rPr>
          <w:rFonts w:ascii="Arial" w:eastAsia="Arial" w:hAnsi="Arial" w:cs="Arial"/>
          <w:i/>
          <w:spacing w:val="-1"/>
          <w:sz w:val="18"/>
          <w:szCs w:val="18"/>
        </w:rPr>
        <w:t xml:space="preserve"> 2003, “teacher” means,</w:t>
      </w:r>
      <w:r w:rsidRPr="00140A02">
        <w:rPr>
          <w:rFonts w:ascii="Arial" w:eastAsia="Arial" w:hAnsi="Arial" w:cs="Arial"/>
          <w:i/>
          <w:sz w:val="18"/>
          <w:szCs w:val="18"/>
        </w:rPr>
        <w:t xml:space="preserve"> </w:t>
      </w:r>
      <w:r w:rsidRPr="00140A02">
        <w:rPr>
          <w:rFonts w:ascii="Arial" w:eastAsia="Arial" w:hAnsi="Arial" w:cs="Arial"/>
          <w:i/>
          <w:spacing w:val="-1"/>
          <w:sz w:val="18"/>
          <w:szCs w:val="18"/>
        </w:rPr>
        <w:t>in</w:t>
      </w:r>
      <w:r w:rsidRPr="00140A02">
        <w:rPr>
          <w:rFonts w:ascii="Arial" w:eastAsia="Arial" w:hAnsi="Arial" w:cs="Arial"/>
          <w:i/>
          <w:spacing w:val="-2"/>
          <w:sz w:val="18"/>
          <w:szCs w:val="18"/>
        </w:rPr>
        <w:t xml:space="preserve"> </w:t>
      </w:r>
      <w:r w:rsidRPr="00140A02">
        <w:rPr>
          <w:rFonts w:ascii="Arial" w:eastAsia="Arial" w:hAnsi="Arial" w:cs="Arial"/>
          <w:i/>
          <w:spacing w:val="-1"/>
          <w:sz w:val="18"/>
          <w:szCs w:val="18"/>
        </w:rPr>
        <w:t>relation</w:t>
      </w:r>
      <w:r w:rsidRPr="00140A02">
        <w:rPr>
          <w:rFonts w:ascii="Arial" w:eastAsia="Arial" w:hAnsi="Arial" w:cs="Arial"/>
          <w:i/>
          <w:spacing w:val="-2"/>
          <w:sz w:val="18"/>
          <w:szCs w:val="18"/>
        </w:rPr>
        <w:t xml:space="preserve"> </w:t>
      </w:r>
      <w:r w:rsidRPr="00140A02">
        <w:rPr>
          <w:rFonts w:ascii="Arial" w:eastAsia="Arial" w:hAnsi="Arial" w:cs="Arial"/>
          <w:i/>
          <w:sz w:val="18"/>
          <w:szCs w:val="18"/>
        </w:rPr>
        <w:t>to</w:t>
      </w:r>
      <w:r w:rsidRPr="00140A02">
        <w:rPr>
          <w:rFonts w:ascii="Arial" w:eastAsia="Arial" w:hAnsi="Arial" w:cs="Arial"/>
          <w:i/>
          <w:spacing w:val="-2"/>
          <w:sz w:val="18"/>
          <w:szCs w:val="18"/>
        </w:rPr>
        <w:t xml:space="preserve"> </w:t>
      </w:r>
      <w:r w:rsidRPr="00140A02">
        <w:rPr>
          <w:rFonts w:ascii="Arial" w:eastAsia="Arial" w:hAnsi="Arial" w:cs="Arial"/>
          <w:i/>
          <w:spacing w:val="-1"/>
          <w:sz w:val="18"/>
          <w:szCs w:val="18"/>
        </w:rPr>
        <w:t xml:space="preserve">England, </w:t>
      </w:r>
      <w:r w:rsidRPr="00140A02">
        <w:rPr>
          <w:rFonts w:ascii="Arial" w:eastAsia="Arial" w:hAnsi="Arial" w:cs="Arial"/>
          <w:i/>
          <w:sz w:val="18"/>
          <w:szCs w:val="18"/>
        </w:rPr>
        <w:t>a</w:t>
      </w:r>
      <w:r w:rsidRPr="00140A02">
        <w:rPr>
          <w:rFonts w:ascii="Arial" w:eastAsia="Arial" w:hAnsi="Arial" w:cs="Arial"/>
          <w:i/>
          <w:spacing w:val="-2"/>
          <w:sz w:val="18"/>
          <w:szCs w:val="18"/>
        </w:rPr>
        <w:t xml:space="preserve"> </w:t>
      </w:r>
      <w:r w:rsidRPr="00140A02">
        <w:rPr>
          <w:rFonts w:ascii="Arial" w:eastAsia="Arial" w:hAnsi="Arial" w:cs="Arial"/>
          <w:i/>
          <w:spacing w:val="-1"/>
          <w:sz w:val="18"/>
          <w:szCs w:val="18"/>
        </w:rPr>
        <w:t>person</w:t>
      </w:r>
      <w:r w:rsidRPr="00140A02">
        <w:rPr>
          <w:rFonts w:ascii="Arial" w:eastAsia="Arial" w:hAnsi="Arial" w:cs="Arial"/>
          <w:i/>
          <w:spacing w:val="92"/>
          <w:sz w:val="18"/>
          <w:szCs w:val="18"/>
        </w:rPr>
        <w:t xml:space="preserve"> </w:t>
      </w:r>
      <w:r w:rsidRPr="00140A02">
        <w:rPr>
          <w:rFonts w:ascii="Arial" w:eastAsia="Arial" w:hAnsi="Arial" w:cs="Arial"/>
          <w:i/>
          <w:spacing w:val="-1"/>
          <w:sz w:val="18"/>
          <w:szCs w:val="18"/>
        </w:rPr>
        <w:t>within</w:t>
      </w:r>
      <w:r w:rsidRPr="00140A02">
        <w:rPr>
          <w:rFonts w:ascii="Arial" w:eastAsia="Arial" w:hAnsi="Arial" w:cs="Arial"/>
          <w:i/>
          <w:spacing w:val="-2"/>
          <w:sz w:val="18"/>
          <w:szCs w:val="18"/>
        </w:rPr>
        <w:t xml:space="preserve"> </w:t>
      </w:r>
      <w:r w:rsidRPr="00140A02">
        <w:rPr>
          <w:rFonts w:ascii="Arial" w:eastAsia="Arial" w:hAnsi="Arial" w:cs="Arial"/>
          <w:i/>
          <w:spacing w:val="-1"/>
          <w:sz w:val="18"/>
          <w:szCs w:val="18"/>
        </w:rPr>
        <w:t>section</w:t>
      </w:r>
      <w:r w:rsidRPr="00140A02">
        <w:rPr>
          <w:rFonts w:ascii="Arial" w:eastAsia="Arial" w:hAnsi="Arial" w:cs="Arial"/>
          <w:i/>
          <w:sz w:val="18"/>
          <w:szCs w:val="18"/>
        </w:rPr>
        <w:t xml:space="preserve"> </w:t>
      </w:r>
      <w:r w:rsidRPr="00140A02">
        <w:rPr>
          <w:rFonts w:ascii="Arial" w:eastAsia="Arial" w:hAnsi="Arial" w:cs="Arial"/>
          <w:i/>
          <w:spacing w:val="-1"/>
          <w:sz w:val="18"/>
          <w:szCs w:val="18"/>
        </w:rPr>
        <w:t>141A(1)</w:t>
      </w:r>
      <w:r w:rsidRPr="00140A02">
        <w:rPr>
          <w:rFonts w:ascii="Arial" w:eastAsia="Arial" w:hAnsi="Arial" w:cs="Arial"/>
          <w:i/>
          <w:sz w:val="18"/>
          <w:szCs w:val="18"/>
        </w:rPr>
        <w:t xml:space="preserve"> </w:t>
      </w:r>
      <w:r w:rsidRPr="00140A02">
        <w:rPr>
          <w:rFonts w:ascii="Arial" w:eastAsia="Arial" w:hAnsi="Arial" w:cs="Arial"/>
          <w:i/>
          <w:spacing w:val="-1"/>
          <w:sz w:val="18"/>
          <w:szCs w:val="18"/>
        </w:rPr>
        <w:t>of the Education</w:t>
      </w:r>
      <w:r w:rsidRPr="00140A02">
        <w:rPr>
          <w:rFonts w:ascii="Arial" w:eastAsia="Arial" w:hAnsi="Arial" w:cs="Arial"/>
          <w:i/>
          <w:spacing w:val="-2"/>
          <w:sz w:val="18"/>
          <w:szCs w:val="18"/>
        </w:rPr>
        <w:t xml:space="preserve"> </w:t>
      </w:r>
      <w:r w:rsidRPr="00140A02">
        <w:rPr>
          <w:rFonts w:ascii="Arial" w:eastAsia="Arial" w:hAnsi="Arial" w:cs="Arial"/>
          <w:i/>
          <w:spacing w:val="-1"/>
          <w:sz w:val="18"/>
          <w:szCs w:val="18"/>
        </w:rPr>
        <w:t>Act 2002 (persons</w:t>
      </w:r>
      <w:r w:rsidRPr="00140A02">
        <w:rPr>
          <w:rFonts w:ascii="Arial" w:eastAsia="Arial" w:hAnsi="Arial" w:cs="Arial"/>
          <w:i/>
          <w:sz w:val="18"/>
          <w:szCs w:val="18"/>
        </w:rPr>
        <w:t xml:space="preserve"> </w:t>
      </w:r>
      <w:r w:rsidRPr="00140A02">
        <w:rPr>
          <w:rFonts w:ascii="Arial" w:eastAsia="Arial" w:hAnsi="Arial" w:cs="Arial"/>
          <w:i/>
          <w:spacing w:val="-1"/>
          <w:sz w:val="18"/>
          <w:szCs w:val="18"/>
        </w:rPr>
        <w:t>employed or engaged</w:t>
      </w:r>
      <w:r w:rsidRPr="00140A02">
        <w:rPr>
          <w:rFonts w:ascii="Arial" w:eastAsia="Arial" w:hAnsi="Arial" w:cs="Arial"/>
          <w:i/>
          <w:spacing w:val="-2"/>
          <w:sz w:val="18"/>
          <w:szCs w:val="18"/>
        </w:rPr>
        <w:t xml:space="preserve"> </w:t>
      </w:r>
      <w:r w:rsidRPr="00140A02">
        <w:rPr>
          <w:rFonts w:ascii="Arial" w:eastAsia="Arial" w:hAnsi="Arial" w:cs="Arial"/>
          <w:i/>
          <w:sz w:val="18"/>
          <w:szCs w:val="18"/>
        </w:rPr>
        <w:t>to</w:t>
      </w:r>
      <w:r w:rsidRPr="00140A02">
        <w:rPr>
          <w:rFonts w:ascii="Arial" w:eastAsia="Arial" w:hAnsi="Arial" w:cs="Arial"/>
          <w:i/>
          <w:spacing w:val="-1"/>
          <w:sz w:val="18"/>
          <w:szCs w:val="18"/>
        </w:rPr>
        <w:t xml:space="preserve"> carry</w:t>
      </w:r>
      <w:r w:rsidRPr="00140A02">
        <w:rPr>
          <w:rFonts w:ascii="Arial" w:eastAsia="Arial" w:hAnsi="Arial" w:cs="Arial"/>
          <w:i/>
          <w:spacing w:val="-2"/>
          <w:sz w:val="18"/>
          <w:szCs w:val="18"/>
        </w:rPr>
        <w:t xml:space="preserve"> </w:t>
      </w:r>
      <w:r w:rsidRPr="00140A02">
        <w:rPr>
          <w:rFonts w:ascii="Arial" w:eastAsia="Arial" w:hAnsi="Arial" w:cs="Arial"/>
          <w:i/>
          <w:spacing w:val="-1"/>
          <w:sz w:val="18"/>
          <w:szCs w:val="18"/>
        </w:rPr>
        <w:t>out</w:t>
      </w:r>
      <w:r w:rsidRPr="00140A02">
        <w:rPr>
          <w:rFonts w:ascii="Arial" w:eastAsia="Arial" w:hAnsi="Arial" w:cs="Arial"/>
          <w:i/>
          <w:sz w:val="18"/>
          <w:szCs w:val="18"/>
        </w:rPr>
        <w:t xml:space="preserve"> </w:t>
      </w:r>
      <w:r w:rsidRPr="00140A02">
        <w:rPr>
          <w:rFonts w:ascii="Arial" w:eastAsia="Arial" w:hAnsi="Arial" w:cs="Arial"/>
          <w:i/>
          <w:spacing w:val="-1"/>
          <w:sz w:val="18"/>
          <w:szCs w:val="18"/>
        </w:rPr>
        <w:t>teaching</w:t>
      </w:r>
      <w:r w:rsidRPr="00140A02">
        <w:rPr>
          <w:rFonts w:ascii="Arial" w:eastAsia="Arial" w:hAnsi="Arial" w:cs="Arial"/>
          <w:i/>
          <w:sz w:val="18"/>
          <w:szCs w:val="18"/>
        </w:rPr>
        <w:t xml:space="preserve"> </w:t>
      </w:r>
      <w:r w:rsidRPr="00140A02">
        <w:rPr>
          <w:rFonts w:ascii="Arial" w:eastAsia="Arial" w:hAnsi="Arial" w:cs="Arial"/>
          <w:i/>
          <w:spacing w:val="-1"/>
          <w:sz w:val="18"/>
          <w:szCs w:val="18"/>
        </w:rPr>
        <w:t>work at</w:t>
      </w:r>
      <w:r w:rsidRPr="00140A02">
        <w:rPr>
          <w:rFonts w:ascii="Arial" w:eastAsia="Arial" w:hAnsi="Arial" w:cs="Arial"/>
          <w:i/>
          <w:sz w:val="18"/>
          <w:szCs w:val="18"/>
        </w:rPr>
        <w:t xml:space="preserve"> </w:t>
      </w:r>
      <w:r w:rsidRPr="00140A02">
        <w:rPr>
          <w:rFonts w:ascii="Arial" w:eastAsia="Arial" w:hAnsi="Arial" w:cs="Arial"/>
          <w:i/>
          <w:spacing w:val="-1"/>
          <w:sz w:val="18"/>
          <w:szCs w:val="18"/>
        </w:rPr>
        <w:t>schools and</w:t>
      </w:r>
      <w:r w:rsidRPr="00140A02">
        <w:rPr>
          <w:rFonts w:ascii="Arial" w:eastAsia="Arial" w:hAnsi="Arial" w:cs="Arial"/>
          <w:i/>
          <w:spacing w:val="104"/>
          <w:sz w:val="18"/>
          <w:szCs w:val="18"/>
        </w:rPr>
        <w:t xml:space="preserve"> </w:t>
      </w:r>
      <w:r w:rsidRPr="00140A02">
        <w:rPr>
          <w:rFonts w:ascii="Arial" w:eastAsia="Arial" w:hAnsi="Arial" w:cs="Arial"/>
          <w:i/>
          <w:spacing w:val="-1"/>
          <w:sz w:val="18"/>
          <w:szCs w:val="18"/>
        </w:rPr>
        <w:t>other</w:t>
      </w:r>
      <w:r w:rsidRPr="00140A02">
        <w:rPr>
          <w:rFonts w:ascii="Arial" w:eastAsia="Arial" w:hAnsi="Arial" w:cs="Arial"/>
          <w:i/>
          <w:spacing w:val="-2"/>
          <w:sz w:val="18"/>
          <w:szCs w:val="18"/>
        </w:rPr>
        <w:t xml:space="preserve"> </w:t>
      </w:r>
      <w:r w:rsidRPr="00140A02">
        <w:rPr>
          <w:rFonts w:ascii="Arial" w:eastAsia="Arial" w:hAnsi="Arial" w:cs="Arial"/>
          <w:i/>
          <w:spacing w:val="-1"/>
          <w:sz w:val="18"/>
          <w:szCs w:val="18"/>
        </w:rPr>
        <w:t>institutions</w:t>
      </w:r>
      <w:r w:rsidRPr="00140A02">
        <w:rPr>
          <w:rFonts w:ascii="Arial" w:eastAsia="Arial" w:hAnsi="Arial" w:cs="Arial"/>
          <w:i/>
          <w:spacing w:val="-2"/>
          <w:sz w:val="18"/>
          <w:szCs w:val="18"/>
        </w:rPr>
        <w:t xml:space="preserve"> </w:t>
      </w:r>
      <w:r w:rsidRPr="00140A02">
        <w:rPr>
          <w:rFonts w:ascii="Arial" w:eastAsia="Arial" w:hAnsi="Arial" w:cs="Arial"/>
          <w:i/>
          <w:spacing w:val="-1"/>
          <w:sz w:val="18"/>
          <w:szCs w:val="18"/>
        </w:rPr>
        <w:t>in</w:t>
      </w:r>
      <w:r w:rsidRPr="00140A02">
        <w:rPr>
          <w:rFonts w:ascii="Arial" w:eastAsia="Arial" w:hAnsi="Arial" w:cs="Arial"/>
          <w:i/>
          <w:spacing w:val="-3"/>
          <w:sz w:val="18"/>
          <w:szCs w:val="18"/>
        </w:rPr>
        <w:t xml:space="preserve"> </w:t>
      </w:r>
      <w:r w:rsidRPr="00140A02">
        <w:rPr>
          <w:rFonts w:ascii="Arial" w:eastAsia="Arial" w:hAnsi="Arial" w:cs="Arial"/>
          <w:i/>
          <w:spacing w:val="-1"/>
          <w:sz w:val="18"/>
          <w:szCs w:val="18"/>
        </w:rPr>
        <w:t>England).</w:t>
      </w:r>
    </w:p>
    <w:p w:rsidR="00A54C61" w:rsidRPr="00140A02" w:rsidRDefault="00A54C61" w:rsidP="00140A02">
      <w:pPr>
        <w:spacing w:before="81"/>
        <w:ind w:right="161"/>
        <w:rPr>
          <w:rFonts w:ascii="Arial" w:eastAsia="Arial" w:hAnsi="Arial" w:cs="Arial"/>
          <w:i/>
          <w:sz w:val="18"/>
          <w:szCs w:val="18"/>
        </w:rPr>
      </w:pPr>
    </w:p>
    <w:p w:rsidR="0053627F" w:rsidRPr="00025D0B" w:rsidRDefault="0053627F" w:rsidP="00025D0B">
      <w:pPr>
        <w:pStyle w:val="BodyText"/>
        <w:ind w:left="0" w:firstLine="0"/>
        <w:rPr>
          <w:b/>
        </w:rPr>
      </w:pPr>
      <w:r w:rsidRPr="00025D0B">
        <w:rPr>
          <w:b/>
        </w:rPr>
        <w:t>Preventing Radicalisation and Extremism</w:t>
      </w:r>
    </w:p>
    <w:p w:rsidR="00025D0B" w:rsidRDefault="00025D0B" w:rsidP="00025D0B">
      <w:pPr>
        <w:pStyle w:val="BodyText"/>
        <w:ind w:left="0" w:firstLine="0"/>
        <w:rPr>
          <w:spacing w:val="-1"/>
        </w:rPr>
      </w:pPr>
      <w:r>
        <w:rPr>
          <w:spacing w:val="-1"/>
        </w:rPr>
        <w:t xml:space="preserve">Children are vulnerable </w:t>
      </w:r>
      <w:r>
        <w:t>to</w:t>
      </w:r>
      <w:r>
        <w:rPr>
          <w:spacing w:val="-1"/>
        </w:rPr>
        <w:t xml:space="preserve"> extremist</w:t>
      </w:r>
      <w:r>
        <w:t xml:space="preserve"> </w:t>
      </w:r>
      <w:r>
        <w:rPr>
          <w:spacing w:val="-1"/>
        </w:rPr>
        <w:t>ideology</w:t>
      </w:r>
      <w:r>
        <w:t xml:space="preserve"> </w:t>
      </w:r>
      <w:r>
        <w:rPr>
          <w:spacing w:val="-1"/>
        </w:rPr>
        <w:t>and radicalisation.</w:t>
      </w:r>
      <w:r>
        <w:t xml:space="preserve"> </w:t>
      </w:r>
      <w:r>
        <w:rPr>
          <w:spacing w:val="-1"/>
        </w:rPr>
        <w:t xml:space="preserve">Similar </w:t>
      </w:r>
      <w:r>
        <w:t>to</w:t>
      </w:r>
      <w:r>
        <w:rPr>
          <w:spacing w:val="-1"/>
        </w:rPr>
        <w:t xml:space="preserve"> protecting</w:t>
      </w:r>
      <w:r>
        <w:rPr>
          <w:spacing w:val="54"/>
        </w:rPr>
        <w:t xml:space="preserve"> </w:t>
      </w:r>
      <w:r>
        <w:rPr>
          <w:spacing w:val="-1"/>
        </w:rPr>
        <w:t>children from other</w:t>
      </w:r>
      <w:r>
        <w:rPr>
          <w:spacing w:val="-2"/>
        </w:rPr>
        <w:t xml:space="preserve"> </w:t>
      </w:r>
      <w:r>
        <w:rPr>
          <w:spacing w:val="-1"/>
        </w:rPr>
        <w:t>forms</w:t>
      </w:r>
      <w:r>
        <w:t xml:space="preserve"> </w:t>
      </w:r>
      <w:r>
        <w:rPr>
          <w:spacing w:val="-1"/>
        </w:rPr>
        <w:t>of</w:t>
      </w:r>
      <w:r>
        <w:t xml:space="preserve"> </w:t>
      </w:r>
      <w:r>
        <w:rPr>
          <w:spacing w:val="-1"/>
        </w:rPr>
        <w:t>harms and abuse,</w:t>
      </w:r>
      <w:r>
        <w:t xml:space="preserve"> </w:t>
      </w:r>
      <w:r>
        <w:rPr>
          <w:spacing w:val="-1"/>
        </w:rPr>
        <w:t>protecting</w:t>
      </w:r>
      <w:r>
        <w:t xml:space="preserve"> </w:t>
      </w:r>
      <w:r>
        <w:rPr>
          <w:spacing w:val="-1"/>
        </w:rPr>
        <w:t>children from this</w:t>
      </w:r>
      <w:r>
        <w:rPr>
          <w:spacing w:val="-2"/>
        </w:rPr>
        <w:t xml:space="preserve"> </w:t>
      </w:r>
      <w:r>
        <w:rPr>
          <w:spacing w:val="-1"/>
        </w:rPr>
        <w:t>risk</w:t>
      </w:r>
      <w:r>
        <w:t xml:space="preserve"> </w:t>
      </w:r>
      <w:r>
        <w:rPr>
          <w:spacing w:val="-1"/>
        </w:rPr>
        <w:t>should be</w:t>
      </w:r>
      <w:r>
        <w:t xml:space="preserve"> a</w:t>
      </w:r>
      <w:r>
        <w:rPr>
          <w:spacing w:val="69"/>
        </w:rPr>
        <w:t xml:space="preserve"> </w:t>
      </w:r>
      <w:r>
        <w:rPr>
          <w:spacing w:val="-1"/>
        </w:rPr>
        <w:t>part</w:t>
      </w:r>
      <w:r>
        <w:t xml:space="preserve"> </w:t>
      </w:r>
      <w:r>
        <w:rPr>
          <w:spacing w:val="-1"/>
        </w:rPr>
        <w:t>of</w:t>
      </w:r>
      <w:r>
        <w:t xml:space="preserve"> a</w:t>
      </w:r>
      <w:r>
        <w:rPr>
          <w:spacing w:val="-2"/>
        </w:rPr>
        <w:t xml:space="preserve"> </w:t>
      </w:r>
      <w:r>
        <w:rPr>
          <w:spacing w:val="-1"/>
        </w:rPr>
        <w:t>school’s</w:t>
      </w:r>
      <w:r>
        <w:rPr>
          <w:spacing w:val="-2"/>
        </w:rPr>
        <w:t xml:space="preserve"> </w:t>
      </w:r>
      <w:r>
        <w:rPr>
          <w:spacing w:val="-1"/>
        </w:rPr>
        <w:t>safeguarding approach.</w:t>
      </w:r>
    </w:p>
    <w:p w:rsidR="00025D0B" w:rsidRDefault="00025D0B" w:rsidP="00025D0B">
      <w:pPr>
        <w:pStyle w:val="BodyText"/>
        <w:ind w:left="0" w:firstLine="0"/>
        <w:rPr>
          <w:spacing w:val="-1"/>
        </w:rPr>
      </w:pPr>
      <w:r w:rsidRPr="00025D0B">
        <w:rPr>
          <w:b/>
          <w:spacing w:val="-1"/>
        </w:rPr>
        <w:t>Radicalisation</w:t>
      </w:r>
      <w:r>
        <w:rPr>
          <w:spacing w:val="-1"/>
        </w:rPr>
        <w:t xml:space="preserve"> refers </w:t>
      </w:r>
      <w:r>
        <w:t>to</w:t>
      </w:r>
      <w:r>
        <w:rPr>
          <w:spacing w:val="-2"/>
        </w:rPr>
        <w:t xml:space="preserve"> </w:t>
      </w:r>
      <w:r>
        <w:rPr>
          <w:spacing w:val="-1"/>
        </w:rPr>
        <w:t>the process</w:t>
      </w:r>
      <w:r>
        <w:t xml:space="preserve"> </w:t>
      </w:r>
      <w:r>
        <w:rPr>
          <w:spacing w:val="-1"/>
        </w:rPr>
        <w:t xml:space="preserve">by which </w:t>
      </w:r>
      <w:r>
        <w:t>a</w:t>
      </w:r>
      <w:r>
        <w:rPr>
          <w:spacing w:val="-1"/>
        </w:rPr>
        <w:t xml:space="preserve"> person</w:t>
      </w:r>
      <w:r>
        <w:t xml:space="preserve"> </w:t>
      </w:r>
      <w:r>
        <w:rPr>
          <w:spacing w:val="-1"/>
        </w:rPr>
        <w:t>comes to support</w:t>
      </w:r>
      <w:r>
        <w:rPr>
          <w:spacing w:val="57"/>
          <w:w w:val="99"/>
        </w:rPr>
        <w:t xml:space="preserve"> </w:t>
      </w:r>
      <w:r>
        <w:rPr>
          <w:spacing w:val="-1"/>
        </w:rPr>
        <w:t>terrorism</w:t>
      </w:r>
      <w:r>
        <w:rPr>
          <w:spacing w:val="-2"/>
        </w:rPr>
        <w:t xml:space="preserve"> </w:t>
      </w:r>
      <w:r>
        <w:rPr>
          <w:spacing w:val="-1"/>
        </w:rPr>
        <w:t>and extremist</w:t>
      </w:r>
      <w:r>
        <w:t xml:space="preserve"> </w:t>
      </w:r>
      <w:r>
        <w:rPr>
          <w:spacing w:val="-1"/>
        </w:rPr>
        <w:t>ideologies associated with terrorist</w:t>
      </w:r>
      <w:r>
        <w:t xml:space="preserve"> </w:t>
      </w:r>
      <w:r>
        <w:rPr>
          <w:spacing w:val="-1"/>
        </w:rPr>
        <w:t>groups.</w:t>
      </w:r>
    </w:p>
    <w:p w:rsidR="00025D0B" w:rsidRPr="00025D0B" w:rsidRDefault="00025D0B" w:rsidP="00025D0B">
      <w:pPr>
        <w:pStyle w:val="BodyText"/>
        <w:ind w:left="0" w:firstLine="0"/>
      </w:pPr>
      <w:r w:rsidRPr="00025D0B">
        <w:rPr>
          <w:b/>
        </w:rPr>
        <w:t>Extremism</w:t>
      </w:r>
      <w:r>
        <w:rPr>
          <w:spacing w:val="-1"/>
        </w:rPr>
        <w:t xml:space="preserve"> is the vocal</w:t>
      </w:r>
      <w:r>
        <w:rPr>
          <w:spacing w:val="-2"/>
        </w:rPr>
        <w:t xml:space="preserve"> </w:t>
      </w:r>
      <w:r>
        <w:rPr>
          <w:spacing w:val="-1"/>
        </w:rPr>
        <w:t xml:space="preserve">or active opposition </w:t>
      </w:r>
      <w:r>
        <w:t>to</w:t>
      </w:r>
      <w:r>
        <w:rPr>
          <w:spacing w:val="-1"/>
        </w:rPr>
        <w:t xml:space="preserve"> our fundamental</w:t>
      </w:r>
      <w:r>
        <w:rPr>
          <w:spacing w:val="-2"/>
        </w:rPr>
        <w:t xml:space="preserve"> </w:t>
      </w:r>
      <w:r>
        <w:rPr>
          <w:spacing w:val="-1"/>
        </w:rPr>
        <w:t>values,</w:t>
      </w:r>
      <w:r>
        <w:t xml:space="preserve"> </w:t>
      </w:r>
      <w:r>
        <w:rPr>
          <w:spacing w:val="-1"/>
        </w:rPr>
        <w:t>including</w:t>
      </w:r>
      <w:r>
        <w:rPr>
          <w:spacing w:val="65"/>
        </w:rPr>
        <w:t xml:space="preserve"> </w:t>
      </w:r>
      <w:r>
        <w:rPr>
          <w:spacing w:val="-1"/>
        </w:rPr>
        <w:t>democracy,</w:t>
      </w:r>
      <w:r>
        <w:t xml:space="preserve"> </w:t>
      </w:r>
      <w:r>
        <w:rPr>
          <w:spacing w:val="-1"/>
        </w:rPr>
        <w:t>the</w:t>
      </w:r>
      <w:r>
        <w:rPr>
          <w:spacing w:val="-2"/>
        </w:rPr>
        <w:t xml:space="preserve"> </w:t>
      </w:r>
      <w:r>
        <w:rPr>
          <w:spacing w:val="-1"/>
        </w:rPr>
        <w:t>rule of</w:t>
      </w:r>
      <w:r>
        <w:t xml:space="preserve"> </w:t>
      </w:r>
      <w:r>
        <w:rPr>
          <w:spacing w:val="-1"/>
        </w:rPr>
        <w:t>law,</w:t>
      </w:r>
      <w:r>
        <w:t xml:space="preserve"> </w:t>
      </w:r>
      <w:r>
        <w:rPr>
          <w:spacing w:val="-1"/>
        </w:rPr>
        <w:t>individual liberty and the mutual</w:t>
      </w:r>
      <w:r>
        <w:rPr>
          <w:spacing w:val="-2"/>
        </w:rPr>
        <w:t xml:space="preserve"> </w:t>
      </w:r>
      <w:r>
        <w:rPr>
          <w:spacing w:val="-1"/>
        </w:rPr>
        <w:t>respect</w:t>
      </w:r>
      <w:r>
        <w:t xml:space="preserve"> </w:t>
      </w:r>
      <w:r>
        <w:rPr>
          <w:spacing w:val="-1"/>
        </w:rPr>
        <w:t>and</w:t>
      </w:r>
      <w:r>
        <w:t xml:space="preserve"> </w:t>
      </w:r>
      <w:r>
        <w:rPr>
          <w:spacing w:val="-1"/>
        </w:rPr>
        <w:t>tolerance of</w:t>
      </w:r>
      <w:r>
        <w:rPr>
          <w:spacing w:val="70"/>
          <w:w w:val="99"/>
        </w:rPr>
        <w:t xml:space="preserve"> </w:t>
      </w:r>
      <w:r>
        <w:rPr>
          <w:spacing w:val="-1"/>
        </w:rPr>
        <w:t>different</w:t>
      </w:r>
      <w:r>
        <w:t xml:space="preserve"> </w:t>
      </w:r>
      <w:r>
        <w:rPr>
          <w:spacing w:val="-1"/>
        </w:rPr>
        <w:t>faiths and beliefs.</w:t>
      </w:r>
    </w:p>
    <w:p w:rsidR="00025D0B" w:rsidRPr="00025D0B" w:rsidRDefault="00025D0B" w:rsidP="00025D0B">
      <w:pPr>
        <w:pStyle w:val="BodyText"/>
        <w:ind w:left="0" w:firstLine="0"/>
      </w:pPr>
      <w:r>
        <w:rPr>
          <w:spacing w:val="-1"/>
        </w:rPr>
        <w:t>There is</w:t>
      </w:r>
      <w:r>
        <w:t xml:space="preserve"> </w:t>
      </w:r>
      <w:r>
        <w:rPr>
          <w:spacing w:val="-1"/>
        </w:rPr>
        <w:t>no</w:t>
      </w:r>
      <w:r>
        <w:t xml:space="preserve"> </w:t>
      </w:r>
      <w:r>
        <w:rPr>
          <w:spacing w:val="-1"/>
        </w:rPr>
        <w:t>single</w:t>
      </w:r>
      <w:r>
        <w:t xml:space="preserve"> </w:t>
      </w:r>
      <w:r>
        <w:rPr>
          <w:spacing w:val="-1"/>
        </w:rPr>
        <w:t>way</w:t>
      </w:r>
      <w:r>
        <w:t xml:space="preserve"> </w:t>
      </w:r>
      <w:r>
        <w:rPr>
          <w:spacing w:val="-1"/>
        </w:rPr>
        <w:t>of</w:t>
      </w:r>
      <w:r>
        <w:rPr>
          <w:spacing w:val="1"/>
        </w:rPr>
        <w:t xml:space="preserve"> </w:t>
      </w:r>
      <w:r>
        <w:rPr>
          <w:spacing w:val="-1"/>
        </w:rPr>
        <w:t>identifying</w:t>
      </w:r>
      <w:r>
        <w:t xml:space="preserve"> </w:t>
      </w:r>
      <w:r>
        <w:rPr>
          <w:spacing w:val="-1"/>
        </w:rPr>
        <w:t>whether</w:t>
      </w:r>
      <w:r>
        <w:rPr>
          <w:spacing w:val="2"/>
        </w:rPr>
        <w:t xml:space="preserve"> </w:t>
      </w:r>
      <w:r>
        <w:t>a</w:t>
      </w:r>
      <w:r>
        <w:rPr>
          <w:spacing w:val="-1"/>
        </w:rPr>
        <w:t xml:space="preserve"> child</w:t>
      </w:r>
      <w:r>
        <w:t xml:space="preserve"> </w:t>
      </w:r>
      <w:r>
        <w:rPr>
          <w:spacing w:val="-1"/>
        </w:rPr>
        <w:t>is</w:t>
      </w:r>
      <w:r>
        <w:t xml:space="preserve"> </w:t>
      </w:r>
      <w:r>
        <w:rPr>
          <w:spacing w:val="-1"/>
        </w:rPr>
        <w:t>likely</w:t>
      </w:r>
      <w:r>
        <w:t xml:space="preserve"> to</w:t>
      </w:r>
      <w:r>
        <w:rPr>
          <w:spacing w:val="-1"/>
        </w:rPr>
        <w:t xml:space="preserve"> be</w:t>
      </w:r>
      <w:r>
        <w:t xml:space="preserve"> </w:t>
      </w:r>
      <w:r>
        <w:rPr>
          <w:spacing w:val="-1"/>
        </w:rPr>
        <w:t>susceptible</w:t>
      </w:r>
      <w:r>
        <w:t xml:space="preserve"> to </w:t>
      </w:r>
      <w:r>
        <w:rPr>
          <w:spacing w:val="-1"/>
        </w:rPr>
        <w:t>an</w:t>
      </w:r>
      <w:r>
        <w:rPr>
          <w:spacing w:val="54"/>
        </w:rPr>
        <w:t xml:space="preserve"> </w:t>
      </w:r>
      <w:r>
        <w:rPr>
          <w:spacing w:val="-1"/>
        </w:rPr>
        <w:t>extremist</w:t>
      </w:r>
      <w:r>
        <w:t xml:space="preserve"> </w:t>
      </w:r>
      <w:r>
        <w:rPr>
          <w:spacing w:val="-1"/>
        </w:rPr>
        <w:t>ideology.</w:t>
      </w:r>
      <w:r>
        <w:t xml:space="preserve"> </w:t>
      </w:r>
      <w:r>
        <w:rPr>
          <w:spacing w:val="-1"/>
        </w:rPr>
        <w:t xml:space="preserve">Background factors combined with specific influences </w:t>
      </w:r>
      <w:r>
        <w:t>such</w:t>
      </w:r>
      <w:r>
        <w:rPr>
          <w:spacing w:val="-1"/>
        </w:rPr>
        <w:t xml:space="preserve"> as</w:t>
      </w:r>
      <w:r>
        <w:t xml:space="preserve"> </w:t>
      </w:r>
      <w:r>
        <w:rPr>
          <w:spacing w:val="-1"/>
        </w:rPr>
        <w:t>family</w:t>
      </w:r>
      <w:r>
        <w:rPr>
          <w:spacing w:val="65"/>
        </w:rPr>
        <w:t xml:space="preserve"> </w:t>
      </w:r>
      <w:r>
        <w:rPr>
          <w:spacing w:val="-1"/>
        </w:rPr>
        <w:t>and friends</w:t>
      </w:r>
      <w:r>
        <w:t xml:space="preserve"> </w:t>
      </w:r>
      <w:r>
        <w:rPr>
          <w:spacing w:val="-1"/>
        </w:rPr>
        <w:t>may</w:t>
      </w:r>
      <w:r>
        <w:t xml:space="preserve"> </w:t>
      </w:r>
      <w:r>
        <w:rPr>
          <w:spacing w:val="-1"/>
        </w:rPr>
        <w:t xml:space="preserve">contribute </w:t>
      </w:r>
      <w:r>
        <w:t>to</w:t>
      </w:r>
      <w:r>
        <w:rPr>
          <w:spacing w:val="-1"/>
        </w:rPr>
        <w:t xml:space="preserve"> </w:t>
      </w:r>
      <w:r>
        <w:t xml:space="preserve">a </w:t>
      </w:r>
      <w:r>
        <w:rPr>
          <w:spacing w:val="-1"/>
        </w:rPr>
        <w:t>child’s vulnerability.</w:t>
      </w:r>
      <w:r>
        <w:t xml:space="preserve"> </w:t>
      </w:r>
      <w:r>
        <w:rPr>
          <w:spacing w:val="-1"/>
        </w:rPr>
        <w:t>Similarly,</w:t>
      </w:r>
      <w:r>
        <w:rPr>
          <w:spacing w:val="1"/>
        </w:rPr>
        <w:t xml:space="preserve"> </w:t>
      </w:r>
      <w:r>
        <w:rPr>
          <w:spacing w:val="-1"/>
        </w:rPr>
        <w:t>radicalisation can</w:t>
      </w:r>
      <w:r>
        <w:t xml:space="preserve"> </w:t>
      </w:r>
      <w:r>
        <w:rPr>
          <w:spacing w:val="-1"/>
        </w:rPr>
        <w:t>occur</w:t>
      </w:r>
      <w:r>
        <w:rPr>
          <w:spacing w:val="64"/>
        </w:rPr>
        <w:t xml:space="preserve"> </w:t>
      </w:r>
      <w:r>
        <w:rPr>
          <w:spacing w:val="-1"/>
        </w:rPr>
        <w:t>through many different</w:t>
      </w:r>
      <w:r>
        <w:rPr>
          <w:spacing w:val="-2"/>
        </w:rPr>
        <w:t xml:space="preserve"> </w:t>
      </w:r>
      <w:r>
        <w:rPr>
          <w:spacing w:val="-1"/>
        </w:rPr>
        <w:t>methods (such</w:t>
      </w:r>
      <w:r>
        <w:t xml:space="preserve"> </w:t>
      </w:r>
      <w:r>
        <w:rPr>
          <w:spacing w:val="-1"/>
        </w:rPr>
        <w:t>as social</w:t>
      </w:r>
      <w:r>
        <w:rPr>
          <w:spacing w:val="-2"/>
        </w:rPr>
        <w:t xml:space="preserve"> </w:t>
      </w:r>
      <w:r>
        <w:rPr>
          <w:spacing w:val="-1"/>
        </w:rPr>
        <w:t>media)</w:t>
      </w:r>
      <w:r>
        <w:rPr>
          <w:spacing w:val="1"/>
        </w:rPr>
        <w:t xml:space="preserve"> </w:t>
      </w:r>
      <w:r>
        <w:rPr>
          <w:spacing w:val="-1"/>
        </w:rPr>
        <w:t>and</w:t>
      </w:r>
      <w:r>
        <w:t xml:space="preserve"> </w:t>
      </w:r>
      <w:r>
        <w:rPr>
          <w:spacing w:val="-1"/>
        </w:rPr>
        <w:t>settings (such as the</w:t>
      </w:r>
      <w:r>
        <w:t xml:space="preserve"> </w:t>
      </w:r>
      <w:r>
        <w:rPr>
          <w:spacing w:val="-1"/>
        </w:rPr>
        <w:t>internet).</w:t>
      </w:r>
    </w:p>
    <w:p w:rsidR="00025D0B" w:rsidRDefault="00025D0B" w:rsidP="00B75442">
      <w:pPr>
        <w:pStyle w:val="BodyText"/>
        <w:ind w:left="0" w:right="-159" w:firstLine="0"/>
        <w:rPr>
          <w:rFonts w:cs="Arial"/>
          <w:b/>
        </w:rPr>
      </w:pPr>
    </w:p>
    <w:p w:rsidR="0053627F" w:rsidRDefault="0053627F" w:rsidP="00B75442">
      <w:pPr>
        <w:pStyle w:val="BodyText"/>
        <w:ind w:left="0" w:right="-159" w:firstLine="0"/>
        <w:rPr>
          <w:rFonts w:cs="Arial"/>
          <w:b/>
        </w:rPr>
      </w:pPr>
      <w:r>
        <w:rPr>
          <w:rFonts w:cs="Arial"/>
          <w:b/>
        </w:rPr>
        <w:t>Children Missing From Education</w:t>
      </w:r>
    </w:p>
    <w:p w:rsidR="00BF7DE6" w:rsidRDefault="00BF7DE6" w:rsidP="00B75442">
      <w:pPr>
        <w:pStyle w:val="BodyText"/>
        <w:ind w:left="0" w:right="-159" w:firstLine="0"/>
        <w:rPr>
          <w:spacing w:val="-3"/>
        </w:rPr>
      </w:pPr>
      <w:r>
        <w:rPr>
          <w:spacing w:val="-1"/>
        </w:rPr>
        <w:t>All</w:t>
      </w:r>
      <w:r>
        <w:rPr>
          <w:spacing w:val="-2"/>
        </w:rPr>
        <w:t xml:space="preserve"> </w:t>
      </w:r>
      <w:r>
        <w:rPr>
          <w:spacing w:val="-1"/>
        </w:rPr>
        <w:t>staff</w:t>
      </w:r>
      <w:r>
        <w:t xml:space="preserve"> </w:t>
      </w:r>
      <w:r>
        <w:rPr>
          <w:spacing w:val="-1"/>
        </w:rPr>
        <w:t>should</w:t>
      </w:r>
      <w:r>
        <w:t xml:space="preserve"> </w:t>
      </w:r>
      <w:r>
        <w:rPr>
          <w:spacing w:val="-1"/>
        </w:rPr>
        <w:t>be aware</w:t>
      </w:r>
      <w:r>
        <w:t xml:space="preserve"> </w:t>
      </w:r>
      <w:r>
        <w:rPr>
          <w:spacing w:val="-1"/>
        </w:rPr>
        <w:t>that</w:t>
      </w:r>
      <w:r>
        <w:t xml:space="preserve"> </w:t>
      </w:r>
      <w:r>
        <w:rPr>
          <w:spacing w:val="-1"/>
        </w:rPr>
        <w:t>children</w:t>
      </w:r>
      <w:r>
        <w:t xml:space="preserve"> </w:t>
      </w:r>
      <w:r>
        <w:rPr>
          <w:spacing w:val="-1"/>
        </w:rPr>
        <w:t>going</w:t>
      </w:r>
      <w:r>
        <w:t xml:space="preserve"> </w:t>
      </w:r>
      <w:r>
        <w:rPr>
          <w:spacing w:val="-1"/>
        </w:rPr>
        <w:t>missing,</w:t>
      </w:r>
      <w:r>
        <w:rPr>
          <w:spacing w:val="1"/>
        </w:rPr>
        <w:t xml:space="preserve"> </w:t>
      </w:r>
      <w:r>
        <w:rPr>
          <w:spacing w:val="-1"/>
        </w:rPr>
        <w:t>particularly repeatedly,</w:t>
      </w:r>
      <w:r>
        <w:rPr>
          <w:spacing w:val="1"/>
        </w:rPr>
        <w:t xml:space="preserve"> </w:t>
      </w:r>
      <w:r>
        <w:rPr>
          <w:spacing w:val="-1"/>
        </w:rPr>
        <w:t>can act</w:t>
      </w:r>
      <w:r>
        <w:t xml:space="preserve"> </w:t>
      </w:r>
      <w:r>
        <w:rPr>
          <w:spacing w:val="-1"/>
        </w:rPr>
        <w:t xml:space="preserve">as </w:t>
      </w:r>
      <w:r>
        <w:t>a</w:t>
      </w:r>
      <w:r>
        <w:rPr>
          <w:spacing w:val="71"/>
        </w:rPr>
        <w:t xml:space="preserve"> </w:t>
      </w:r>
      <w:r>
        <w:rPr>
          <w:spacing w:val="-1"/>
        </w:rPr>
        <w:t>vital</w:t>
      </w:r>
      <w:r>
        <w:rPr>
          <w:spacing w:val="-2"/>
        </w:rPr>
        <w:t xml:space="preserve"> </w:t>
      </w:r>
      <w:r>
        <w:rPr>
          <w:spacing w:val="-1"/>
        </w:rPr>
        <w:t>warning sign</w:t>
      </w:r>
      <w:r>
        <w:t xml:space="preserve"> </w:t>
      </w:r>
      <w:r>
        <w:rPr>
          <w:spacing w:val="-1"/>
        </w:rPr>
        <w:t xml:space="preserve">of </w:t>
      </w:r>
      <w:r>
        <w:t>a</w:t>
      </w:r>
      <w:r>
        <w:rPr>
          <w:spacing w:val="-2"/>
        </w:rPr>
        <w:t xml:space="preserve"> </w:t>
      </w:r>
      <w:r>
        <w:rPr>
          <w:spacing w:val="-1"/>
        </w:rPr>
        <w:t>range</w:t>
      </w:r>
      <w:r>
        <w:t xml:space="preserve"> </w:t>
      </w:r>
      <w:r>
        <w:rPr>
          <w:spacing w:val="-1"/>
        </w:rPr>
        <w:t>of</w:t>
      </w:r>
      <w:r>
        <w:t xml:space="preserve"> </w:t>
      </w:r>
      <w:r>
        <w:rPr>
          <w:spacing w:val="-1"/>
        </w:rPr>
        <w:t>safeguarding</w:t>
      </w:r>
      <w:r>
        <w:rPr>
          <w:spacing w:val="1"/>
        </w:rPr>
        <w:t xml:space="preserve"> </w:t>
      </w:r>
      <w:r>
        <w:rPr>
          <w:spacing w:val="-1"/>
        </w:rPr>
        <w:t>possibilities.</w:t>
      </w:r>
      <w:r>
        <w:t xml:space="preserve"> </w:t>
      </w:r>
      <w:r>
        <w:rPr>
          <w:spacing w:val="-1"/>
        </w:rPr>
        <w:t>This may</w:t>
      </w:r>
      <w:r>
        <w:t xml:space="preserve"> </w:t>
      </w:r>
      <w:r>
        <w:rPr>
          <w:spacing w:val="-1"/>
        </w:rPr>
        <w:t>include abuse</w:t>
      </w:r>
      <w:r>
        <w:t xml:space="preserve"> </w:t>
      </w:r>
      <w:r>
        <w:rPr>
          <w:spacing w:val="-1"/>
        </w:rPr>
        <w:t>and</w:t>
      </w:r>
      <w:r>
        <w:rPr>
          <w:spacing w:val="64"/>
        </w:rPr>
        <w:t xml:space="preserve"> </w:t>
      </w:r>
      <w:r>
        <w:rPr>
          <w:spacing w:val="-1"/>
        </w:rPr>
        <w:t>neglect,</w:t>
      </w:r>
      <w:r>
        <w:t xml:space="preserve"> </w:t>
      </w:r>
      <w:r>
        <w:rPr>
          <w:spacing w:val="-1"/>
        </w:rPr>
        <w:t>which may</w:t>
      </w:r>
      <w:r>
        <w:t xml:space="preserve"> </w:t>
      </w:r>
      <w:r>
        <w:rPr>
          <w:spacing w:val="-1"/>
        </w:rPr>
        <w:t>include sexual</w:t>
      </w:r>
      <w:r>
        <w:t xml:space="preserve"> </w:t>
      </w:r>
      <w:r>
        <w:rPr>
          <w:spacing w:val="-1"/>
        </w:rPr>
        <w:t>abuse</w:t>
      </w:r>
      <w:r>
        <w:t xml:space="preserve"> </w:t>
      </w:r>
      <w:r>
        <w:rPr>
          <w:spacing w:val="-1"/>
        </w:rPr>
        <w:t>or</w:t>
      </w:r>
      <w:r>
        <w:t xml:space="preserve"> </w:t>
      </w:r>
      <w:r>
        <w:rPr>
          <w:spacing w:val="-1"/>
        </w:rPr>
        <w:t>exploitation and</w:t>
      </w:r>
      <w:r>
        <w:t xml:space="preserve"> </w:t>
      </w:r>
      <w:r>
        <w:rPr>
          <w:spacing w:val="-1"/>
        </w:rPr>
        <w:t>child criminal</w:t>
      </w:r>
      <w:r>
        <w:rPr>
          <w:spacing w:val="-2"/>
        </w:rPr>
        <w:t xml:space="preserve"> </w:t>
      </w:r>
      <w:r>
        <w:rPr>
          <w:spacing w:val="-1"/>
        </w:rPr>
        <w:t>exploitation.</w:t>
      </w:r>
      <w:r>
        <w:rPr>
          <w:spacing w:val="1"/>
        </w:rPr>
        <w:t xml:space="preserve"> </w:t>
      </w:r>
      <w:r>
        <w:t>It</w:t>
      </w:r>
      <w:r>
        <w:rPr>
          <w:spacing w:val="67"/>
          <w:w w:val="99"/>
        </w:rPr>
        <w:t xml:space="preserve"> </w:t>
      </w:r>
      <w:r>
        <w:rPr>
          <w:spacing w:val="-1"/>
        </w:rPr>
        <w:t>may indicate mental</w:t>
      </w:r>
      <w:r>
        <w:rPr>
          <w:spacing w:val="-2"/>
        </w:rPr>
        <w:t xml:space="preserve"> </w:t>
      </w:r>
      <w:r>
        <w:rPr>
          <w:spacing w:val="-1"/>
        </w:rPr>
        <w:t>health problems,</w:t>
      </w:r>
      <w:r>
        <w:t xml:space="preserve"> </w:t>
      </w:r>
      <w:r>
        <w:rPr>
          <w:spacing w:val="-1"/>
        </w:rPr>
        <w:t>risk</w:t>
      </w:r>
      <w:r>
        <w:t xml:space="preserve"> </w:t>
      </w:r>
      <w:r>
        <w:rPr>
          <w:spacing w:val="-1"/>
        </w:rPr>
        <w:t>of</w:t>
      </w:r>
      <w:r>
        <w:rPr>
          <w:spacing w:val="-2"/>
        </w:rPr>
        <w:t xml:space="preserve"> </w:t>
      </w:r>
      <w:r>
        <w:rPr>
          <w:spacing w:val="-1"/>
        </w:rPr>
        <w:t>substance abuse,</w:t>
      </w:r>
      <w:r>
        <w:t xml:space="preserve"> </w:t>
      </w:r>
      <w:r>
        <w:rPr>
          <w:spacing w:val="-1"/>
        </w:rPr>
        <w:t>risk of</w:t>
      </w:r>
      <w:r>
        <w:t xml:space="preserve"> </w:t>
      </w:r>
      <w:r>
        <w:rPr>
          <w:spacing w:val="-1"/>
        </w:rPr>
        <w:t>travelling</w:t>
      </w:r>
      <w:r>
        <w:rPr>
          <w:spacing w:val="1"/>
        </w:rPr>
        <w:t xml:space="preserve"> </w:t>
      </w:r>
      <w:r>
        <w:t>to</w:t>
      </w:r>
      <w:r>
        <w:rPr>
          <w:spacing w:val="-1"/>
        </w:rPr>
        <w:t xml:space="preserve"> conflict</w:t>
      </w:r>
      <w:r>
        <w:rPr>
          <w:spacing w:val="75"/>
          <w:w w:val="99"/>
        </w:rPr>
        <w:t xml:space="preserve"> </w:t>
      </w:r>
      <w:r>
        <w:rPr>
          <w:spacing w:val="-1"/>
        </w:rPr>
        <w:t>zones, risk</w:t>
      </w:r>
      <w:r>
        <w:rPr>
          <w:spacing w:val="-2"/>
        </w:rPr>
        <w:t xml:space="preserve"> </w:t>
      </w:r>
      <w:r>
        <w:rPr>
          <w:spacing w:val="-1"/>
        </w:rPr>
        <w:t>of</w:t>
      </w:r>
      <w:r>
        <w:t xml:space="preserve"> </w:t>
      </w:r>
      <w:r>
        <w:rPr>
          <w:spacing w:val="-1"/>
        </w:rPr>
        <w:t>female genital</w:t>
      </w:r>
      <w:r>
        <w:rPr>
          <w:spacing w:val="-2"/>
        </w:rPr>
        <w:t xml:space="preserve"> </w:t>
      </w:r>
      <w:r>
        <w:rPr>
          <w:spacing w:val="-1"/>
        </w:rPr>
        <w:t>mutilation or risk of</w:t>
      </w:r>
      <w:r>
        <w:rPr>
          <w:spacing w:val="-2"/>
        </w:rPr>
        <w:t xml:space="preserve"> </w:t>
      </w:r>
      <w:r>
        <w:rPr>
          <w:spacing w:val="-1"/>
        </w:rPr>
        <w:t>forced</w:t>
      </w:r>
      <w:r>
        <w:rPr>
          <w:spacing w:val="-2"/>
        </w:rPr>
        <w:t xml:space="preserve"> </w:t>
      </w:r>
      <w:r>
        <w:rPr>
          <w:spacing w:val="-1"/>
        </w:rPr>
        <w:t>marriage.</w:t>
      </w:r>
      <w:r>
        <w:rPr>
          <w:spacing w:val="-3"/>
        </w:rPr>
        <w:t xml:space="preserve"> </w:t>
      </w:r>
    </w:p>
    <w:p w:rsidR="0096483A" w:rsidRDefault="0096483A" w:rsidP="00B75442">
      <w:pPr>
        <w:pStyle w:val="BodyText"/>
        <w:ind w:left="0" w:right="-159" w:firstLine="0"/>
        <w:rPr>
          <w:rFonts w:cs="Arial"/>
          <w:b/>
        </w:rPr>
      </w:pPr>
    </w:p>
    <w:p w:rsidR="0053627F" w:rsidRDefault="0053627F" w:rsidP="00BF7DE6">
      <w:pPr>
        <w:pStyle w:val="BodyText"/>
        <w:ind w:left="0" w:right="-159" w:firstLine="0"/>
        <w:rPr>
          <w:rFonts w:cs="Arial"/>
          <w:b/>
        </w:rPr>
      </w:pPr>
      <w:r>
        <w:rPr>
          <w:rFonts w:cs="Arial"/>
          <w:b/>
        </w:rPr>
        <w:t>Child Sexual Exploitation</w:t>
      </w:r>
    </w:p>
    <w:p w:rsidR="0026445F" w:rsidRDefault="00BF7DE6" w:rsidP="00BF7DE6">
      <w:pPr>
        <w:pStyle w:val="BodyText"/>
        <w:tabs>
          <w:tab w:val="left" w:pos="10757"/>
        </w:tabs>
        <w:ind w:left="0" w:right="-16" w:firstLine="0"/>
        <w:rPr>
          <w:spacing w:val="1"/>
        </w:rPr>
      </w:pPr>
      <w:r>
        <w:rPr>
          <w:spacing w:val="-1"/>
        </w:rPr>
        <w:t>Child sexual</w:t>
      </w:r>
      <w:r>
        <w:rPr>
          <w:spacing w:val="-2"/>
        </w:rPr>
        <w:t xml:space="preserve"> </w:t>
      </w:r>
      <w:r>
        <w:rPr>
          <w:spacing w:val="-1"/>
        </w:rPr>
        <w:t>exploitation</w:t>
      </w:r>
      <w:r>
        <w:t xml:space="preserve"> </w:t>
      </w:r>
      <w:r>
        <w:rPr>
          <w:spacing w:val="-1"/>
        </w:rPr>
        <w:t xml:space="preserve">is </w:t>
      </w:r>
      <w:r>
        <w:t xml:space="preserve">a </w:t>
      </w:r>
      <w:r>
        <w:rPr>
          <w:spacing w:val="-1"/>
        </w:rPr>
        <w:t>form of</w:t>
      </w:r>
      <w:r>
        <w:t xml:space="preserve"> </w:t>
      </w:r>
      <w:r>
        <w:rPr>
          <w:spacing w:val="-1"/>
        </w:rPr>
        <w:t>child</w:t>
      </w:r>
      <w:r>
        <w:t xml:space="preserve"> </w:t>
      </w:r>
      <w:r>
        <w:rPr>
          <w:spacing w:val="-1"/>
        </w:rPr>
        <w:t>sexual</w:t>
      </w:r>
      <w:r>
        <w:rPr>
          <w:spacing w:val="-2"/>
        </w:rPr>
        <w:t xml:space="preserve"> </w:t>
      </w:r>
      <w:r>
        <w:rPr>
          <w:spacing w:val="-1"/>
        </w:rPr>
        <w:t>abuse.</w:t>
      </w:r>
      <w:r>
        <w:rPr>
          <w:spacing w:val="1"/>
        </w:rPr>
        <w:t xml:space="preserve"> </w:t>
      </w:r>
      <w:r>
        <w:rPr>
          <w:spacing w:val="-1"/>
        </w:rPr>
        <w:t>It</w:t>
      </w:r>
      <w:r>
        <w:t xml:space="preserve"> </w:t>
      </w:r>
      <w:r>
        <w:rPr>
          <w:spacing w:val="-1"/>
        </w:rPr>
        <w:t>occurs where an individual or</w:t>
      </w:r>
      <w:r>
        <w:rPr>
          <w:spacing w:val="62"/>
        </w:rPr>
        <w:t xml:space="preserve"> </w:t>
      </w:r>
      <w:r>
        <w:rPr>
          <w:spacing w:val="-1"/>
        </w:rPr>
        <w:t>group takes advantage</w:t>
      </w:r>
      <w:r>
        <w:t xml:space="preserve"> </w:t>
      </w:r>
      <w:r>
        <w:rPr>
          <w:spacing w:val="-1"/>
        </w:rPr>
        <w:t>of</w:t>
      </w:r>
      <w:r>
        <w:t xml:space="preserve"> </w:t>
      </w:r>
      <w:r>
        <w:rPr>
          <w:spacing w:val="-1"/>
        </w:rPr>
        <w:t>an imbalance</w:t>
      </w:r>
      <w:r>
        <w:t xml:space="preserve"> </w:t>
      </w:r>
      <w:r>
        <w:rPr>
          <w:spacing w:val="-1"/>
        </w:rPr>
        <w:t>of</w:t>
      </w:r>
      <w:r>
        <w:t xml:space="preserve"> </w:t>
      </w:r>
      <w:r>
        <w:rPr>
          <w:spacing w:val="-1"/>
        </w:rPr>
        <w:t xml:space="preserve">power </w:t>
      </w:r>
      <w:r>
        <w:t xml:space="preserve">to </w:t>
      </w:r>
      <w:r>
        <w:rPr>
          <w:spacing w:val="-1"/>
        </w:rPr>
        <w:t>coerce,</w:t>
      </w:r>
      <w:r>
        <w:t xml:space="preserve"> </w:t>
      </w:r>
      <w:r>
        <w:rPr>
          <w:spacing w:val="-1"/>
        </w:rPr>
        <w:t>manipulate or</w:t>
      </w:r>
      <w:r>
        <w:t xml:space="preserve"> </w:t>
      </w:r>
      <w:r>
        <w:rPr>
          <w:spacing w:val="-1"/>
        </w:rPr>
        <w:t xml:space="preserve">deceive </w:t>
      </w:r>
      <w:r>
        <w:t>a</w:t>
      </w:r>
      <w:r>
        <w:rPr>
          <w:spacing w:val="-1"/>
        </w:rPr>
        <w:t xml:space="preserve"> child</w:t>
      </w:r>
      <w:r>
        <w:rPr>
          <w:spacing w:val="57"/>
        </w:rPr>
        <w:t xml:space="preserve"> </w:t>
      </w:r>
      <w:r>
        <w:rPr>
          <w:spacing w:val="-1"/>
        </w:rPr>
        <w:t>or young person</w:t>
      </w:r>
      <w:r>
        <w:t xml:space="preserve"> </w:t>
      </w:r>
      <w:r>
        <w:rPr>
          <w:spacing w:val="-1"/>
        </w:rPr>
        <w:t>under the</w:t>
      </w:r>
      <w:r>
        <w:t xml:space="preserve"> </w:t>
      </w:r>
      <w:r>
        <w:rPr>
          <w:spacing w:val="-1"/>
        </w:rPr>
        <w:t>age of</w:t>
      </w:r>
      <w:r>
        <w:rPr>
          <w:spacing w:val="-2"/>
        </w:rPr>
        <w:t xml:space="preserve"> </w:t>
      </w:r>
      <w:r>
        <w:rPr>
          <w:spacing w:val="-1"/>
        </w:rPr>
        <w:t>18</w:t>
      </w:r>
      <w:r>
        <w:t xml:space="preserve"> </w:t>
      </w:r>
      <w:r>
        <w:rPr>
          <w:spacing w:val="-1"/>
        </w:rPr>
        <w:t>into sexual activity (a)</w:t>
      </w:r>
      <w:r>
        <w:rPr>
          <w:spacing w:val="1"/>
        </w:rPr>
        <w:t xml:space="preserve"> </w:t>
      </w:r>
      <w:r>
        <w:rPr>
          <w:spacing w:val="-1"/>
        </w:rPr>
        <w:t>in exchange for</w:t>
      </w:r>
      <w:r>
        <w:t xml:space="preserve"> </w:t>
      </w:r>
      <w:r>
        <w:rPr>
          <w:spacing w:val="-1"/>
        </w:rPr>
        <w:t>something the</w:t>
      </w:r>
      <w:r>
        <w:rPr>
          <w:spacing w:val="70"/>
        </w:rPr>
        <w:t xml:space="preserve"> </w:t>
      </w:r>
      <w:r>
        <w:rPr>
          <w:spacing w:val="-1"/>
        </w:rPr>
        <w:t>victim needs or wants,</w:t>
      </w:r>
      <w:r>
        <w:rPr>
          <w:spacing w:val="-2"/>
        </w:rPr>
        <w:t xml:space="preserve"> </w:t>
      </w:r>
      <w:r>
        <w:rPr>
          <w:spacing w:val="-1"/>
        </w:rPr>
        <w:t>and/or</w:t>
      </w:r>
      <w:r>
        <w:t xml:space="preserve"> </w:t>
      </w:r>
      <w:r>
        <w:rPr>
          <w:spacing w:val="-1"/>
        </w:rPr>
        <w:t>(b)</w:t>
      </w:r>
      <w:r>
        <w:rPr>
          <w:spacing w:val="-2"/>
        </w:rPr>
        <w:t xml:space="preserve"> </w:t>
      </w:r>
      <w:r>
        <w:rPr>
          <w:spacing w:val="-1"/>
        </w:rPr>
        <w:t>for the financial advantage or increased status</w:t>
      </w:r>
      <w:r>
        <w:t xml:space="preserve"> </w:t>
      </w:r>
      <w:r>
        <w:rPr>
          <w:spacing w:val="-1"/>
        </w:rPr>
        <w:t>of</w:t>
      </w:r>
      <w:r>
        <w:t xml:space="preserve"> </w:t>
      </w:r>
      <w:r>
        <w:rPr>
          <w:spacing w:val="-1"/>
        </w:rPr>
        <w:t>the</w:t>
      </w:r>
      <w:r>
        <w:rPr>
          <w:spacing w:val="68"/>
        </w:rPr>
        <w:t xml:space="preserve"> </w:t>
      </w:r>
      <w:r>
        <w:rPr>
          <w:spacing w:val="-1"/>
        </w:rPr>
        <w:t>perpetrator</w:t>
      </w:r>
      <w:r>
        <w:rPr>
          <w:spacing w:val="-2"/>
        </w:rPr>
        <w:t xml:space="preserve"> </w:t>
      </w:r>
      <w:r>
        <w:rPr>
          <w:spacing w:val="-1"/>
        </w:rPr>
        <w:t>or facilitator.</w:t>
      </w:r>
      <w:r>
        <w:rPr>
          <w:spacing w:val="1"/>
        </w:rPr>
        <w:t xml:space="preserve"> </w:t>
      </w:r>
    </w:p>
    <w:p w:rsidR="00BF7DE6" w:rsidRDefault="00BF7DE6" w:rsidP="00BF7DE6">
      <w:pPr>
        <w:pStyle w:val="BodyText"/>
        <w:tabs>
          <w:tab w:val="left" w:pos="10757"/>
        </w:tabs>
        <w:ind w:left="0" w:right="-16" w:firstLine="0"/>
        <w:rPr>
          <w:spacing w:val="-1"/>
        </w:rPr>
      </w:pPr>
      <w:r>
        <w:rPr>
          <w:spacing w:val="-1"/>
        </w:rPr>
        <w:t>The victim may</w:t>
      </w:r>
      <w:r>
        <w:t xml:space="preserve"> </w:t>
      </w:r>
      <w:r>
        <w:rPr>
          <w:spacing w:val="-1"/>
        </w:rPr>
        <w:t>have been sexually</w:t>
      </w:r>
      <w:r>
        <w:t xml:space="preserve"> </w:t>
      </w:r>
      <w:r>
        <w:rPr>
          <w:spacing w:val="-1"/>
        </w:rPr>
        <w:t>exploited even if the sexual</w:t>
      </w:r>
      <w:r>
        <w:rPr>
          <w:spacing w:val="67"/>
        </w:rPr>
        <w:t xml:space="preserve"> </w:t>
      </w:r>
      <w:r>
        <w:rPr>
          <w:spacing w:val="-1"/>
        </w:rPr>
        <w:t>activity appears consensual.</w:t>
      </w:r>
      <w:r>
        <w:t xml:space="preserve"> </w:t>
      </w:r>
      <w:r>
        <w:rPr>
          <w:spacing w:val="-1"/>
        </w:rPr>
        <w:t>Child sexual</w:t>
      </w:r>
      <w:r>
        <w:rPr>
          <w:spacing w:val="-2"/>
        </w:rPr>
        <w:t xml:space="preserve"> </w:t>
      </w:r>
      <w:r>
        <w:rPr>
          <w:spacing w:val="-1"/>
        </w:rPr>
        <w:t>exploitation does not</w:t>
      </w:r>
      <w:r>
        <w:rPr>
          <w:spacing w:val="1"/>
        </w:rPr>
        <w:t xml:space="preserve"> </w:t>
      </w:r>
      <w:r>
        <w:rPr>
          <w:spacing w:val="-1"/>
        </w:rPr>
        <w:t>always involve</w:t>
      </w:r>
      <w:r>
        <w:t xml:space="preserve"> </w:t>
      </w:r>
      <w:r>
        <w:rPr>
          <w:spacing w:val="-1"/>
        </w:rPr>
        <w:t>physical</w:t>
      </w:r>
      <w:r>
        <w:t xml:space="preserve"> </w:t>
      </w:r>
      <w:r w:rsidR="002C0A08">
        <w:rPr>
          <w:spacing w:val="-1"/>
        </w:rPr>
        <w:t>contact,</w:t>
      </w:r>
      <w:r>
        <w:rPr>
          <w:spacing w:val="1"/>
        </w:rPr>
        <w:t xml:space="preserve"> </w:t>
      </w:r>
      <w:r>
        <w:rPr>
          <w:spacing w:val="-1"/>
        </w:rPr>
        <w:t>it</w:t>
      </w:r>
      <w:r>
        <w:rPr>
          <w:spacing w:val="-2"/>
        </w:rPr>
        <w:t xml:space="preserve"> </w:t>
      </w:r>
      <w:r>
        <w:rPr>
          <w:spacing w:val="-1"/>
        </w:rPr>
        <w:t>can</w:t>
      </w:r>
      <w:r>
        <w:t xml:space="preserve"> </w:t>
      </w:r>
      <w:r>
        <w:rPr>
          <w:spacing w:val="-1"/>
        </w:rPr>
        <w:t>also occur</w:t>
      </w:r>
      <w:r>
        <w:t xml:space="preserve"> </w:t>
      </w:r>
      <w:r>
        <w:rPr>
          <w:spacing w:val="-1"/>
        </w:rPr>
        <w:t>through the</w:t>
      </w:r>
      <w:r>
        <w:t xml:space="preserve"> </w:t>
      </w:r>
      <w:r>
        <w:rPr>
          <w:spacing w:val="-1"/>
        </w:rPr>
        <w:t>use of</w:t>
      </w:r>
      <w:r>
        <w:rPr>
          <w:spacing w:val="1"/>
        </w:rPr>
        <w:t xml:space="preserve"> </w:t>
      </w:r>
      <w:r>
        <w:rPr>
          <w:spacing w:val="-1"/>
        </w:rPr>
        <w:t>technology.</w:t>
      </w:r>
    </w:p>
    <w:p w:rsidR="00BF7DE6" w:rsidRDefault="00BF7DE6" w:rsidP="00BF7DE6">
      <w:pPr>
        <w:pStyle w:val="BodyText"/>
        <w:tabs>
          <w:tab w:val="left" w:pos="10757"/>
        </w:tabs>
        <w:ind w:left="0" w:right="-16" w:firstLine="0"/>
        <w:rPr>
          <w:rFonts w:cs="Arial"/>
          <w:b/>
        </w:rPr>
      </w:pPr>
    </w:p>
    <w:p w:rsidR="0053627F" w:rsidRDefault="0053627F" w:rsidP="00E33F91">
      <w:pPr>
        <w:pStyle w:val="BodyText"/>
        <w:ind w:left="0" w:right="-159" w:firstLine="0"/>
        <w:rPr>
          <w:rFonts w:cs="Arial"/>
          <w:b/>
        </w:rPr>
      </w:pPr>
      <w:r>
        <w:rPr>
          <w:rFonts w:cs="Arial"/>
          <w:b/>
        </w:rPr>
        <w:t>Child Criminal Exploitation: County Lines</w:t>
      </w:r>
    </w:p>
    <w:p w:rsidR="00E33F91" w:rsidRDefault="00E33F91" w:rsidP="00E33F91">
      <w:pPr>
        <w:pStyle w:val="BodyText"/>
        <w:ind w:left="0" w:right="291" w:firstLine="0"/>
        <w:rPr>
          <w:spacing w:val="-1"/>
        </w:rPr>
      </w:pPr>
      <w:r>
        <w:rPr>
          <w:spacing w:val="-1"/>
        </w:rPr>
        <w:t>Criminal</w:t>
      </w:r>
      <w:r>
        <w:rPr>
          <w:spacing w:val="-2"/>
        </w:rPr>
        <w:t xml:space="preserve"> </w:t>
      </w:r>
      <w:r>
        <w:rPr>
          <w:spacing w:val="-1"/>
        </w:rPr>
        <w:t>exploitation of</w:t>
      </w:r>
      <w:r>
        <w:rPr>
          <w:spacing w:val="1"/>
        </w:rPr>
        <w:t xml:space="preserve"> </w:t>
      </w:r>
      <w:r>
        <w:rPr>
          <w:spacing w:val="-1"/>
        </w:rPr>
        <w:t xml:space="preserve">children is </w:t>
      </w:r>
      <w:r>
        <w:t xml:space="preserve">a </w:t>
      </w:r>
      <w:r>
        <w:rPr>
          <w:spacing w:val="-1"/>
        </w:rPr>
        <w:t>geographically widespread</w:t>
      </w:r>
      <w:r>
        <w:t xml:space="preserve"> </w:t>
      </w:r>
      <w:r>
        <w:rPr>
          <w:spacing w:val="-1"/>
        </w:rPr>
        <w:t>form</w:t>
      </w:r>
      <w:r>
        <w:rPr>
          <w:spacing w:val="-2"/>
        </w:rPr>
        <w:t xml:space="preserve"> </w:t>
      </w:r>
      <w:r>
        <w:rPr>
          <w:spacing w:val="-1"/>
        </w:rPr>
        <w:t>of</w:t>
      </w:r>
      <w:r>
        <w:t xml:space="preserve"> </w:t>
      </w:r>
      <w:r>
        <w:rPr>
          <w:spacing w:val="-1"/>
        </w:rPr>
        <w:t>harm that</w:t>
      </w:r>
      <w:r>
        <w:t xml:space="preserve"> </w:t>
      </w:r>
      <w:r>
        <w:rPr>
          <w:spacing w:val="-1"/>
        </w:rPr>
        <w:t>is</w:t>
      </w:r>
      <w:r>
        <w:t xml:space="preserve"> a</w:t>
      </w:r>
      <w:r>
        <w:rPr>
          <w:spacing w:val="65"/>
        </w:rPr>
        <w:t xml:space="preserve"> </w:t>
      </w:r>
      <w:r>
        <w:rPr>
          <w:spacing w:val="-1"/>
        </w:rPr>
        <w:t>typical</w:t>
      </w:r>
      <w:r>
        <w:rPr>
          <w:spacing w:val="-2"/>
        </w:rPr>
        <w:t xml:space="preserve"> </w:t>
      </w:r>
      <w:r>
        <w:rPr>
          <w:spacing w:val="-1"/>
        </w:rPr>
        <w:t>feature</w:t>
      </w:r>
      <w:r>
        <w:t xml:space="preserve"> </w:t>
      </w:r>
      <w:r>
        <w:rPr>
          <w:spacing w:val="-1"/>
        </w:rPr>
        <w:t>of</w:t>
      </w:r>
      <w:r>
        <w:t xml:space="preserve"> </w:t>
      </w:r>
      <w:r>
        <w:rPr>
          <w:spacing w:val="-1"/>
        </w:rPr>
        <w:t>county</w:t>
      </w:r>
      <w:r>
        <w:t xml:space="preserve"> </w:t>
      </w:r>
      <w:r w:rsidR="0088396B">
        <w:rPr>
          <w:spacing w:val="-1"/>
        </w:rPr>
        <w:t>lines criminal activity;</w:t>
      </w:r>
      <w:r>
        <w:t xml:space="preserve"> </w:t>
      </w:r>
      <w:r>
        <w:rPr>
          <w:spacing w:val="-1"/>
        </w:rPr>
        <w:t>drug</w:t>
      </w:r>
      <w:r>
        <w:t xml:space="preserve"> </w:t>
      </w:r>
      <w:r>
        <w:rPr>
          <w:spacing w:val="-1"/>
        </w:rPr>
        <w:t>networks or</w:t>
      </w:r>
      <w:r>
        <w:t xml:space="preserve"> </w:t>
      </w:r>
      <w:r>
        <w:rPr>
          <w:spacing w:val="-1"/>
        </w:rPr>
        <w:t>gangs groom</w:t>
      </w:r>
      <w:r>
        <w:t xml:space="preserve"> </w:t>
      </w:r>
      <w:r>
        <w:rPr>
          <w:spacing w:val="-1"/>
        </w:rPr>
        <w:t>and</w:t>
      </w:r>
      <w:r>
        <w:t xml:space="preserve"> </w:t>
      </w:r>
      <w:r>
        <w:rPr>
          <w:spacing w:val="-1"/>
        </w:rPr>
        <w:t>exploit</w:t>
      </w:r>
      <w:r>
        <w:rPr>
          <w:spacing w:val="71"/>
          <w:w w:val="99"/>
        </w:rPr>
        <w:t xml:space="preserve"> </w:t>
      </w:r>
      <w:r>
        <w:rPr>
          <w:spacing w:val="-1"/>
        </w:rPr>
        <w:t>children and</w:t>
      </w:r>
      <w:r>
        <w:t xml:space="preserve"> </w:t>
      </w:r>
      <w:r>
        <w:rPr>
          <w:spacing w:val="-1"/>
        </w:rPr>
        <w:t>young</w:t>
      </w:r>
      <w:r>
        <w:t xml:space="preserve"> </w:t>
      </w:r>
      <w:r>
        <w:rPr>
          <w:spacing w:val="-1"/>
        </w:rPr>
        <w:t>people</w:t>
      </w:r>
      <w:r>
        <w:t xml:space="preserve"> to </w:t>
      </w:r>
      <w:r>
        <w:rPr>
          <w:spacing w:val="-1"/>
        </w:rPr>
        <w:t>carry</w:t>
      </w:r>
      <w:r>
        <w:t xml:space="preserve"> </w:t>
      </w:r>
      <w:r>
        <w:rPr>
          <w:spacing w:val="-1"/>
        </w:rPr>
        <w:t>drugs</w:t>
      </w:r>
      <w:r>
        <w:t xml:space="preserve"> </w:t>
      </w:r>
      <w:r>
        <w:rPr>
          <w:spacing w:val="-1"/>
        </w:rPr>
        <w:t>and money</w:t>
      </w:r>
      <w:r>
        <w:t xml:space="preserve"> </w:t>
      </w:r>
      <w:r>
        <w:rPr>
          <w:spacing w:val="-1"/>
        </w:rPr>
        <w:t>from</w:t>
      </w:r>
      <w:r>
        <w:t xml:space="preserve"> </w:t>
      </w:r>
      <w:r>
        <w:rPr>
          <w:spacing w:val="-1"/>
        </w:rPr>
        <w:t>urban</w:t>
      </w:r>
      <w:r>
        <w:t xml:space="preserve"> </w:t>
      </w:r>
      <w:r>
        <w:rPr>
          <w:spacing w:val="-1"/>
        </w:rPr>
        <w:t>areas</w:t>
      </w:r>
      <w:r>
        <w:t xml:space="preserve"> to </w:t>
      </w:r>
      <w:r>
        <w:rPr>
          <w:spacing w:val="-1"/>
        </w:rPr>
        <w:t>suburban</w:t>
      </w:r>
      <w:r>
        <w:t xml:space="preserve"> </w:t>
      </w:r>
      <w:r>
        <w:rPr>
          <w:spacing w:val="-1"/>
        </w:rPr>
        <w:t>and</w:t>
      </w:r>
      <w:r>
        <w:rPr>
          <w:spacing w:val="50"/>
        </w:rPr>
        <w:t xml:space="preserve"> </w:t>
      </w:r>
      <w:r>
        <w:rPr>
          <w:spacing w:val="-1"/>
        </w:rPr>
        <w:t>rural</w:t>
      </w:r>
      <w:r>
        <w:rPr>
          <w:spacing w:val="-2"/>
        </w:rPr>
        <w:t xml:space="preserve"> </w:t>
      </w:r>
      <w:r>
        <w:rPr>
          <w:spacing w:val="-1"/>
        </w:rPr>
        <w:t>areas,</w:t>
      </w:r>
      <w:r>
        <w:rPr>
          <w:spacing w:val="-2"/>
        </w:rPr>
        <w:t xml:space="preserve"> </w:t>
      </w:r>
      <w:r>
        <w:rPr>
          <w:spacing w:val="-1"/>
        </w:rPr>
        <w:t>market and seaside</w:t>
      </w:r>
      <w:r>
        <w:t xml:space="preserve"> </w:t>
      </w:r>
      <w:r>
        <w:rPr>
          <w:spacing w:val="-1"/>
        </w:rPr>
        <w:t>towns.</w:t>
      </w:r>
      <w:r>
        <w:t xml:space="preserve"> </w:t>
      </w:r>
      <w:r>
        <w:rPr>
          <w:spacing w:val="-1"/>
        </w:rPr>
        <w:t xml:space="preserve">Key </w:t>
      </w:r>
      <w:r>
        <w:t xml:space="preserve">to </w:t>
      </w:r>
      <w:r>
        <w:rPr>
          <w:spacing w:val="-1"/>
        </w:rPr>
        <w:t>identifying potential involvement</w:t>
      </w:r>
      <w:r>
        <w:rPr>
          <w:spacing w:val="1"/>
        </w:rPr>
        <w:t xml:space="preserve"> </w:t>
      </w:r>
      <w:r>
        <w:rPr>
          <w:spacing w:val="-1"/>
        </w:rPr>
        <w:t>in</w:t>
      </w:r>
      <w:r>
        <w:t xml:space="preserve"> </w:t>
      </w:r>
      <w:r>
        <w:rPr>
          <w:spacing w:val="-1"/>
        </w:rPr>
        <w:t>county</w:t>
      </w:r>
      <w:r>
        <w:rPr>
          <w:spacing w:val="71"/>
        </w:rPr>
        <w:t xml:space="preserve"> </w:t>
      </w:r>
      <w:r>
        <w:rPr>
          <w:spacing w:val="-1"/>
        </w:rPr>
        <w:t>lines are missing</w:t>
      </w:r>
      <w:r>
        <w:t xml:space="preserve"> </w:t>
      </w:r>
      <w:r>
        <w:rPr>
          <w:spacing w:val="-1"/>
        </w:rPr>
        <w:t>episodes,</w:t>
      </w:r>
      <w:r>
        <w:t xml:space="preserve"> </w:t>
      </w:r>
      <w:r>
        <w:rPr>
          <w:spacing w:val="-1"/>
        </w:rPr>
        <w:t>when the</w:t>
      </w:r>
      <w:r>
        <w:t xml:space="preserve"> </w:t>
      </w:r>
      <w:r>
        <w:rPr>
          <w:spacing w:val="-1"/>
        </w:rPr>
        <w:t>victim may</w:t>
      </w:r>
      <w:r>
        <w:t xml:space="preserve"> </w:t>
      </w:r>
      <w:r>
        <w:rPr>
          <w:spacing w:val="-1"/>
        </w:rPr>
        <w:t>have been trafficked</w:t>
      </w:r>
      <w:r>
        <w:t xml:space="preserve"> </w:t>
      </w:r>
      <w:r>
        <w:rPr>
          <w:spacing w:val="-1"/>
        </w:rPr>
        <w:t>for</w:t>
      </w:r>
      <w:r>
        <w:rPr>
          <w:spacing w:val="-2"/>
        </w:rPr>
        <w:t xml:space="preserve"> </w:t>
      </w:r>
      <w:r>
        <w:rPr>
          <w:spacing w:val="-1"/>
        </w:rPr>
        <w:t>the purpose</w:t>
      </w:r>
      <w:r>
        <w:t xml:space="preserve"> </w:t>
      </w:r>
      <w:r>
        <w:rPr>
          <w:spacing w:val="-1"/>
        </w:rPr>
        <w:t xml:space="preserve">of transporting drugs and </w:t>
      </w:r>
      <w:r>
        <w:t>a</w:t>
      </w:r>
      <w:r>
        <w:rPr>
          <w:spacing w:val="-1"/>
        </w:rPr>
        <w:t xml:space="preserve"> referral</w:t>
      </w:r>
      <w:r>
        <w:rPr>
          <w:spacing w:val="-2"/>
        </w:rPr>
        <w:t xml:space="preserve"> </w:t>
      </w:r>
      <w:r>
        <w:t>to</w:t>
      </w:r>
      <w:r>
        <w:rPr>
          <w:spacing w:val="-1"/>
        </w:rPr>
        <w:t xml:space="preserve"> the National</w:t>
      </w:r>
      <w:r>
        <w:rPr>
          <w:spacing w:val="-2"/>
        </w:rPr>
        <w:t xml:space="preserve"> </w:t>
      </w:r>
      <w:r>
        <w:rPr>
          <w:spacing w:val="-1"/>
        </w:rPr>
        <w:t>Referral</w:t>
      </w:r>
      <w:r>
        <w:rPr>
          <w:spacing w:val="-2"/>
        </w:rPr>
        <w:t xml:space="preserve"> </w:t>
      </w:r>
      <w:r>
        <w:t>Mechanism</w:t>
      </w:r>
      <w:r>
        <w:rPr>
          <w:spacing w:val="22"/>
          <w:position w:val="8"/>
          <w:sz w:val="16"/>
        </w:rPr>
        <w:t xml:space="preserve"> </w:t>
      </w:r>
      <w:r>
        <w:rPr>
          <w:spacing w:val="-1"/>
        </w:rPr>
        <w:t xml:space="preserve">should </w:t>
      </w:r>
      <w:r>
        <w:t>be</w:t>
      </w:r>
      <w:r>
        <w:rPr>
          <w:spacing w:val="57"/>
        </w:rPr>
        <w:t xml:space="preserve"> </w:t>
      </w:r>
      <w:r>
        <w:rPr>
          <w:spacing w:val="-1"/>
        </w:rPr>
        <w:t>considered.</w:t>
      </w:r>
    </w:p>
    <w:p w:rsidR="00E33F91" w:rsidRDefault="00E33F91" w:rsidP="00E33F91">
      <w:pPr>
        <w:pStyle w:val="BodyText"/>
        <w:ind w:left="0" w:right="291" w:firstLine="0"/>
        <w:rPr>
          <w:rFonts w:cs="Arial"/>
          <w:b/>
        </w:rPr>
      </w:pPr>
    </w:p>
    <w:p w:rsidR="0053627F" w:rsidRDefault="0088396B" w:rsidP="00320503">
      <w:pPr>
        <w:pStyle w:val="BodyText"/>
        <w:ind w:left="0" w:right="-159" w:firstLine="0"/>
        <w:rPr>
          <w:rFonts w:cs="Arial"/>
          <w:b/>
        </w:rPr>
      </w:pPr>
      <w:r>
        <w:rPr>
          <w:rFonts w:cs="Arial"/>
          <w:b/>
        </w:rPr>
        <w:t>So-called “Honour-B</w:t>
      </w:r>
      <w:r w:rsidR="005B2590">
        <w:rPr>
          <w:rFonts w:cs="Arial"/>
          <w:b/>
        </w:rPr>
        <w:t>ased” Abuse</w:t>
      </w:r>
    </w:p>
    <w:p w:rsidR="00675C2D" w:rsidRDefault="00675C2D" w:rsidP="00320503">
      <w:pPr>
        <w:pStyle w:val="BodyText"/>
        <w:ind w:left="0" w:right="240" w:firstLine="0"/>
        <w:rPr>
          <w:spacing w:val="-1"/>
        </w:rPr>
      </w:pPr>
      <w:r>
        <w:rPr>
          <w:spacing w:val="-1"/>
        </w:rPr>
        <w:t>S</w:t>
      </w:r>
      <w:r w:rsidR="005B2590">
        <w:rPr>
          <w:spacing w:val="-1"/>
        </w:rPr>
        <w:t>o-called ‘honour-based’ abuse</w:t>
      </w:r>
      <w:r>
        <w:t xml:space="preserve"> </w:t>
      </w:r>
      <w:r>
        <w:rPr>
          <w:spacing w:val="-1"/>
        </w:rPr>
        <w:t>encompasses</w:t>
      </w:r>
      <w:r>
        <w:t xml:space="preserve"> </w:t>
      </w:r>
      <w:r>
        <w:rPr>
          <w:spacing w:val="-1"/>
        </w:rPr>
        <w:t xml:space="preserve">incidents </w:t>
      </w:r>
      <w:r>
        <w:t xml:space="preserve">or </w:t>
      </w:r>
      <w:r>
        <w:rPr>
          <w:spacing w:val="-1"/>
        </w:rPr>
        <w:t>crimes</w:t>
      </w:r>
      <w:r>
        <w:t xml:space="preserve"> </w:t>
      </w:r>
      <w:r>
        <w:rPr>
          <w:spacing w:val="-1"/>
        </w:rPr>
        <w:t>which have</w:t>
      </w:r>
      <w:r>
        <w:rPr>
          <w:spacing w:val="65"/>
        </w:rPr>
        <w:t xml:space="preserve"> </w:t>
      </w:r>
      <w:r>
        <w:rPr>
          <w:spacing w:val="-1"/>
        </w:rPr>
        <w:t xml:space="preserve">been committed </w:t>
      </w:r>
      <w:r>
        <w:t>to</w:t>
      </w:r>
      <w:r>
        <w:rPr>
          <w:spacing w:val="-1"/>
        </w:rPr>
        <w:t xml:space="preserve"> protect</w:t>
      </w:r>
      <w:r>
        <w:t xml:space="preserve"> </w:t>
      </w:r>
      <w:r>
        <w:rPr>
          <w:spacing w:val="-1"/>
        </w:rPr>
        <w:t>or defend</w:t>
      </w:r>
      <w:r>
        <w:t xml:space="preserve"> </w:t>
      </w:r>
      <w:r>
        <w:rPr>
          <w:spacing w:val="-1"/>
        </w:rPr>
        <w:t>the honour of</w:t>
      </w:r>
      <w:r>
        <w:t xml:space="preserve"> </w:t>
      </w:r>
      <w:r>
        <w:rPr>
          <w:spacing w:val="-1"/>
        </w:rPr>
        <w:t>the</w:t>
      </w:r>
      <w:r>
        <w:rPr>
          <w:spacing w:val="-2"/>
        </w:rPr>
        <w:t xml:space="preserve"> </w:t>
      </w:r>
      <w:r>
        <w:rPr>
          <w:spacing w:val="-1"/>
        </w:rPr>
        <w:t>family and/or</w:t>
      </w:r>
      <w:r>
        <w:t xml:space="preserve"> </w:t>
      </w:r>
      <w:r>
        <w:rPr>
          <w:spacing w:val="-1"/>
        </w:rPr>
        <w:t>the community,</w:t>
      </w:r>
      <w:r>
        <w:rPr>
          <w:spacing w:val="59"/>
          <w:w w:val="99"/>
        </w:rPr>
        <w:t xml:space="preserve"> </w:t>
      </w:r>
      <w:r>
        <w:rPr>
          <w:spacing w:val="-1"/>
        </w:rPr>
        <w:t>including</w:t>
      </w:r>
      <w:r>
        <w:rPr>
          <w:spacing w:val="-2"/>
        </w:rPr>
        <w:t xml:space="preserve"> </w:t>
      </w:r>
      <w:r w:rsidR="00791143">
        <w:rPr>
          <w:spacing w:val="-1"/>
        </w:rPr>
        <w:t>female genital mutilation</w:t>
      </w:r>
      <w:r>
        <w:rPr>
          <w:spacing w:val="-1"/>
        </w:rPr>
        <w:t>,</w:t>
      </w:r>
      <w:r>
        <w:rPr>
          <w:spacing w:val="-2"/>
        </w:rPr>
        <w:t xml:space="preserve"> </w:t>
      </w:r>
      <w:r>
        <w:rPr>
          <w:spacing w:val="-1"/>
        </w:rPr>
        <w:t>forced marriage,</w:t>
      </w:r>
      <w:r>
        <w:t xml:space="preserve"> </w:t>
      </w:r>
      <w:r>
        <w:rPr>
          <w:spacing w:val="-1"/>
        </w:rPr>
        <w:t>and practices such as breast</w:t>
      </w:r>
      <w:r>
        <w:rPr>
          <w:spacing w:val="75"/>
          <w:w w:val="99"/>
        </w:rPr>
        <w:t xml:space="preserve"> </w:t>
      </w:r>
      <w:r>
        <w:rPr>
          <w:spacing w:val="-1"/>
        </w:rPr>
        <w:t>ironing.</w:t>
      </w:r>
      <w:r>
        <w:t xml:space="preserve"> </w:t>
      </w:r>
      <w:r>
        <w:rPr>
          <w:spacing w:val="-1"/>
        </w:rPr>
        <w:t>Abuse committed in the context</w:t>
      </w:r>
      <w:r>
        <w:rPr>
          <w:spacing w:val="1"/>
        </w:rPr>
        <w:t xml:space="preserve"> </w:t>
      </w:r>
      <w:r>
        <w:rPr>
          <w:spacing w:val="-1"/>
        </w:rPr>
        <w:t>of</w:t>
      </w:r>
      <w:r>
        <w:t xml:space="preserve"> </w:t>
      </w:r>
      <w:r>
        <w:rPr>
          <w:spacing w:val="-1"/>
        </w:rPr>
        <w:t>preserving “honour” often involves</w:t>
      </w:r>
      <w:r>
        <w:rPr>
          <w:spacing w:val="1"/>
        </w:rPr>
        <w:t xml:space="preserve"> </w:t>
      </w:r>
      <w:r>
        <w:t>a</w:t>
      </w:r>
      <w:r w:rsidR="00320503">
        <w:t xml:space="preserve"> </w:t>
      </w:r>
      <w:r>
        <w:rPr>
          <w:spacing w:val="-1"/>
        </w:rPr>
        <w:t>wider network of family or</w:t>
      </w:r>
      <w:r>
        <w:t xml:space="preserve"> </w:t>
      </w:r>
      <w:r>
        <w:rPr>
          <w:spacing w:val="-1"/>
        </w:rPr>
        <w:t>community pressure</w:t>
      </w:r>
      <w:r>
        <w:t xml:space="preserve"> </w:t>
      </w:r>
      <w:r>
        <w:rPr>
          <w:spacing w:val="-1"/>
        </w:rPr>
        <w:t>and can include</w:t>
      </w:r>
      <w:r>
        <w:t xml:space="preserve"> </w:t>
      </w:r>
      <w:r>
        <w:rPr>
          <w:spacing w:val="-1"/>
        </w:rPr>
        <w:t>multiple perpetrators.</w:t>
      </w:r>
      <w:r>
        <w:rPr>
          <w:spacing w:val="65"/>
        </w:rPr>
        <w:t xml:space="preserve"> </w:t>
      </w:r>
      <w:r>
        <w:t>It</w:t>
      </w:r>
      <w:r>
        <w:rPr>
          <w:spacing w:val="-3"/>
        </w:rPr>
        <w:t xml:space="preserve"> </w:t>
      </w:r>
      <w:r>
        <w:rPr>
          <w:spacing w:val="-1"/>
        </w:rPr>
        <w:t>is</w:t>
      </w:r>
      <w:r>
        <w:rPr>
          <w:spacing w:val="73"/>
        </w:rPr>
        <w:t xml:space="preserve"> </w:t>
      </w:r>
      <w:r>
        <w:rPr>
          <w:spacing w:val="-1"/>
        </w:rPr>
        <w:t>important</w:t>
      </w:r>
      <w:r>
        <w:t xml:space="preserve"> </w:t>
      </w:r>
      <w:r>
        <w:rPr>
          <w:spacing w:val="-1"/>
        </w:rPr>
        <w:t>to</w:t>
      </w:r>
      <w:r>
        <w:t xml:space="preserve"> </w:t>
      </w:r>
      <w:r>
        <w:rPr>
          <w:spacing w:val="-1"/>
        </w:rPr>
        <w:t>be aware</w:t>
      </w:r>
      <w:r>
        <w:rPr>
          <w:spacing w:val="1"/>
        </w:rPr>
        <w:t xml:space="preserve"> </w:t>
      </w:r>
      <w:r>
        <w:rPr>
          <w:spacing w:val="-1"/>
        </w:rPr>
        <w:t>of</w:t>
      </w:r>
      <w:r>
        <w:rPr>
          <w:spacing w:val="-2"/>
        </w:rPr>
        <w:t xml:space="preserve"> </w:t>
      </w:r>
      <w:r>
        <w:rPr>
          <w:spacing w:val="-1"/>
        </w:rPr>
        <w:t>this</w:t>
      </w:r>
      <w:r>
        <w:t xml:space="preserve"> </w:t>
      </w:r>
      <w:r>
        <w:rPr>
          <w:spacing w:val="-1"/>
        </w:rPr>
        <w:t>dynamic and</w:t>
      </w:r>
      <w:r>
        <w:t xml:space="preserve"> </w:t>
      </w:r>
      <w:r>
        <w:rPr>
          <w:spacing w:val="-1"/>
        </w:rPr>
        <w:t>additional</w:t>
      </w:r>
      <w:r>
        <w:rPr>
          <w:spacing w:val="-2"/>
        </w:rPr>
        <w:t xml:space="preserve"> </w:t>
      </w:r>
      <w:r>
        <w:t xml:space="preserve">risk </w:t>
      </w:r>
      <w:r>
        <w:rPr>
          <w:spacing w:val="-1"/>
        </w:rPr>
        <w:t>factors</w:t>
      </w:r>
      <w:r>
        <w:rPr>
          <w:spacing w:val="-2"/>
        </w:rPr>
        <w:t xml:space="preserve"> </w:t>
      </w:r>
      <w:r>
        <w:rPr>
          <w:spacing w:val="-1"/>
        </w:rPr>
        <w:t>when</w:t>
      </w:r>
      <w:r>
        <w:t xml:space="preserve"> </w:t>
      </w:r>
      <w:r>
        <w:rPr>
          <w:spacing w:val="-1"/>
        </w:rPr>
        <w:t>deciding what</w:t>
      </w:r>
      <w:r>
        <w:rPr>
          <w:spacing w:val="1"/>
        </w:rPr>
        <w:t xml:space="preserve"> </w:t>
      </w:r>
      <w:r>
        <w:rPr>
          <w:spacing w:val="-1"/>
        </w:rPr>
        <w:t>form</w:t>
      </w:r>
      <w:r>
        <w:rPr>
          <w:spacing w:val="63"/>
        </w:rPr>
        <w:t xml:space="preserve"> </w:t>
      </w:r>
      <w:r>
        <w:rPr>
          <w:spacing w:val="-1"/>
        </w:rPr>
        <w:t xml:space="preserve">of safeguarding action </w:t>
      </w:r>
      <w:r>
        <w:t>to</w:t>
      </w:r>
      <w:r>
        <w:rPr>
          <w:spacing w:val="-1"/>
        </w:rPr>
        <w:t xml:space="preserve"> take.</w:t>
      </w:r>
    </w:p>
    <w:p w:rsidR="00675C2D" w:rsidRDefault="00675C2D" w:rsidP="00675C2D">
      <w:pPr>
        <w:pStyle w:val="BodyText"/>
        <w:ind w:left="0" w:right="-159" w:firstLine="0"/>
        <w:rPr>
          <w:rFonts w:cs="Arial"/>
          <w:b/>
        </w:rPr>
      </w:pPr>
    </w:p>
    <w:p w:rsidR="0053627F" w:rsidRDefault="0053627F" w:rsidP="00B75442">
      <w:pPr>
        <w:pStyle w:val="BodyText"/>
        <w:ind w:left="0" w:right="-159" w:firstLine="0"/>
        <w:rPr>
          <w:rFonts w:cs="Arial"/>
          <w:b/>
        </w:rPr>
      </w:pPr>
      <w:r>
        <w:rPr>
          <w:rFonts w:cs="Arial"/>
          <w:b/>
        </w:rPr>
        <w:t>Homelessness</w:t>
      </w:r>
    </w:p>
    <w:p w:rsidR="00675C2D" w:rsidRDefault="00675C2D" w:rsidP="00B75442">
      <w:pPr>
        <w:pStyle w:val="BodyText"/>
        <w:ind w:left="0" w:right="-159" w:firstLine="0"/>
        <w:rPr>
          <w:spacing w:val="-1"/>
        </w:rPr>
      </w:pPr>
      <w:r>
        <w:rPr>
          <w:spacing w:val="-1"/>
        </w:rPr>
        <w:t>Being homeless</w:t>
      </w:r>
      <w:r>
        <w:t xml:space="preserve"> </w:t>
      </w:r>
      <w:r>
        <w:rPr>
          <w:spacing w:val="-1"/>
        </w:rPr>
        <w:t>or</w:t>
      </w:r>
      <w:r>
        <w:t xml:space="preserve"> </w:t>
      </w:r>
      <w:r>
        <w:rPr>
          <w:spacing w:val="-1"/>
        </w:rPr>
        <w:t>being at</w:t>
      </w:r>
      <w:r>
        <w:rPr>
          <w:spacing w:val="1"/>
        </w:rPr>
        <w:t xml:space="preserve"> </w:t>
      </w:r>
      <w:r>
        <w:rPr>
          <w:spacing w:val="-1"/>
        </w:rPr>
        <w:t>risk</w:t>
      </w:r>
      <w:r>
        <w:t xml:space="preserve"> </w:t>
      </w:r>
      <w:r>
        <w:rPr>
          <w:spacing w:val="-1"/>
        </w:rPr>
        <w:t>of</w:t>
      </w:r>
      <w:r>
        <w:t xml:space="preserve"> </w:t>
      </w:r>
      <w:r>
        <w:rPr>
          <w:spacing w:val="-1"/>
        </w:rPr>
        <w:t>becoming</w:t>
      </w:r>
      <w:r>
        <w:t xml:space="preserve"> </w:t>
      </w:r>
      <w:r>
        <w:rPr>
          <w:spacing w:val="-1"/>
        </w:rPr>
        <w:t>homeless</w:t>
      </w:r>
      <w:r>
        <w:t xml:space="preserve"> </w:t>
      </w:r>
      <w:r>
        <w:rPr>
          <w:spacing w:val="-1"/>
        </w:rPr>
        <w:t xml:space="preserve">presents </w:t>
      </w:r>
      <w:r>
        <w:t>a</w:t>
      </w:r>
      <w:r>
        <w:rPr>
          <w:spacing w:val="-1"/>
        </w:rPr>
        <w:t xml:space="preserve"> real risk </w:t>
      </w:r>
      <w:r>
        <w:t>to</w:t>
      </w:r>
      <w:r>
        <w:rPr>
          <w:spacing w:val="-1"/>
        </w:rPr>
        <w:t xml:space="preserve"> </w:t>
      </w:r>
      <w:r>
        <w:t xml:space="preserve">a </w:t>
      </w:r>
      <w:r>
        <w:rPr>
          <w:spacing w:val="-1"/>
        </w:rPr>
        <w:t>child’s</w:t>
      </w:r>
      <w:r>
        <w:rPr>
          <w:spacing w:val="61"/>
        </w:rPr>
        <w:t xml:space="preserve"> </w:t>
      </w:r>
      <w:r>
        <w:rPr>
          <w:spacing w:val="-1"/>
        </w:rPr>
        <w:t>welfare.</w:t>
      </w:r>
      <w:r>
        <w:t xml:space="preserve"> </w:t>
      </w:r>
      <w:r>
        <w:rPr>
          <w:spacing w:val="-1"/>
        </w:rPr>
        <w:t>The designated</w:t>
      </w:r>
      <w:r>
        <w:t xml:space="preserve"> </w:t>
      </w:r>
      <w:r>
        <w:rPr>
          <w:spacing w:val="-1"/>
        </w:rPr>
        <w:t>safeguarding lead (and</w:t>
      </w:r>
      <w:r>
        <w:t xml:space="preserve"> </w:t>
      </w:r>
      <w:r>
        <w:rPr>
          <w:spacing w:val="-1"/>
        </w:rPr>
        <w:t>any deputies)</w:t>
      </w:r>
      <w:r>
        <w:t xml:space="preserve"> </w:t>
      </w:r>
      <w:r>
        <w:rPr>
          <w:spacing w:val="-1"/>
        </w:rPr>
        <w:t>should be aware</w:t>
      </w:r>
      <w:r>
        <w:t xml:space="preserve"> </w:t>
      </w:r>
      <w:r>
        <w:rPr>
          <w:spacing w:val="-1"/>
        </w:rPr>
        <w:t>of</w:t>
      </w:r>
      <w:r>
        <w:t xml:space="preserve"> </w:t>
      </w:r>
      <w:r>
        <w:rPr>
          <w:spacing w:val="-1"/>
        </w:rPr>
        <w:t>contact</w:t>
      </w:r>
      <w:r>
        <w:rPr>
          <w:spacing w:val="65"/>
          <w:w w:val="99"/>
        </w:rPr>
        <w:t xml:space="preserve"> </w:t>
      </w:r>
      <w:r>
        <w:rPr>
          <w:spacing w:val="-1"/>
        </w:rPr>
        <w:t>details and</w:t>
      </w:r>
      <w:r>
        <w:t xml:space="preserve"> </w:t>
      </w:r>
      <w:r>
        <w:rPr>
          <w:spacing w:val="-1"/>
        </w:rPr>
        <w:t>referral</w:t>
      </w:r>
      <w:r>
        <w:rPr>
          <w:spacing w:val="-2"/>
        </w:rPr>
        <w:t xml:space="preserve"> </w:t>
      </w:r>
      <w:r>
        <w:rPr>
          <w:spacing w:val="-1"/>
        </w:rPr>
        <w:t xml:space="preserve">routes in </w:t>
      </w:r>
      <w:r>
        <w:t>to</w:t>
      </w:r>
      <w:r>
        <w:rPr>
          <w:spacing w:val="-2"/>
        </w:rPr>
        <w:t xml:space="preserve"> </w:t>
      </w:r>
      <w:r>
        <w:rPr>
          <w:spacing w:val="-1"/>
        </w:rPr>
        <w:t>the</w:t>
      </w:r>
      <w:r>
        <w:t xml:space="preserve"> </w:t>
      </w:r>
      <w:r>
        <w:rPr>
          <w:spacing w:val="-1"/>
        </w:rPr>
        <w:t>Local</w:t>
      </w:r>
      <w:r>
        <w:rPr>
          <w:spacing w:val="-2"/>
        </w:rPr>
        <w:t xml:space="preserve"> </w:t>
      </w:r>
      <w:r>
        <w:rPr>
          <w:spacing w:val="-1"/>
        </w:rPr>
        <w:t xml:space="preserve">Housing Authority </w:t>
      </w:r>
      <w:r>
        <w:t>so</w:t>
      </w:r>
      <w:r>
        <w:rPr>
          <w:spacing w:val="-1"/>
        </w:rPr>
        <w:t xml:space="preserve"> they can</w:t>
      </w:r>
      <w:r>
        <w:t xml:space="preserve"> </w:t>
      </w:r>
      <w:r>
        <w:rPr>
          <w:spacing w:val="-1"/>
        </w:rPr>
        <w:t>raise/progress</w:t>
      </w:r>
      <w:r>
        <w:rPr>
          <w:spacing w:val="67"/>
        </w:rPr>
        <w:t xml:space="preserve"> </w:t>
      </w:r>
      <w:r>
        <w:rPr>
          <w:spacing w:val="-1"/>
        </w:rPr>
        <w:t>concerns at</w:t>
      </w:r>
      <w:r>
        <w:t xml:space="preserve"> </w:t>
      </w:r>
      <w:r>
        <w:rPr>
          <w:spacing w:val="-1"/>
        </w:rPr>
        <w:t>the earliest</w:t>
      </w:r>
      <w:r>
        <w:t xml:space="preserve"> </w:t>
      </w:r>
      <w:r>
        <w:rPr>
          <w:spacing w:val="-1"/>
        </w:rPr>
        <w:t>opportunity.</w:t>
      </w:r>
      <w:r>
        <w:t xml:space="preserve"> </w:t>
      </w:r>
      <w:r>
        <w:rPr>
          <w:spacing w:val="-1"/>
        </w:rPr>
        <w:t>Indicators that</w:t>
      </w:r>
      <w:r>
        <w:rPr>
          <w:spacing w:val="-2"/>
        </w:rPr>
        <w:t xml:space="preserve"> </w:t>
      </w:r>
      <w:r>
        <w:t>a</w:t>
      </w:r>
      <w:r>
        <w:rPr>
          <w:spacing w:val="-1"/>
        </w:rPr>
        <w:t xml:space="preserve"> family may be at</w:t>
      </w:r>
      <w:r>
        <w:t xml:space="preserve"> </w:t>
      </w:r>
      <w:r>
        <w:rPr>
          <w:spacing w:val="-1"/>
        </w:rPr>
        <w:t>risk of</w:t>
      </w:r>
      <w:r>
        <w:rPr>
          <w:spacing w:val="-3"/>
        </w:rPr>
        <w:t xml:space="preserve"> </w:t>
      </w:r>
      <w:r>
        <w:rPr>
          <w:spacing w:val="-1"/>
        </w:rPr>
        <w:t>homelessness</w:t>
      </w:r>
      <w:r>
        <w:rPr>
          <w:spacing w:val="77"/>
        </w:rPr>
        <w:t xml:space="preserve"> </w:t>
      </w:r>
      <w:r>
        <w:rPr>
          <w:spacing w:val="-1"/>
        </w:rPr>
        <w:t>include household</w:t>
      </w:r>
      <w:r>
        <w:t xml:space="preserve"> </w:t>
      </w:r>
      <w:r>
        <w:rPr>
          <w:spacing w:val="-1"/>
        </w:rPr>
        <w:t>debt, rent</w:t>
      </w:r>
      <w:r>
        <w:t xml:space="preserve"> </w:t>
      </w:r>
      <w:r>
        <w:rPr>
          <w:spacing w:val="-1"/>
        </w:rPr>
        <w:t>arrears,</w:t>
      </w:r>
      <w:r>
        <w:rPr>
          <w:spacing w:val="1"/>
        </w:rPr>
        <w:t xml:space="preserve"> </w:t>
      </w:r>
      <w:r>
        <w:rPr>
          <w:spacing w:val="-1"/>
        </w:rPr>
        <w:t>domestic</w:t>
      </w:r>
      <w:r>
        <w:t xml:space="preserve"> </w:t>
      </w:r>
      <w:r>
        <w:rPr>
          <w:spacing w:val="-1"/>
        </w:rPr>
        <w:t>abuse</w:t>
      </w:r>
      <w:r>
        <w:t xml:space="preserve"> </w:t>
      </w:r>
      <w:r>
        <w:rPr>
          <w:spacing w:val="-1"/>
        </w:rPr>
        <w:t>and anti-social behaviour,</w:t>
      </w:r>
      <w:r>
        <w:rPr>
          <w:spacing w:val="1"/>
        </w:rPr>
        <w:t xml:space="preserve"> </w:t>
      </w:r>
      <w:r>
        <w:rPr>
          <w:spacing w:val="-1"/>
        </w:rPr>
        <w:t>as well</w:t>
      </w:r>
      <w:r>
        <w:t xml:space="preserve"> </w:t>
      </w:r>
      <w:r>
        <w:rPr>
          <w:spacing w:val="-1"/>
        </w:rPr>
        <w:t>as</w:t>
      </w:r>
      <w:r>
        <w:rPr>
          <w:spacing w:val="68"/>
        </w:rPr>
        <w:t xml:space="preserve"> </w:t>
      </w:r>
      <w:r>
        <w:rPr>
          <w:spacing w:val="-1"/>
        </w:rPr>
        <w:t>the family being</w:t>
      </w:r>
      <w:r>
        <w:t xml:space="preserve"> </w:t>
      </w:r>
      <w:r>
        <w:rPr>
          <w:spacing w:val="-1"/>
        </w:rPr>
        <w:t>asked</w:t>
      </w:r>
      <w:r>
        <w:t xml:space="preserve"> to</w:t>
      </w:r>
      <w:r>
        <w:rPr>
          <w:spacing w:val="-1"/>
        </w:rPr>
        <w:t xml:space="preserve"> leave</w:t>
      </w:r>
      <w:r>
        <w:t xml:space="preserve"> a</w:t>
      </w:r>
      <w:r>
        <w:rPr>
          <w:spacing w:val="-1"/>
        </w:rPr>
        <w:t xml:space="preserve"> property.</w:t>
      </w:r>
    </w:p>
    <w:p w:rsidR="00A54C61" w:rsidRDefault="00A54C61" w:rsidP="00B75442">
      <w:pPr>
        <w:pStyle w:val="BodyText"/>
        <w:ind w:left="0" w:right="-159" w:firstLine="0"/>
        <w:rPr>
          <w:rFonts w:cs="Arial"/>
          <w:b/>
        </w:rPr>
      </w:pPr>
    </w:p>
    <w:p w:rsidR="0053627F" w:rsidRDefault="0053627F" w:rsidP="00B75442">
      <w:pPr>
        <w:pStyle w:val="BodyText"/>
        <w:ind w:left="0" w:right="-159" w:firstLine="0"/>
        <w:rPr>
          <w:rFonts w:cs="Arial"/>
          <w:b/>
        </w:rPr>
      </w:pPr>
      <w:r>
        <w:rPr>
          <w:rFonts w:cs="Arial"/>
          <w:b/>
        </w:rPr>
        <w:t>Peer on Peer Abuse</w:t>
      </w:r>
    </w:p>
    <w:p w:rsidR="00583839" w:rsidRDefault="00583839" w:rsidP="00583839">
      <w:pPr>
        <w:pStyle w:val="BodyText"/>
        <w:ind w:left="0" w:right="159" w:firstLine="0"/>
      </w:pPr>
      <w:r>
        <w:rPr>
          <w:spacing w:val="-1"/>
        </w:rPr>
        <w:t xml:space="preserve">Children </w:t>
      </w:r>
      <w:r>
        <w:t xml:space="preserve">can </w:t>
      </w:r>
      <w:r>
        <w:rPr>
          <w:spacing w:val="-1"/>
        </w:rPr>
        <w:t>abuse other</w:t>
      </w:r>
      <w:r>
        <w:t xml:space="preserve"> </w:t>
      </w:r>
      <w:r>
        <w:rPr>
          <w:spacing w:val="-1"/>
        </w:rPr>
        <w:t>children.</w:t>
      </w:r>
      <w:r>
        <w:t xml:space="preserve"> </w:t>
      </w:r>
      <w:r>
        <w:rPr>
          <w:spacing w:val="-1"/>
        </w:rPr>
        <w:t>This</w:t>
      </w:r>
      <w:r>
        <w:t xml:space="preserve"> </w:t>
      </w:r>
      <w:r>
        <w:rPr>
          <w:spacing w:val="-1"/>
        </w:rPr>
        <w:t>is generally</w:t>
      </w:r>
      <w:r>
        <w:t xml:space="preserve"> </w:t>
      </w:r>
      <w:r>
        <w:rPr>
          <w:spacing w:val="-1"/>
        </w:rPr>
        <w:t>referred</w:t>
      </w:r>
      <w:r>
        <w:t xml:space="preserve"> to</w:t>
      </w:r>
      <w:r>
        <w:rPr>
          <w:spacing w:val="-1"/>
        </w:rPr>
        <w:t xml:space="preserve"> as peer on</w:t>
      </w:r>
      <w:r>
        <w:t xml:space="preserve"> </w:t>
      </w:r>
      <w:r>
        <w:rPr>
          <w:spacing w:val="-1"/>
        </w:rPr>
        <w:t>peer abuse</w:t>
      </w:r>
      <w:r>
        <w:t xml:space="preserve"> </w:t>
      </w:r>
      <w:r>
        <w:rPr>
          <w:spacing w:val="-1"/>
        </w:rPr>
        <w:t>and</w:t>
      </w:r>
      <w:r>
        <w:rPr>
          <w:spacing w:val="52"/>
        </w:rPr>
        <w:t xml:space="preserve"> </w:t>
      </w:r>
      <w:r>
        <w:rPr>
          <w:spacing w:val="-1"/>
        </w:rPr>
        <w:t>can take</w:t>
      </w:r>
      <w:r>
        <w:t xml:space="preserve"> </w:t>
      </w:r>
      <w:r>
        <w:rPr>
          <w:spacing w:val="-1"/>
        </w:rPr>
        <w:t>many</w:t>
      </w:r>
      <w:r>
        <w:t xml:space="preserve"> </w:t>
      </w:r>
      <w:r>
        <w:rPr>
          <w:spacing w:val="-1"/>
        </w:rPr>
        <w:t>forms.</w:t>
      </w:r>
      <w:r>
        <w:rPr>
          <w:spacing w:val="-2"/>
        </w:rPr>
        <w:t xml:space="preserve"> </w:t>
      </w:r>
      <w:r>
        <w:rPr>
          <w:spacing w:val="-1"/>
        </w:rPr>
        <w:t>This can</w:t>
      </w:r>
      <w:r>
        <w:t xml:space="preserve"> </w:t>
      </w:r>
      <w:r>
        <w:rPr>
          <w:spacing w:val="-1"/>
        </w:rPr>
        <w:t>include</w:t>
      </w:r>
      <w:r>
        <w:t xml:space="preserve"> </w:t>
      </w:r>
      <w:r>
        <w:rPr>
          <w:spacing w:val="-1"/>
        </w:rPr>
        <w:t>(but</w:t>
      </w:r>
      <w:r>
        <w:t xml:space="preserve"> </w:t>
      </w:r>
      <w:r>
        <w:rPr>
          <w:spacing w:val="-1"/>
        </w:rPr>
        <w:t>is</w:t>
      </w:r>
      <w:r>
        <w:t xml:space="preserve"> </w:t>
      </w:r>
      <w:r>
        <w:rPr>
          <w:spacing w:val="-1"/>
        </w:rPr>
        <w:t>not</w:t>
      </w:r>
      <w:r>
        <w:rPr>
          <w:spacing w:val="1"/>
        </w:rPr>
        <w:t xml:space="preserve"> </w:t>
      </w:r>
      <w:r>
        <w:rPr>
          <w:spacing w:val="-1"/>
        </w:rPr>
        <w:t>limited</w:t>
      </w:r>
      <w:r>
        <w:t xml:space="preserve"> </w:t>
      </w:r>
      <w:r>
        <w:rPr>
          <w:spacing w:val="-1"/>
        </w:rPr>
        <w:t>to) bullying</w:t>
      </w:r>
      <w:r>
        <w:t xml:space="preserve"> </w:t>
      </w:r>
      <w:r>
        <w:rPr>
          <w:spacing w:val="-1"/>
        </w:rPr>
        <w:t>(including</w:t>
      </w:r>
      <w:r>
        <w:rPr>
          <w:spacing w:val="64"/>
        </w:rPr>
        <w:t xml:space="preserve"> </w:t>
      </w:r>
      <w:r>
        <w:rPr>
          <w:spacing w:val="-1"/>
        </w:rPr>
        <w:t>cyberbullying);</w:t>
      </w:r>
      <w:r>
        <w:t xml:space="preserve"> </w:t>
      </w:r>
      <w:r>
        <w:rPr>
          <w:spacing w:val="-1"/>
        </w:rPr>
        <w:t>sexual</w:t>
      </w:r>
      <w:r>
        <w:rPr>
          <w:spacing w:val="1"/>
        </w:rPr>
        <w:t xml:space="preserve"> </w:t>
      </w:r>
      <w:r>
        <w:rPr>
          <w:spacing w:val="-1"/>
        </w:rPr>
        <w:t>violence</w:t>
      </w:r>
      <w:r>
        <w:t xml:space="preserve"> </w:t>
      </w:r>
      <w:r>
        <w:rPr>
          <w:spacing w:val="-1"/>
        </w:rPr>
        <w:t>and sexual harassment; physical</w:t>
      </w:r>
      <w:r>
        <w:rPr>
          <w:spacing w:val="-2"/>
        </w:rPr>
        <w:t xml:space="preserve"> </w:t>
      </w:r>
      <w:r>
        <w:rPr>
          <w:spacing w:val="-1"/>
        </w:rPr>
        <w:t>abuse</w:t>
      </w:r>
      <w:r>
        <w:t xml:space="preserve"> </w:t>
      </w:r>
      <w:r>
        <w:rPr>
          <w:spacing w:val="-1"/>
        </w:rPr>
        <w:t>such</w:t>
      </w:r>
      <w:r>
        <w:t xml:space="preserve"> </w:t>
      </w:r>
      <w:r>
        <w:rPr>
          <w:spacing w:val="-1"/>
        </w:rPr>
        <w:t>as hitting,</w:t>
      </w:r>
      <w:r>
        <w:rPr>
          <w:spacing w:val="75"/>
          <w:w w:val="99"/>
        </w:rPr>
        <w:t xml:space="preserve"> </w:t>
      </w:r>
      <w:r>
        <w:rPr>
          <w:spacing w:val="-1"/>
        </w:rPr>
        <w:t>kicking,</w:t>
      </w:r>
      <w:r>
        <w:t xml:space="preserve"> </w:t>
      </w:r>
      <w:r>
        <w:rPr>
          <w:spacing w:val="-1"/>
        </w:rPr>
        <w:t>shaking,</w:t>
      </w:r>
      <w:r>
        <w:t xml:space="preserve"> </w:t>
      </w:r>
      <w:r>
        <w:rPr>
          <w:spacing w:val="-1"/>
        </w:rPr>
        <w:t>biting,</w:t>
      </w:r>
      <w:r>
        <w:rPr>
          <w:spacing w:val="1"/>
        </w:rPr>
        <w:t xml:space="preserve"> </w:t>
      </w:r>
      <w:r>
        <w:rPr>
          <w:spacing w:val="-1"/>
        </w:rPr>
        <w:t>hair pulling,</w:t>
      </w:r>
      <w:r>
        <w:rPr>
          <w:spacing w:val="1"/>
        </w:rPr>
        <w:t xml:space="preserve"> </w:t>
      </w:r>
      <w:r>
        <w:rPr>
          <w:spacing w:val="-1"/>
        </w:rPr>
        <w:t>or otherwise</w:t>
      </w:r>
      <w:r>
        <w:t xml:space="preserve"> </w:t>
      </w:r>
      <w:r>
        <w:rPr>
          <w:spacing w:val="-1"/>
        </w:rPr>
        <w:t>causing physical</w:t>
      </w:r>
      <w:r>
        <w:rPr>
          <w:spacing w:val="1"/>
        </w:rPr>
        <w:t xml:space="preserve"> </w:t>
      </w:r>
      <w:r>
        <w:rPr>
          <w:spacing w:val="-1"/>
        </w:rPr>
        <w:t>harm;</w:t>
      </w:r>
      <w:r>
        <w:rPr>
          <w:spacing w:val="-2"/>
        </w:rPr>
        <w:t xml:space="preserve"> </w:t>
      </w:r>
      <w:r>
        <w:rPr>
          <w:spacing w:val="-1"/>
        </w:rPr>
        <w:t>sexting</w:t>
      </w:r>
      <w:r>
        <w:t xml:space="preserve"> </w:t>
      </w:r>
      <w:r>
        <w:rPr>
          <w:spacing w:val="-1"/>
        </w:rPr>
        <w:t>and</w:t>
      </w:r>
      <w:r>
        <w:rPr>
          <w:spacing w:val="66"/>
        </w:rPr>
        <w:t xml:space="preserve"> </w:t>
      </w:r>
      <w:r>
        <w:rPr>
          <w:spacing w:val="-1"/>
        </w:rPr>
        <w:t>initiating/hazing</w:t>
      </w:r>
      <w:r>
        <w:rPr>
          <w:spacing w:val="-2"/>
        </w:rPr>
        <w:t xml:space="preserve"> </w:t>
      </w:r>
      <w:r>
        <w:rPr>
          <w:spacing w:val="-1"/>
        </w:rPr>
        <w:t>type violence and</w:t>
      </w:r>
      <w:r>
        <w:t xml:space="preserve"> </w:t>
      </w:r>
      <w:r>
        <w:rPr>
          <w:spacing w:val="-1"/>
        </w:rPr>
        <w:t>rituals.</w:t>
      </w:r>
    </w:p>
    <w:p w:rsidR="00583839" w:rsidRDefault="00583839" w:rsidP="00B75442">
      <w:pPr>
        <w:pStyle w:val="BodyText"/>
        <w:ind w:left="0" w:right="-159" w:firstLine="0"/>
        <w:rPr>
          <w:rFonts w:cs="Arial"/>
          <w:b/>
        </w:rPr>
      </w:pPr>
    </w:p>
    <w:p w:rsidR="0053627F" w:rsidRDefault="0053627F" w:rsidP="00B75442">
      <w:pPr>
        <w:pStyle w:val="BodyText"/>
        <w:ind w:left="0" w:right="-159" w:firstLine="0"/>
        <w:rPr>
          <w:rFonts w:cs="Arial"/>
          <w:b/>
        </w:rPr>
      </w:pPr>
      <w:r>
        <w:rPr>
          <w:rFonts w:cs="Arial"/>
          <w:b/>
        </w:rPr>
        <w:t>Sexual Violence and Sexual Harassment</w:t>
      </w:r>
    </w:p>
    <w:p w:rsidR="0049285A" w:rsidRDefault="0049285A" w:rsidP="0049285A">
      <w:pPr>
        <w:pStyle w:val="BodyText"/>
        <w:ind w:left="0" w:right="276" w:firstLine="0"/>
      </w:pPr>
      <w:r>
        <w:rPr>
          <w:spacing w:val="-1"/>
        </w:rPr>
        <w:t>Sexual</w:t>
      </w:r>
      <w:r>
        <w:rPr>
          <w:spacing w:val="-2"/>
        </w:rPr>
        <w:t xml:space="preserve"> </w:t>
      </w:r>
      <w:r>
        <w:rPr>
          <w:spacing w:val="-1"/>
        </w:rPr>
        <w:t>violence</w:t>
      </w:r>
      <w:r>
        <w:t xml:space="preserve"> </w:t>
      </w:r>
      <w:r>
        <w:rPr>
          <w:spacing w:val="-1"/>
        </w:rPr>
        <w:t>and</w:t>
      </w:r>
      <w:r>
        <w:t xml:space="preserve"> </w:t>
      </w:r>
      <w:r>
        <w:rPr>
          <w:spacing w:val="-1"/>
        </w:rPr>
        <w:t>sexual</w:t>
      </w:r>
      <w:r>
        <w:rPr>
          <w:spacing w:val="-2"/>
        </w:rPr>
        <w:t xml:space="preserve"> </w:t>
      </w:r>
      <w:r>
        <w:rPr>
          <w:spacing w:val="-1"/>
        </w:rPr>
        <w:t>harassment</w:t>
      </w:r>
      <w:r>
        <w:rPr>
          <w:spacing w:val="1"/>
        </w:rPr>
        <w:t xml:space="preserve"> </w:t>
      </w:r>
      <w:r>
        <w:rPr>
          <w:spacing w:val="-1"/>
        </w:rPr>
        <w:t>can</w:t>
      </w:r>
      <w:r>
        <w:t xml:space="preserve"> </w:t>
      </w:r>
      <w:r>
        <w:rPr>
          <w:spacing w:val="-1"/>
        </w:rPr>
        <w:t>occur between</w:t>
      </w:r>
      <w:r>
        <w:t xml:space="preserve"> </w:t>
      </w:r>
      <w:r>
        <w:rPr>
          <w:spacing w:val="-1"/>
        </w:rPr>
        <w:t>two</w:t>
      </w:r>
      <w:r>
        <w:t xml:space="preserve"> </w:t>
      </w:r>
      <w:r>
        <w:rPr>
          <w:spacing w:val="-1"/>
        </w:rPr>
        <w:t>children of</w:t>
      </w:r>
      <w:r>
        <w:rPr>
          <w:spacing w:val="1"/>
        </w:rPr>
        <w:t xml:space="preserve"> </w:t>
      </w:r>
      <w:r>
        <w:rPr>
          <w:b/>
          <w:spacing w:val="-1"/>
        </w:rPr>
        <w:t xml:space="preserve">any </w:t>
      </w:r>
      <w:r>
        <w:rPr>
          <w:spacing w:val="-1"/>
        </w:rPr>
        <w:t>age and</w:t>
      </w:r>
      <w:r>
        <w:rPr>
          <w:spacing w:val="65"/>
        </w:rPr>
        <w:t xml:space="preserve"> </w:t>
      </w:r>
      <w:r>
        <w:rPr>
          <w:spacing w:val="-1"/>
        </w:rPr>
        <w:t>sex.</w:t>
      </w:r>
      <w:r>
        <w:t xml:space="preserve"> It</w:t>
      </w:r>
      <w:r>
        <w:rPr>
          <w:spacing w:val="1"/>
        </w:rPr>
        <w:t xml:space="preserve"> </w:t>
      </w:r>
      <w:r>
        <w:rPr>
          <w:spacing w:val="-1"/>
        </w:rPr>
        <w:t>can</w:t>
      </w:r>
      <w:r>
        <w:rPr>
          <w:spacing w:val="-2"/>
        </w:rPr>
        <w:t xml:space="preserve"> </w:t>
      </w:r>
      <w:r>
        <w:rPr>
          <w:spacing w:val="-1"/>
        </w:rPr>
        <w:t>also</w:t>
      </w:r>
      <w:r>
        <w:t xml:space="preserve"> </w:t>
      </w:r>
      <w:r>
        <w:rPr>
          <w:spacing w:val="-1"/>
        </w:rPr>
        <w:t>occur</w:t>
      </w:r>
      <w:r>
        <w:t xml:space="preserve"> </w:t>
      </w:r>
      <w:r>
        <w:rPr>
          <w:spacing w:val="-1"/>
        </w:rPr>
        <w:t xml:space="preserve">through </w:t>
      </w:r>
      <w:r>
        <w:t xml:space="preserve">a </w:t>
      </w:r>
      <w:r>
        <w:rPr>
          <w:spacing w:val="-1"/>
        </w:rPr>
        <w:t>group of</w:t>
      </w:r>
      <w:r>
        <w:rPr>
          <w:spacing w:val="1"/>
        </w:rPr>
        <w:t xml:space="preserve"> </w:t>
      </w:r>
      <w:r>
        <w:rPr>
          <w:spacing w:val="-1"/>
        </w:rPr>
        <w:t>children</w:t>
      </w:r>
      <w:r>
        <w:t xml:space="preserve"> </w:t>
      </w:r>
      <w:r>
        <w:rPr>
          <w:spacing w:val="-1"/>
        </w:rPr>
        <w:t>sexually assaulting</w:t>
      </w:r>
      <w:r>
        <w:t xml:space="preserve"> </w:t>
      </w:r>
      <w:r>
        <w:rPr>
          <w:spacing w:val="-1"/>
        </w:rPr>
        <w:t>or</w:t>
      </w:r>
      <w:r>
        <w:t xml:space="preserve"> </w:t>
      </w:r>
      <w:r>
        <w:rPr>
          <w:spacing w:val="-1"/>
        </w:rPr>
        <w:t>sexually harassing</w:t>
      </w:r>
      <w:r>
        <w:rPr>
          <w:spacing w:val="64"/>
        </w:rPr>
        <w:t xml:space="preserve"> </w:t>
      </w:r>
      <w:r>
        <w:t>a</w:t>
      </w:r>
      <w:r>
        <w:rPr>
          <w:spacing w:val="-1"/>
        </w:rPr>
        <w:t xml:space="preserve"> single</w:t>
      </w:r>
      <w:r>
        <w:t xml:space="preserve"> </w:t>
      </w:r>
      <w:r>
        <w:rPr>
          <w:spacing w:val="-1"/>
        </w:rPr>
        <w:t>child</w:t>
      </w:r>
      <w:r>
        <w:t xml:space="preserve"> </w:t>
      </w:r>
      <w:r>
        <w:rPr>
          <w:spacing w:val="-1"/>
        </w:rPr>
        <w:t>or group</w:t>
      </w:r>
      <w:r>
        <w:t xml:space="preserve"> </w:t>
      </w:r>
      <w:r>
        <w:rPr>
          <w:spacing w:val="-1"/>
        </w:rPr>
        <w:t>of</w:t>
      </w:r>
      <w:r>
        <w:rPr>
          <w:spacing w:val="1"/>
        </w:rPr>
        <w:t xml:space="preserve"> </w:t>
      </w:r>
      <w:r>
        <w:rPr>
          <w:spacing w:val="-1"/>
        </w:rPr>
        <w:t>children.</w:t>
      </w:r>
    </w:p>
    <w:p w:rsidR="0049285A" w:rsidRDefault="0049285A" w:rsidP="0049285A">
      <w:pPr>
        <w:pStyle w:val="BodyText"/>
        <w:ind w:left="0" w:right="13" w:firstLine="0"/>
      </w:pPr>
      <w:r>
        <w:rPr>
          <w:spacing w:val="-1"/>
        </w:rPr>
        <w:t>Sexual</w:t>
      </w:r>
      <w:r>
        <w:rPr>
          <w:spacing w:val="-2"/>
        </w:rPr>
        <w:t xml:space="preserve"> </w:t>
      </w:r>
      <w:r>
        <w:rPr>
          <w:spacing w:val="-1"/>
        </w:rPr>
        <w:t>violence</w:t>
      </w:r>
      <w:r>
        <w:t xml:space="preserve"> </w:t>
      </w:r>
      <w:r>
        <w:rPr>
          <w:spacing w:val="-1"/>
        </w:rPr>
        <w:t>and</w:t>
      </w:r>
      <w:r>
        <w:t xml:space="preserve"> </w:t>
      </w:r>
      <w:r>
        <w:rPr>
          <w:spacing w:val="-1"/>
        </w:rPr>
        <w:t>sexual</w:t>
      </w:r>
      <w:r>
        <w:rPr>
          <w:spacing w:val="-2"/>
        </w:rPr>
        <w:t xml:space="preserve"> </w:t>
      </w:r>
      <w:r>
        <w:rPr>
          <w:spacing w:val="-1"/>
        </w:rPr>
        <w:t>harassment</w:t>
      </w:r>
      <w:r>
        <w:rPr>
          <w:spacing w:val="1"/>
        </w:rPr>
        <w:t xml:space="preserve"> </w:t>
      </w:r>
      <w:r>
        <w:rPr>
          <w:spacing w:val="-1"/>
        </w:rPr>
        <w:t>exist</w:t>
      </w:r>
      <w:r>
        <w:t xml:space="preserve"> </w:t>
      </w:r>
      <w:r>
        <w:rPr>
          <w:spacing w:val="-1"/>
        </w:rPr>
        <w:t xml:space="preserve">on </w:t>
      </w:r>
      <w:r>
        <w:t xml:space="preserve">a </w:t>
      </w:r>
      <w:r>
        <w:rPr>
          <w:spacing w:val="-1"/>
        </w:rPr>
        <w:t>continuum and</w:t>
      </w:r>
      <w:r>
        <w:rPr>
          <w:spacing w:val="58"/>
        </w:rPr>
        <w:t xml:space="preserve"> </w:t>
      </w:r>
      <w:r>
        <w:rPr>
          <w:spacing w:val="-1"/>
        </w:rPr>
        <w:t>may overlap,</w:t>
      </w:r>
      <w:r>
        <w:rPr>
          <w:spacing w:val="1"/>
        </w:rPr>
        <w:t xml:space="preserve"> </w:t>
      </w:r>
      <w:r>
        <w:rPr>
          <w:spacing w:val="-1"/>
        </w:rPr>
        <w:t>they</w:t>
      </w:r>
      <w:r>
        <w:t xml:space="preserve"> </w:t>
      </w:r>
      <w:r>
        <w:rPr>
          <w:spacing w:val="-1"/>
        </w:rPr>
        <w:t>can occur online</w:t>
      </w:r>
      <w:r>
        <w:t xml:space="preserve"> </w:t>
      </w:r>
      <w:r>
        <w:rPr>
          <w:spacing w:val="-1"/>
        </w:rPr>
        <w:t>and</w:t>
      </w:r>
      <w:r>
        <w:t xml:space="preserve"> </w:t>
      </w:r>
      <w:r>
        <w:rPr>
          <w:spacing w:val="-1"/>
        </w:rPr>
        <w:t>offline</w:t>
      </w:r>
      <w:r>
        <w:t xml:space="preserve"> </w:t>
      </w:r>
      <w:r>
        <w:rPr>
          <w:spacing w:val="-1"/>
        </w:rPr>
        <w:t>(both physical and</w:t>
      </w:r>
      <w:r>
        <w:t xml:space="preserve"> </w:t>
      </w:r>
      <w:r>
        <w:rPr>
          <w:spacing w:val="-1"/>
        </w:rPr>
        <w:t>verbal)</w:t>
      </w:r>
      <w:r>
        <w:rPr>
          <w:spacing w:val="1"/>
        </w:rPr>
        <w:t xml:space="preserve"> </w:t>
      </w:r>
      <w:r>
        <w:rPr>
          <w:spacing w:val="-1"/>
        </w:rPr>
        <w:t>and are</w:t>
      </w:r>
      <w:r>
        <w:t xml:space="preserve"> </w:t>
      </w:r>
      <w:r>
        <w:rPr>
          <w:spacing w:val="-1"/>
        </w:rPr>
        <w:t>never</w:t>
      </w:r>
      <w:r>
        <w:rPr>
          <w:spacing w:val="68"/>
        </w:rPr>
        <w:t xml:space="preserve"> </w:t>
      </w:r>
      <w:r>
        <w:rPr>
          <w:spacing w:val="-1"/>
        </w:rPr>
        <w:t>acceptable.</w:t>
      </w:r>
      <w:r>
        <w:t xml:space="preserve"> It</w:t>
      </w:r>
      <w:r>
        <w:rPr>
          <w:spacing w:val="-1"/>
        </w:rPr>
        <w:t xml:space="preserve"> is important that</w:t>
      </w:r>
      <w:r>
        <w:t xml:space="preserve"> </w:t>
      </w:r>
      <w:r>
        <w:rPr>
          <w:b/>
          <w:spacing w:val="-1"/>
        </w:rPr>
        <w:t>all</w:t>
      </w:r>
      <w:r>
        <w:rPr>
          <w:b/>
          <w:spacing w:val="-2"/>
        </w:rPr>
        <w:t xml:space="preserve"> </w:t>
      </w:r>
      <w:r>
        <w:rPr>
          <w:spacing w:val="-1"/>
        </w:rPr>
        <w:t>victims are taken seriously and offered appropriate</w:t>
      </w:r>
      <w:r>
        <w:rPr>
          <w:spacing w:val="69"/>
        </w:rPr>
        <w:t xml:space="preserve"> </w:t>
      </w:r>
      <w:r>
        <w:rPr>
          <w:spacing w:val="-1"/>
        </w:rPr>
        <w:t>support.</w:t>
      </w:r>
      <w:r>
        <w:t xml:space="preserve"> </w:t>
      </w:r>
      <w:r>
        <w:rPr>
          <w:spacing w:val="-1"/>
        </w:rPr>
        <w:t>Staff</w:t>
      </w:r>
      <w:r>
        <w:t xml:space="preserve"> </w:t>
      </w:r>
      <w:r>
        <w:rPr>
          <w:spacing w:val="-1"/>
        </w:rPr>
        <w:t>should be aware</w:t>
      </w:r>
      <w:r>
        <w:t xml:space="preserve"> </w:t>
      </w:r>
      <w:r>
        <w:rPr>
          <w:spacing w:val="-1"/>
        </w:rPr>
        <w:t>that</w:t>
      </w:r>
      <w:r>
        <w:t xml:space="preserve"> </w:t>
      </w:r>
      <w:r>
        <w:rPr>
          <w:spacing w:val="-1"/>
        </w:rPr>
        <w:t>some groups are</w:t>
      </w:r>
      <w:r>
        <w:t xml:space="preserve"> </w:t>
      </w:r>
      <w:r>
        <w:rPr>
          <w:spacing w:val="-1"/>
        </w:rPr>
        <w:t>potentially more at</w:t>
      </w:r>
      <w:r>
        <w:t xml:space="preserve"> </w:t>
      </w:r>
      <w:r>
        <w:rPr>
          <w:spacing w:val="-1"/>
        </w:rPr>
        <w:t>risk.</w:t>
      </w:r>
      <w:r>
        <w:rPr>
          <w:spacing w:val="-2"/>
        </w:rPr>
        <w:t xml:space="preserve"> </w:t>
      </w:r>
      <w:r>
        <w:rPr>
          <w:spacing w:val="-1"/>
        </w:rPr>
        <w:t>Evidence</w:t>
      </w:r>
      <w:r>
        <w:rPr>
          <w:spacing w:val="69"/>
        </w:rPr>
        <w:t xml:space="preserve"> </w:t>
      </w:r>
      <w:r>
        <w:rPr>
          <w:spacing w:val="-1"/>
        </w:rPr>
        <w:t>shows</w:t>
      </w:r>
      <w:r>
        <w:rPr>
          <w:spacing w:val="-2"/>
        </w:rPr>
        <w:t xml:space="preserve"> </w:t>
      </w:r>
      <w:r>
        <w:rPr>
          <w:spacing w:val="-1"/>
        </w:rPr>
        <w:t>girls,</w:t>
      </w:r>
      <w:r>
        <w:t xml:space="preserve"> </w:t>
      </w:r>
      <w:r>
        <w:rPr>
          <w:spacing w:val="-1"/>
        </w:rPr>
        <w:t>children with SEND</w:t>
      </w:r>
      <w:r>
        <w:rPr>
          <w:spacing w:val="-3"/>
        </w:rPr>
        <w:t xml:space="preserve"> </w:t>
      </w:r>
      <w:r>
        <w:rPr>
          <w:spacing w:val="-1"/>
        </w:rPr>
        <w:t>and LGBT children are at</w:t>
      </w:r>
      <w:r>
        <w:t xml:space="preserve"> </w:t>
      </w:r>
      <w:r>
        <w:rPr>
          <w:spacing w:val="-1"/>
        </w:rPr>
        <w:t>greater</w:t>
      </w:r>
      <w:r>
        <w:rPr>
          <w:spacing w:val="-2"/>
        </w:rPr>
        <w:t xml:space="preserve"> </w:t>
      </w:r>
      <w:r>
        <w:rPr>
          <w:spacing w:val="-1"/>
        </w:rPr>
        <w:t>risk.</w:t>
      </w:r>
    </w:p>
    <w:p w:rsidR="0049285A" w:rsidRDefault="0049285A" w:rsidP="00B75442">
      <w:pPr>
        <w:pStyle w:val="BodyText"/>
        <w:ind w:left="0" w:right="-159" w:firstLine="0"/>
        <w:rPr>
          <w:rFonts w:cs="Arial"/>
          <w:b/>
        </w:rPr>
      </w:pPr>
      <w:r>
        <w:rPr>
          <w:rFonts w:cs="Arial"/>
          <w:b/>
        </w:rPr>
        <w:t>Sexual Violence</w:t>
      </w:r>
    </w:p>
    <w:p w:rsidR="0049285A" w:rsidRPr="0049285A" w:rsidRDefault="0049285A" w:rsidP="0049285A">
      <w:pPr>
        <w:pStyle w:val="BodyText"/>
        <w:ind w:left="0" w:right="340" w:firstLine="0"/>
        <w:rPr>
          <w:b/>
          <w:spacing w:val="-1"/>
        </w:rPr>
      </w:pPr>
      <w:r>
        <w:t xml:space="preserve">It </w:t>
      </w:r>
      <w:r>
        <w:rPr>
          <w:spacing w:val="-1"/>
        </w:rPr>
        <w:t>is important</w:t>
      </w:r>
      <w:r>
        <w:rPr>
          <w:spacing w:val="1"/>
        </w:rPr>
        <w:t xml:space="preserve"> </w:t>
      </w:r>
      <w:r>
        <w:rPr>
          <w:spacing w:val="-1"/>
        </w:rPr>
        <w:t>that</w:t>
      </w:r>
      <w:r>
        <w:t xml:space="preserve"> </w:t>
      </w:r>
      <w:r>
        <w:rPr>
          <w:spacing w:val="-1"/>
        </w:rPr>
        <w:t>school</w:t>
      </w:r>
      <w:r>
        <w:rPr>
          <w:spacing w:val="-2"/>
        </w:rPr>
        <w:t xml:space="preserve"> </w:t>
      </w:r>
      <w:r>
        <w:rPr>
          <w:spacing w:val="-1"/>
        </w:rPr>
        <w:t>staff</w:t>
      </w:r>
      <w:r>
        <w:rPr>
          <w:spacing w:val="-2"/>
        </w:rPr>
        <w:t xml:space="preserve"> </w:t>
      </w:r>
      <w:r>
        <w:rPr>
          <w:spacing w:val="-1"/>
        </w:rPr>
        <w:t>are</w:t>
      </w:r>
      <w:r>
        <w:t xml:space="preserve"> </w:t>
      </w:r>
      <w:r>
        <w:rPr>
          <w:spacing w:val="-1"/>
        </w:rPr>
        <w:t>aware of</w:t>
      </w:r>
      <w:r>
        <w:t xml:space="preserve"> </w:t>
      </w:r>
      <w:r>
        <w:rPr>
          <w:spacing w:val="-1"/>
        </w:rPr>
        <w:t>sexual violence and</w:t>
      </w:r>
      <w:r>
        <w:t xml:space="preserve"> </w:t>
      </w:r>
      <w:r>
        <w:rPr>
          <w:spacing w:val="-1"/>
        </w:rPr>
        <w:t>the</w:t>
      </w:r>
      <w:r>
        <w:t xml:space="preserve"> </w:t>
      </w:r>
      <w:r>
        <w:rPr>
          <w:spacing w:val="-1"/>
        </w:rPr>
        <w:t>fact</w:t>
      </w:r>
      <w:r>
        <w:rPr>
          <w:spacing w:val="61"/>
          <w:w w:val="99"/>
        </w:rPr>
        <w:t xml:space="preserve"> </w:t>
      </w:r>
      <w:r>
        <w:rPr>
          <w:spacing w:val="-1"/>
        </w:rPr>
        <w:t>children can,</w:t>
      </w:r>
      <w:r>
        <w:t xml:space="preserve"> </w:t>
      </w:r>
      <w:r>
        <w:rPr>
          <w:spacing w:val="-1"/>
        </w:rPr>
        <w:t>and sometimes do, abuse their</w:t>
      </w:r>
      <w:r>
        <w:rPr>
          <w:spacing w:val="1"/>
        </w:rPr>
        <w:t xml:space="preserve"> </w:t>
      </w:r>
      <w:r>
        <w:rPr>
          <w:spacing w:val="-1"/>
        </w:rPr>
        <w:t>peers in this</w:t>
      </w:r>
      <w:r>
        <w:t xml:space="preserve"> </w:t>
      </w:r>
      <w:r>
        <w:rPr>
          <w:spacing w:val="-1"/>
        </w:rPr>
        <w:t>way.</w:t>
      </w:r>
      <w:r>
        <w:t xml:space="preserve"> </w:t>
      </w:r>
      <w:r>
        <w:rPr>
          <w:spacing w:val="-1"/>
        </w:rPr>
        <w:t xml:space="preserve">When referring </w:t>
      </w:r>
      <w:r>
        <w:t xml:space="preserve">to </w:t>
      </w:r>
      <w:r>
        <w:rPr>
          <w:spacing w:val="-1"/>
        </w:rPr>
        <w:t>sexual</w:t>
      </w:r>
      <w:r>
        <w:rPr>
          <w:spacing w:val="58"/>
        </w:rPr>
        <w:t xml:space="preserve"> </w:t>
      </w:r>
      <w:r>
        <w:rPr>
          <w:spacing w:val="-1"/>
        </w:rPr>
        <w:t>violence</w:t>
      </w:r>
      <w:r>
        <w:rPr>
          <w:spacing w:val="-2"/>
        </w:rPr>
        <w:t xml:space="preserve"> </w:t>
      </w:r>
      <w:r>
        <w:t>we</w:t>
      </w:r>
      <w:r>
        <w:rPr>
          <w:spacing w:val="-1"/>
        </w:rPr>
        <w:t xml:space="preserve"> are referring </w:t>
      </w:r>
      <w:r>
        <w:t>to</w:t>
      </w:r>
      <w:r>
        <w:rPr>
          <w:spacing w:val="-1"/>
        </w:rPr>
        <w:t xml:space="preserve"> sexual</w:t>
      </w:r>
      <w:r>
        <w:rPr>
          <w:spacing w:val="-2"/>
        </w:rPr>
        <w:t xml:space="preserve"> </w:t>
      </w:r>
      <w:r>
        <w:rPr>
          <w:spacing w:val="-1"/>
        </w:rPr>
        <w:t>offences under</w:t>
      </w:r>
      <w:r>
        <w:rPr>
          <w:spacing w:val="-2"/>
        </w:rPr>
        <w:t xml:space="preserve"> </w:t>
      </w:r>
      <w:r>
        <w:rPr>
          <w:spacing w:val="-1"/>
        </w:rPr>
        <w:t>the Sexual</w:t>
      </w:r>
      <w:r>
        <w:rPr>
          <w:spacing w:val="-2"/>
        </w:rPr>
        <w:t xml:space="preserve"> </w:t>
      </w:r>
      <w:r>
        <w:rPr>
          <w:spacing w:val="-1"/>
        </w:rPr>
        <w:t>Offences Act</w:t>
      </w:r>
      <w:r>
        <w:t xml:space="preserve"> </w:t>
      </w:r>
      <w:r>
        <w:rPr>
          <w:spacing w:val="1"/>
        </w:rPr>
        <w:t>2003</w:t>
      </w:r>
      <w:r>
        <w:rPr>
          <w:spacing w:val="21"/>
          <w:position w:val="8"/>
          <w:sz w:val="16"/>
        </w:rPr>
        <w:t xml:space="preserve"> </w:t>
      </w:r>
      <w:r>
        <w:rPr>
          <w:spacing w:val="-1"/>
        </w:rPr>
        <w:t>described</w:t>
      </w:r>
      <w:r>
        <w:t xml:space="preserve"> </w:t>
      </w:r>
      <w:r w:rsidR="0036368F">
        <w:rPr>
          <w:spacing w:val="-1"/>
        </w:rPr>
        <w:t>as rape, assault by penetration and sexual assault.</w:t>
      </w:r>
    </w:p>
    <w:p w:rsidR="0053627F" w:rsidRDefault="0049285A" w:rsidP="00B75442">
      <w:pPr>
        <w:pStyle w:val="BodyText"/>
        <w:ind w:left="0" w:right="-159" w:firstLine="0"/>
        <w:rPr>
          <w:rFonts w:cs="Arial"/>
          <w:b/>
        </w:rPr>
      </w:pPr>
      <w:r>
        <w:rPr>
          <w:rFonts w:cs="Arial"/>
          <w:b/>
        </w:rPr>
        <w:t>Sexual Harassment</w:t>
      </w:r>
    </w:p>
    <w:p w:rsidR="0049285A" w:rsidRPr="005F320E" w:rsidRDefault="0049285A" w:rsidP="005F320E">
      <w:pPr>
        <w:pStyle w:val="BodyText"/>
        <w:ind w:left="0" w:right="204" w:firstLine="0"/>
      </w:pPr>
      <w:r>
        <w:rPr>
          <w:spacing w:val="-1"/>
        </w:rPr>
        <w:t xml:space="preserve">When referring </w:t>
      </w:r>
      <w:r>
        <w:t>to</w:t>
      </w:r>
      <w:r>
        <w:rPr>
          <w:spacing w:val="-1"/>
        </w:rPr>
        <w:t xml:space="preserve"> sexual</w:t>
      </w:r>
      <w:r>
        <w:t xml:space="preserve"> </w:t>
      </w:r>
      <w:r>
        <w:rPr>
          <w:spacing w:val="-1"/>
        </w:rPr>
        <w:t>harassment</w:t>
      </w:r>
      <w:r>
        <w:t xml:space="preserve"> </w:t>
      </w:r>
      <w:r>
        <w:rPr>
          <w:spacing w:val="-1"/>
        </w:rPr>
        <w:t>we mean</w:t>
      </w:r>
      <w:r>
        <w:t xml:space="preserve"> </w:t>
      </w:r>
      <w:r>
        <w:rPr>
          <w:spacing w:val="-1"/>
        </w:rPr>
        <w:t>‘unwanted conduct</w:t>
      </w:r>
      <w:r>
        <w:t xml:space="preserve"> </w:t>
      </w:r>
      <w:r>
        <w:rPr>
          <w:spacing w:val="-1"/>
        </w:rPr>
        <w:t xml:space="preserve">of </w:t>
      </w:r>
      <w:r>
        <w:t>a</w:t>
      </w:r>
      <w:r>
        <w:rPr>
          <w:spacing w:val="-1"/>
        </w:rPr>
        <w:t xml:space="preserve"> sexual nature’ that</w:t>
      </w:r>
      <w:r>
        <w:rPr>
          <w:spacing w:val="62"/>
        </w:rPr>
        <w:t xml:space="preserve"> </w:t>
      </w:r>
      <w:r>
        <w:rPr>
          <w:spacing w:val="-1"/>
        </w:rPr>
        <w:t>can occur</w:t>
      </w:r>
      <w:r>
        <w:t xml:space="preserve"> </w:t>
      </w:r>
      <w:r>
        <w:rPr>
          <w:spacing w:val="-1"/>
        </w:rPr>
        <w:t>online</w:t>
      </w:r>
      <w:r>
        <w:t xml:space="preserve"> </w:t>
      </w:r>
      <w:r>
        <w:rPr>
          <w:spacing w:val="-1"/>
        </w:rPr>
        <w:t>and</w:t>
      </w:r>
      <w:r>
        <w:t xml:space="preserve"> </w:t>
      </w:r>
      <w:r>
        <w:rPr>
          <w:spacing w:val="-1"/>
        </w:rPr>
        <w:t>offline.</w:t>
      </w:r>
      <w:r>
        <w:rPr>
          <w:spacing w:val="1"/>
        </w:rPr>
        <w:t xml:space="preserve"> </w:t>
      </w:r>
      <w:r>
        <w:rPr>
          <w:spacing w:val="-1"/>
        </w:rPr>
        <w:t>When we reference</w:t>
      </w:r>
      <w:r>
        <w:t xml:space="preserve"> </w:t>
      </w:r>
      <w:r>
        <w:rPr>
          <w:spacing w:val="-1"/>
        </w:rPr>
        <w:t>sexual</w:t>
      </w:r>
      <w:r>
        <w:rPr>
          <w:spacing w:val="-2"/>
        </w:rPr>
        <w:t xml:space="preserve"> </w:t>
      </w:r>
      <w:r>
        <w:rPr>
          <w:spacing w:val="-1"/>
        </w:rPr>
        <w:t>harassment,</w:t>
      </w:r>
      <w:r>
        <w:rPr>
          <w:spacing w:val="1"/>
        </w:rPr>
        <w:t xml:space="preserve"> </w:t>
      </w:r>
      <w:r>
        <w:rPr>
          <w:spacing w:val="-1"/>
        </w:rPr>
        <w:t>we do so</w:t>
      </w:r>
      <w:r>
        <w:t xml:space="preserve"> </w:t>
      </w:r>
      <w:r>
        <w:rPr>
          <w:spacing w:val="-1"/>
        </w:rPr>
        <w:t>in the</w:t>
      </w:r>
      <w:r>
        <w:rPr>
          <w:spacing w:val="64"/>
        </w:rPr>
        <w:t xml:space="preserve"> </w:t>
      </w:r>
      <w:r>
        <w:rPr>
          <w:spacing w:val="-1"/>
        </w:rPr>
        <w:t>context</w:t>
      </w:r>
      <w:r>
        <w:t xml:space="preserve"> </w:t>
      </w:r>
      <w:r>
        <w:rPr>
          <w:spacing w:val="-1"/>
        </w:rPr>
        <w:t>of</w:t>
      </w:r>
      <w:r>
        <w:t xml:space="preserve"> </w:t>
      </w:r>
      <w:r>
        <w:rPr>
          <w:spacing w:val="-1"/>
        </w:rPr>
        <w:t>child on</w:t>
      </w:r>
      <w:r>
        <w:t xml:space="preserve"> </w:t>
      </w:r>
      <w:r>
        <w:rPr>
          <w:spacing w:val="-1"/>
        </w:rPr>
        <w:t>child sexual</w:t>
      </w:r>
      <w:r>
        <w:rPr>
          <w:spacing w:val="-2"/>
        </w:rPr>
        <w:t xml:space="preserve"> </w:t>
      </w:r>
      <w:r>
        <w:rPr>
          <w:spacing w:val="-1"/>
        </w:rPr>
        <w:t>harassment. Sexual</w:t>
      </w:r>
      <w:r>
        <w:rPr>
          <w:spacing w:val="-2"/>
        </w:rPr>
        <w:t xml:space="preserve"> </w:t>
      </w:r>
      <w:r>
        <w:rPr>
          <w:spacing w:val="-1"/>
        </w:rPr>
        <w:t>harassment</w:t>
      </w:r>
      <w:r>
        <w:t xml:space="preserve"> </w:t>
      </w:r>
      <w:r>
        <w:rPr>
          <w:spacing w:val="-1"/>
        </w:rPr>
        <w:t>is likely to:</w:t>
      </w:r>
      <w:r>
        <w:t xml:space="preserve"> </w:t>
      </w:r>
      <w:r>
        <w:rPr>
          <w:spacing w:val="-1"/>
        </w:rPr>
        <w:t>violate</w:t>
      </w:r>
      <w:r>
        <w:t xml:space="preserve"> a</w:t>
      </w:r>
      <w:r>
        <w:rPr>
          <w:spacing w:val="-1"/>
        </w:rPr>
        <w:t xml:space="preserve"> child’s</w:t>
      </w:r>
      <w:r>
        <w:rPr>
          <w:spacing w:val="75"/>
        </w:rPr>
        <w:t xml:space="preserve"> </w:t>
      </w:r>
      <w:r>
        <w:rPr>
          <w:spacing w:val="-1"/>
        </w:rPr>
        <w:t>dignity,</w:t>
      </w:r>
      <w:r>
        <w:t xml:space="preserve"> </w:t>
      </w:r>
      <w:r>
        <w:rPr>
          <w:spacing w:val="-1"/>
        </w:rPr>
        <w:t>and/or make</w:t>
      </w:r>
      <w:r>
        <w:rPr>
          <w:spacing w:val="-2"/>
        </w:rPr>
        <w:t xml:space="preserve"> </w:t>
      </w:r>
      <w:r>
        <w:rPr>
          <w:spacing w:val="-1"/>
        </w:rPr>
        <w:t>them</w:t>
      </w:r>
      <w:r>
        <w:t xml:space="preserve"> </w:t>
      </w:r>
      <w:r>
        <w:rPr>
          <w:spacing w:val="-1"/>
        </w:rPr>
        <w:t>feel intimidated, degraded or humiliated</w:t>
      </w:r>
      <w:r>
        <w:t xml:space="preserve"> </w:t>
      </w:r>
      <w:r>
        <w:rPr>
          <w:spacing w:val="-1"/>
        </w:rPr>
        <w:t xml:space="preserve">and/or create </w:t>
      </w:r>
      <w:r>
        <w:t>a</w:t>
      </w:r>
      <w:r>
        <w:rPr>
          <w:spacing w:val="-1"/>
        </w:rPr>
        <w:t xml:space="preserve"> hostile,</w:t>
      </w:r>
      <w:r>
        <w:rPr>
          <w:spacing w:val="62"/>
          <w:w w:val="99"/>
        </w:rPr>
        <w:t xml:space="preserve"> </w:t>
      </w:r>
      <w:r>
        <w:rPr>
          <w:spacing w:val="-1"/>
        </w:rPr>
        <w:t>offensive</w:t>
      </w:r>
      <w:r>
        <w:rPr>
          <w:spacing w:val="-2"/>
        </w:rPr>
        <w:t xml:space="preserve"> </w:t>
      </w:r>
      <w:r>
        <w:rPr>
          <w:spacing w:val="-1"/>
        </w:rPr>
        <w:t>or sexualised environment.</w:t>
      </w:r>
    </w:p>
    <w:p w:rsidR="002A58BD" w:rsidRDefault="005F320E" w:rsidP="00B75442">
      <w:pPr>
        <w:pStyle w:val="BodyText"/>
        <w:ind w:left="0" w:right="-159" w:firstLine="0"/>
        <w:rPr>
          <w:rFonts w:cs="Arial"/>
          <w:b/>
        </w:rPr>
      </w:pPr>
      <w:r w:rsidRPr="005F320E">
        <w:rPr>
          <w:rFonts w:cs="Arial"/>
          <w:b/>
        </w:rPr>
        <w:t>Upskirting</w:t>
      </w:r>
    </w:p>
    <w:p w:rsidR="00791143" w:rsidRPr="005F320E" w:rsidRDefault="005F320E" w:rsidP="00B75442">
      <w:pPr>
        <w:pStyle w:val="BodyText"/>
        <w:ind w:left="0" w:right="-159" w:firstLine="0"/>
        <w:rPr>
          <w:rFonts w:cs="Arial"/>
        </w:rPr>
      </w:pPr>
      <w:r w:rsidRPr="005F320E">
        <w:rPr>
          <w:rFonts w:cs="Arial"/>
        </w:rPr>
        <w:t>Up</w:t>
      </w:r>
      <w:r>
        <w:rPr>
          <w:rFonts w:cs="Arial"/>
        </w:rPr>
        <w:t>skirting is now a criminal offence. It typically involves taking a picture under a person’s clothing without them knowing, with the intention of viewing their genitals or buttocks to obtain sexual gratification, or cause the victim humiliation, distress or alarm.</w:t>
      </w:r>
    </w:p>
    <w:p w:rsidR="00734A25" w:rsidRDefault="00734A25" w:rsidP="00B75442">
      <w:pPr>
        <w:pStyle w:val="BodyText"/>
        <w:ind w:left="0" w:right="-159" w:firstLine="0"/>
        <w:rPr>
          <w:rFonts w:cs="Arial"/>
          <w:b/>
          <w:sz w:val="24"/>
          <w:szCs w:val="24"/>
          <w:u w:val="single"/>
        </w:rPr>
      </w:pPr>
    </w:p>
    <w:p w:rsidR="005A0808" w:rsidRDefault="005A0808" w:rsidP="00B75442">
      <w:pPr>
        <w:pStyle w:val="BodyText"/>
        <w:ind w:left="0" w:right="-159" w:firstLine="0"/>
        <w:rPr>
          <w:rFonts w:cs="Arial"/>
          <w:b/>
          <w:sz w:val="24"/>
          <w:szCs w:val="24"/>
          <w:u w:val="single"/>
        </w:rPr>
      </w:pPr>
    </w:p>
    <w:p w:rsidR="005A0808" w:rsidRDefault="005A0808" w:rsidP="00B75442">
      <w:pPr>
        <w:pStyle w:val="BodyText"/>
        <w:ind w:left="0" w:right="-159" w:firstLine="0"/>
        <w:rPr>
          <w:rFonts w:cs="Arial"/>
          <w:b/>
          <w:sz w:val="24"/>
          <w:szCs w:val="24"/>
          <w:u w:val="single"/>
        </w:rPr>
      </w:pPr>
    </w:p>
    <w:p w:rsidR="005A0808" w:rsidRDefault="005A0808" w:rsidP="00B75442">
      <w:pPr>
        <w:pStyle w:val="BodyText"/>
        <w:ind w:left="0" w:right="-159" w:firstLine="0"/>
        <w:rPr>
          <w:rFonts w:cs="Arial"/>
          <w:b/>
          <w:sz w:val="24"/>
          <w:szCs w:val="24"/>
          <w:u w:val="single"/>
        </w:rPr>
      </w:pPr>
    </w:p>
    <w:p w:rsidR="005A0808" w:rsidRDefault="005A0808" w:rsidP="00B75442">
      <w:pPr>
        <w:pStyle w:val="BodyText"/>
        <w:ind w:left="0" w:right="-159" w:firstLine="0"/>
        <w:rPr>
          <w:rFonts w:cs="Arial"/>
          <w:b/>
          <w:sz w:val="24"/>
          <w:szCs w:val="24"/>
          <w:u w:val="single"/>
        </w:rPr>
      </w:pPr>
    </w:p>
    <w:p w:rsidR="005A0808" w:rsidRDefault="005A0808" w:rsidP="00B75442">
      <w:pPr>
        <w:pStyle w:val="BodyText"/>
        <w:ind w:left="0" w:right="-159" w:firstLine="0"/>
        <w:rPr>
          <w:rFonts w:cs="Arial"/>
          <w:b/>
          <w:sz w:val="24"/>
          <w:szCs w:val="24"/>
          <w:u w:val="single"/>
        </w:rPr>
      </w:pPr>
    </w:p>
    <w:p w:rsidR="005A0808" w:rsidRPr="00502D6D" w:rsidRDefault="005A0808" w:rsidP="005A0808">
      <w:pPr>
        <w:jc w:val="center"/>
        <w:rPr>
          <w:rFonts w:ascii="Arial" w:hAnsi="Arial" w:cs="Arial"/>
          <w:b/>
          <w:bCs/>
        </w:rPr>
      </w:pPr>
      <w:r w:rsidRPr="00502D6D">
        <w:rPr>
          <w:rFonts w:ascii="Arial" w:hAnsi="Arial" w:cs="Arial"/>
          <w:b/>
        </w:rPr>
        <w:t xml:space="preserve">THE SCHOOL’S PROCEDURE AND RESPONSE MECHANISM TO </w:t>
      </w:r>
      <w:r w:rsidRPr="00502D6D">
        <w:rPr>
          <w:rFonts w:ascii="Arial" w:hAnsi="Arial" w:cs="Arial"/>
          <w:b/>
          <w:bCs/>
        </w:rPr>
        <w:t xml:space="preserve">PEER ON PEER ABUSE, </w:t>
      </w:r>
    </w:p>
    <w:p w:rsidR="005A0808" w:rsidRPr="00502D6D" w:rsidRDefault="005A0808" w:rsidP="005A0808">
      <w:pPr>
        <w:jc w:val="center"/>
        <w:rPr>
          <w:rFonts w:ascii="Arial" w:hAnsi="Arial" w:cs="Arial"/>
          <w:b/>
          <w:bCs/>
        </w:rPr>
      </w:pPr>
      <w:r w:rsidRPr="00502D6D">
        <w:rPr>
          <w:rFonts w:ascii="Arial" w:hAnsi="Arial" w:cs="Arial"/>
          <w:b/>
          <w:bCs/>
        </w:rPr>
        <w:t>SEXUAL VIOLENCE AND SEXUAL HARASSMENT</w:t>
      </w:r>
    </w:p>
    <w:p w:rsidR="005A0808" w:rsidRPr="00502D6D" w:rsidRDefault="005A0808" w:rsidP="005A0808">
      <w:pPr>
        <w:rPr>
          <w:rFonts w:ascii="Arial" w:hAnsi="Arial" w:cs="Arial"/>
        </w:rPr>
      </w:pPr>
    </w:p>
    <w:p w:rsidR="005A0808" w:rsidRPr="00502D6D" w:rsidRDefault="005A0808" w:rsidP="005A0808">
      <w:pPr>
        <w:rPr>
          <w:rFonts w:ascii="Arial" w:hAnsi="Arial" w:cs="Arial"/>
        </w:rPr>
      </w:pPr>
      <w:r w:rsidRPr="00502D6D">
        <w:rPr>
          <w:rFonts w:ascii="Arial" w:hAnsi="Arial" w:cs="Arial"/>
        </w:rPr>
        <w:t>School leaders are aware that detailed advice to support schools and colleges regarding sexual violence and sexual harassment was published in March 2021. The advice includes how these types of abuse present, important contexts to be aware of, related legal responsibilities for schools and colleges and advice on a whole school or college approach to preventing child on child sexual violence and sexual harassment.</w:t>
      </w:r>
    </w:p>
    <w:p w:rsidR="005A0808" w:rsidRPr="00502D6D" w:rsidRDefault="005A0808" w:rsidP="005A0808">
      <w:pPr>
        <w:rPr>
          <w:rFonts w:ascii="Arial" w:hAnsi="Arial" w:cs="Arial"/>
        </w:rPr>
      </w:pPr>
      <w:r w:rsidRPr="00502D6D">
        <w:rPr>
          <w:rFonts w:ascii="Arial" w:hAnsi="Arial" w:cs="Arial"/>
        </w:rPr>
        <w:t xml:space="preserve">At </w:t>
      </w:r>
      <w:proofErr w:type="spellStart"/>
      <w:r w:rsidRPr="00502D6D">
        <w:rPr>
          <w:rFonts w:ascii="Arial" w:hAnsi="Arial" w:cs="Arial"/>
        </w:rPr>
        <w:t>Cheetwood</w:t>
      </w:r>
      <w:proofErr w:type="spellEnd"/>
      <w:r w:rsidRPr="00502D6D">
        <w:rPr>
          <w:rFonts w:ascii="Arial" w:hAnsi="Arial" w:cs="Arial"/>
        </w:rPr>
        <w:t xml:space="preserve"> Primary School, all staff </w:t>
      </w:r>
      <w:proofErr w:type="spellStart"/>
      <w:proofErr w:type="gramStart"/>
      <w:r w:rsidRPr="00502D6D">
        <w:rPr>
          <w:rFonts w:ascii="Arial" w:hAnsi="Arial" w:cs="Arial"/>
        </w:rPr>
        <w:t>recognise</w:t>
      </w:r>
      <w:proofErr w:type="spellEnd"/>
      <w:proofErr w:type="gramEnd"/>
      <w:r w:rsidRPr="00502D6D">
        <w:rPr>
          <w:rFonts w:ascii="Arial" w:hAnsi="Arial" w:cs="Arial"/>
        </w:rPr>
        <w:t xml:space="preserve"> that children are capable of abusing their peers. The senior leadership team and governing body are responsible for ensuring that procedures exist to </w:t>
      </w:r>
      <w:proofErr w:type="spellStart"/>
      <w:r w:rsidRPr="00502D6D">
        <w:rPr>
          <w:rFonts w:ascii="Arial" w:hAnsi="Arial" w:cs="Arial"/>
        </w:rPr>
        <w:t>minimise</w:t>
      </w:r>
      <w:proofErr w:type="spellEnd"/>
      <w:r w:rsidRPr="00502D6D">
        <w:rPr>
          <w:rFonts w:ascii="Arial" w:hAnsi="Arial" w:cs="Arial"/>
        </w:rPr>
        <w:t xml:space="preserve"> the risk of peer on peer abuse and consider how allegations of peer on peer abuse will be investigated and dealt with. There is also a clear procedure on how victims of peer on peer abuse will be supported.</w:t>
      </w:r>
    </w:p>
    <w:p w:rsidR="005A0808" w:rsidRPr="00502D6D" w:rsidRDefault="005A0808" w:rsidP="005A0808">
      <w:pPr>
        <w:rPr>
          <w:rFonts w:ascii="Arial" w:hAnsi="Arial" w:cs="Arial"/>
        </w:rPr>
      </w:pPr>
      <w:r w:rsidRPr="00502D6D">
        <w:rPr>
          <w:rFonts w:ascii="Arial" w:hAnsi="Arial" w:cs="Arial"/>
        </w:rPr>
        <w:t xml:space="preserve">All staff </w:t>
      </w:r>
      <w:proofErr w:type="gramStart"/>
      <w:r w:rsidRPr="00502D6D">
        <w:rPr>
          <w:rFonts w:ascii="Arial" w:hAnsi="Arial" w:cs="Arial"/>
        </w:rPr>
        <w:t>are</w:t>
      </w:r>
      <w:proofErr w:type="gramEnd"/>
      <w:r w:rsidRPr="00502D6D">
        <w:rPr>
          <w:rFonts w:ascii="Arial" w:hAnsi="Arial" w:cs="Arial"/>
        </w:rPr>
        <w:t xml:space="preserve"> aware of peer on peer abuse. This is most likely to include, but not be limited to, bullying (including cyber bullying), gender-based violence, sexual violence and sexual harassment, up skirting (which is now a criminal offence), physical abuse such as hitting, kicking, shaking, biting, pulling hair, sexting and initiating /instigating violence and rituals. These issues are addressed through our PSHE/safeguarding curriculum and assemblies throughout the year.</w:t>
      </w:r>
    </w:p>
    <w:p w:rsidR="005A0808" w:rsidRPr="00502D6D" w:rsidRDefault="005A0808" w:rsidP="005A0808">
      <w:pPr>
        <w:rPr>
          <w:rFonts w:ascii="Arial" w:hAnsi="Arial" w:cs="Arial"/>
        </w:rPr>
      </w:pPr>
      <w:r w:rsidRPr="00502D6D">
        <w:rPr>
          <w:rFonts w:ascii="Arial" w:hAnsi="Arial" w:cs="Arial"/>
        </w:rPr>
        <w:t>All staff are expected to refer to HM Government guidance ‘</w:t>
      </w:r>
      <w:proofErr w:type="gramStart"/>
      <w:r w:rsidRPr="00502D6D">
        <w:rPr>
          <w:rFonts w:ascii="Arial" w:hAnsi="Arial" w:cs="Arial"/>
        </w:rPr>
        <w:t>What</w:t>
      </w:r>
      <w:proofErr w:type="gramEnd"/>
      <w:r w:rsidRPr="00502D6D">
        <w:rPr>
          <w:rFonts w:ascii="Arial" w:hAnsi="Arial" w:cs="Arial"/>
        </w:rPr>
        <w:t xml:space="preserve"> to do if you’re worried a child is being abused – Advice for practitioners’ for further help in identifying signs and symptoms of child abuse and neglect. This guidance can be found saved in the safeguarding folder on the school system.  Staff members who are concerned that a child might have been / is being abused by another child will follow the school’s safeguarding and child protection procedures and report concerns to a Designated Safeguarding Lead (DSL).</w:t>
      </w:r>
    </w:p>
    <w:p w:rsidR="005A0808" w:rsidRPr="00502D6D" w:rsidRDefault="005A0808" w:rsidP="005A0808">
      <w:pPr>
        <w:rPr>
          <w:rFonts w:ascii="Arial" w:hAnsi="Arial" w:cs="Arial"/>
        </w:rPr>
      </w:pPr>
      <w:r w:rsidRPr="00502D6D">
        <w:rPr>
          <w:rFonts w:ascii="Arial" w:hAnsi="Arial" w:cs="Arial"/>
        </w:rPr>
        <w:t xml:space="preserve">In respect of sexual violence and sexual harassment between children, the school takes a proactive approach to prevent such incidents from taking place. Safeguarding is actively taught as part of the curriculum. However, whilst adults in school are working hard to keep children safe, it is </w:t>
      </w:r>
      <w:proofErr w:type="spellStart"/>
      <w:r w:rsidRPr="00502D6D">
        <w:rPr>
          <w:rFonts w:ascii="Arial" w:hAnsi="Arial" w:cs="Arial"/>
        </w:rPr>
        <w:t>recognised</w:t>
      </w:r>
      <w:proofErr w:type="spellEnd"/>
      <w:r w:rsidRPr="00502D6D">
        <w:rPr>
          <w:rFonts w:ascii="Arial" w:hAnsi="Arial" w:cs="Arial"/>
        </w:rPr>
        <w:t xml:space="preserve"> that children also play a large part in keeping themselves and their peers safe from abuse and neglect. An age-appropriate curriculum is rolled out in school to build capacity amongst pupils in their understanding of particular issues and what actions they can take to be safe.</w:t>
      </w:r>
    </w:p>
    <w:p w:rsidR="005A0808" w:rsidRPr="00502D6D" w:rsidRDefault="005A0808" w:rsidP="005A0808">
      <w:pPr>
        <w:rPr>
          <w:rFonts w:ascii="Arial" w:hAnsi="Arial" w:cs="Arial"/>
        </w:rPr>
      </w:pPr>
      <w:r w:rsidRPr="00502D6D">
        <w:rPr>
          <w:rFonts w:ascii="Arial" w:hAnsi="Arial" w:cs="Arial"/>
        </w:rPr>
        <w:t xml:space="preserve">We incorporate keeping safe, healthy relationships and life styles, hate crime and British values </w:t>
      </w:r>
      <w:proofErr w:type="spellStart"/>
      <w:r w:rsidRPr="00502D6D">
        <w:rPr>
          <w:rFonts w:ascii="Arial" w:hAnsi="Arial" w:cs="Arial"/>
        </w:rPr>
        <w:t>etc</w:t>
      </w:r>
      <w:proofErr w:type="spellEnd"/>
      <w:r w:rsidRPr="00502D6D">
        <w:rPr>
          <w:rFonts w:ascii="Arial" w:hAnsi="Arial" w:cs="Arial"/>
        </w:rPr>
        <w:t xml:space="preserve"> into our curriculum time in an age appropriate way for the year groups in school. From September 2020 we have also started to included Relationships Education and Health Education within the curriculum, in line with </w:t>
      </w:r>
      <w:proofErr w:type="spellStart"/>
      <w:r w:rsidRPr="00502D6D">
        <w:rPr>
          <w:rFonts w:ascii="Arial" w:hAnsi="Arial" w:cs="Arial"/>
        </w:rPr>
        <w:t>DfE</w:t>
      </w:r>
      <w:proofErr w:type="spellEnd"/>
      <w:r w:rsidRPr="00502D6D">
        <w:rPr>
          <w:rFonts w:ascii="Arial" w:hAnsi="Arial" w:cs="Arial"/>
        </w:rPr>
        <w:t xml:space="preserve"> requirements and the national curriculum.</w:t>
      </w:r>
    </w:p>
    <w:p w:rsidR="005A0808" w:rsidRPr="00502D6D" w:rsidRDefault="005A0808" w:rsidP="005A0808">
      <w:pPr>
        <w:rPr>
          <w:rFonts w:ascii="Arial" w:hAnsi="Arial" w:cs="Arial"/>
        </w:rPr>
      </w:pPr>
      <w:r w:rsidRPr="00502D6D">
        <w:rPr>
          <w:rFonts w:ascii="Arial" w:hAnsi="Arial" w:cs="Arial"/>
        </w:rPr>
        <w:t xml:space="preserve">Older pupils are taught to understand the issue and meaning of consent as delivered in the </w:t>
      </w:r>
      <w:proofErr w:type="spellStart"/>
      <w:r w:rsidRPr="00502D6D">
        <w:rPr>
          <w:rFonts w:ascii="Arial" w:hAnsi="Arial" w:cs="Arial"/>
        </w:rPr>
        <w:t>RsE</w:t>
      </w:r>
      <w:proofErr w:type="spellEnd"/>
      <w:r w:rsidRPr="00502D6D">
        <w:rPr>
          <w:rFonts w:ascii="Arial" w:hAnsi="Arial" w:cs="Arial"/>
        </w:rPr>
        <w:t xml:space="preserve"> curriculum.</w:t>
      </w:r>
    </w:p>
    <w:p w:rsidR="005A0808" w:rsidRPr="00502D6D" w:rsidRDefault="005A0808" w:rsidP="005A0808">
      <w:pPr>
        <w:rPr>
          <w:rFonts w:ascii="Arial" w:hAnsi="Arial" w:cs="Arial"/>
        </w:rPr>
      </w:pPr>
      <w:r w:rsidRPr="00502D6D">
        <w:rPr>
          <w:rFonts w:ascii="Arial" w:hAnsi="Arial" w:cs="Arial"/>
        </w:rPr>
        <w:t xml:space="preserve">Pupils are made aware of what constitutes unreasonable pressure from peers to engage in risk-taking or inappropriate </w:t>
      </w:r>
      <w:proofErr w:type="spellStart"/>
      <w:r w:rsidRPr="00502D6D">
        <w:rPr>
          <w:rFonts w:ascii="Arial" w:hAnsi="Arial" w:cs="Arial"/>
        </w:rPr>
        <w:t>behaviour</w:t>
      </w:r>
      <w:proofErr w:type="spellEnd"/>
      <w:r w:rsidRPr="00502D6D">
        <w:rPr>
          <w:rFonts w:ascii="Arial" w:hAnsi="Arial" w:cs="Arial"/>
        </w:rPr>
        <w:t xml:space="preserve"> and of how to report their concerns. Allegations of abuse by a peer will be treated as seriously as allegations of abuse from an adult; it will never be dismissed as normal </w:t>
      </w:r>
      <w:proofErr w:type="spellStart"/>
      <w:r w:rsidRPr="00502D6D">
        <w:rPr>
          <w:rFonts w:ascii="Arial" w:hAnsi="Arial" w:cs="Arial"/>
        </w:rPr>
        <w:t>behaviour</w:t>
      </w:r>
      <w:proofErr w:type="spellEnd"/>
      <w:r w:rsidRPr="00502D6D">
        <w:rPr>
          <w:rFonts w:ascii="Arial" w:hAnsi="Arial" w:cs="Arial"/>
        </w:rPr>
        <w:t>.</w:t>
      </w:r>
    </w:p>
    <w:p w:rsidR="005A0808" w:rsidRPr="00502D6D" w:rsidRDefault="005A0808" w:rsidP="005A0808">
      <w:pPr>
        <w:rPr>
          <w:rFonts w:ascii="Arial" w:hAnsi="Arial" w:cs="Arial"/>
        </w:rPr>
      </w:pPr>
      <w:r w:rsidRPr="00502D6D">
        <w:rPr>
          <w:rFonts w:ascii="Arial" w:hAnsi="Arial" w:cs="Arial"/>
        </w:rPr>
        <w:t xml:space="preserve">Robust systems for dealing with safeguarding concerns are well known by all and </w:t>
      </w:r>
      <w:proofErr w:type="gramStart"/>
      <w:r w:rsidRPr="00502D6D">
        <w:rPr>
          <w:rFonts w:ascii="Arial" w:hAnsi="Arial" w:cs="Arial"/>
        </w:rPr>
        <w:t>securely  embedded</w:t>
      </w:r>
      <w:proofErr w:type="gramEnd"/>
      <w:r w:rsidRPr="00502D6D">
        <w:rPr>
          <w:rFonts w:ascii="Arial" w:hAnsi="Arial" w:cs="Arial"/>
        </w:rPr>
        <w:t xml:space="preserve"> in school. All allegations of abuse and neglect, whether suspected or known, are treated seriously and confidentially. Abuse is abuse and is never tolerated or passed off by staff as “banter”, “just having a laugh” or “part of growing up”. We will respond and manage any reports of sexual violence and/or sexual harassment in line with guidance added to Keeping Children Safe in Education 2020 and within the MSP website.</w:t>
      </w:r>
    </w:p>
    <w:p w:rsidR="005A0808" w:rsidRPr="00502D6D" w:rsidRDefault="005A0808" w:rsidP="005A0808">
      <w:pPr>
        <w:rPr>
          <w:rFonts w:ascii="Arial" w:hAnsi="Arial" w:cs="Arial"/>
        </w:rPr>
      </w:pPr>
    </w:p>
    <w:p w:rsidR="005A0808" w:rsidRPr="00502D6D" w:rsidRDefault="005A0808" w:rsidP="005A0808">
      <w:pPr>
        <w:rPr>
          <w:rFonts w:ascii="Arial" w:hAnsi="Arial" w:cs="Arial"/>
        </w:rPr>
      </w:pPr>
      <w:r w:rsidRPr="00502D6D">
        <w:rPr>
          <w:rFonts w:ascii="Arial" w:hAnsi="Arial" w:cs="Arial"/>
        </w:rPr>
        <w:t xml:space="preserve">When incidents of sexual violence and sexual harassment occur, the school’s response is ultimately decided on a case-by-case basis. Using their professional judgement, the team of DSLs will discuss and agree on the next course of action. Incidents of peer-on-peer abuse may need to be dealt with in various ways. </w:t>
      </w:r>
    </w:p>
    <w:p w:rsidR="005A0808" w:rsidRPr="00502D6D" w:rsidRDefault="005A0808" w:rsidP="005A0808">
      <w:pPr>
        <w:rPr>
          <w:rFonts w:ascii="Arial" w:hAnsi="Arial" w:cs="Arial"/>
        </w:rPr>
      </w:pPr>
      <w:r w:rsidRPr="00502D6D">
        <w:rPr>
          <w:rFonts w:ascii="Arial" w:hAnsi="Arial" w:cs="Arial"/>
        </w:rPr>
        <w:t xml:space="preserve">Incidents of bullying are dealt with via the school’s anti-bullying policy and/or </w:t>
      </w:r>
      <w:proofErr w:type="spellStart"/>
      <w:r w:rsidRPr="00502D6D">
        <w:rPr>
          <w:rFonts w:ascii="Arial" w:hAnsi="Arial" w:cs="Arial"/>
        </w:rPr>
        <w:t>behaviour</w:t>
      </w:r>
      <w:proofErr w:type="spellEnd"/>
      <w:r w:rsidRPr="00502D6D">
        <w:rPr>
          <w:rFonts w:ascii="Arial" w:hAnsi="Arial" w:cs="Arial"/>
        </w:rPr>
        <w:t xml:space="preserve"> policy. Incidents which take place outside of school may need to be addressed in school. </w:t>
      </w:r>
    </w:p>
    <w:p w:rsidR="005A0808" w:rsidRDefault="005A0808" w:rsidP="005A0808">
      <w:pPr>
        <w:rPr>
          <w:rFonts w:ascii="Arial" w:hAnsi="Arial" w:cs="Arial"/>
        </w:rPr>
      </w:pPr>
      <w:r w:rsidRPr="00502D6D">
        <w:rPr>
          <w:rFonts w:ascii="Arial" w:hAnsi="Arial" w:cs="Arial"/>
        </w:rPr>
        <w:t>However, school leaders are clear that where professional advice needs to be sought from external partners, it will be. The school’s DSLs will consult children’s social care on matters relating to the safety and welfare of a child and will consult the police in respect of matters relating to a possible crime. The school will put a proportionate and supportive package of care in place for those affected. This may include support from the school’s head of pastoral care (who is also a DSL) or a referral to a relevant and appropriate supporting agency.</w:t>
      </w:r>
    </w:p>
    <w:p w:rsidR="001F6723" w:rsidRDefault="001F6723" w:rsidP="005A0808">
      <w:pPr>
        <w:rPr>
          <w:rFonts w:ascii="Arial" w:hAnsi="Arial" w:cs="Arial"/>
        </w:rPr>
      </w:pPr>
    </w:p>
    <w:p w:rsidR="001F6723" w:rsidRPr="00502D6D" w:rsidRDefault="001F6723" w:rsidP="005A0808">
      <w:pPr>
        <w:rPr>
          <w:rFonts w:ascii="Arial" w:hAnsi="Arial" w:cs="Arial"/>
        </w:rPr>
      </w:pPr>
    </w:p>
    <w:p w:rsidR="005A0808" w:rsidRPr="00502D6D" w:rsidRDefault="005A0808" w:rsidP="005A0808">
      <w:pPr>
        <w:rPr>
          <w:rFonts w:ascii="Arial" w:hAnsi="Arial" w:cs="Arial"/>
        </w:rPr>
      </w:pPr>
      <w:r w:rsidRPr="00502D6D">
        <w:rPr>
          <w:rFonts w:ascii="Arial" w:hAnsi="Arial" w:cs="Arial"/>
        </w:rPr>
        <w:t xml:space="preserve">All information is handled in accordance with the school’s Safeguarding policy and Data Protection policy, which have been written in line with HM Government guidance – ‘Information Sharing: Advice for practitioners providing safeguarding services to children, young people, parents and </w:t>
      </w:r>
      <w:proofErr w:type="spellStart"/>
      <w:r w:rsidRPr="00502D6D">
        <w:rPr>
          <w:rFonts w:ascii="Arial" w:hAnsi="Arial" w:cs="Arial"/>
        </w:rPr>
        <w:t>carers</w:t>
      </w:r>
      <w:proofErr w:type="spellEnd"/>
      <w:r w:rsidRPr="00502D6D">
        <w:rPr>
          <w:rFonts w:ascii="Arial" w:hAnsi="Arial" w:cs="Arial"/>
        </w:rPr>
        <w:t>, July 2018’, and the 7 principles of information sharing within that document.</w:t>
      </w:r>
    </w:p>
    <w:p w:rsidR="005A0808" w:rsidRPr="00502D6D" w:rsidRDefault="005A0808" w:rsidP="005A0808">
      <w:pPr>
        <w:rPr>
          <w:rFonts w:ascii="Arial" w:hAnsi="Arial" w:cs="Arial"/>
        </w:rPr>
      </w:pPr>
    </w:p>
    <w:p w:rsidR="005A0808" w:rsidRPr="00502D6D" w:rsidRDefault="005A0808" w:rsidP="005A0808">
      <w:pPr>
        <w:rPr>
          <w:rFonts w:ascii="Arial" w:hAnsi="Arial" w:cs="Arial"/>
        </w:rPr>
      </w:pPr>
      <w:r w:rsidRPr="00502D6D">
        <w:rPr>
          <w:rFonts w:ascii="Arial" w:hAnsi="Arial" w:cs="Arial"/>
        </w:rPr>
        <w:t>The school adopts the UK Council for Child Internet Safety guidance ‘Sharing nudes and semi-nudes: How to respond to incidents and safeguarding young people’ in respect of our response to sexting. This guidance clearly sets out how to handle incidents, should they occur and what preventative steps can be taken to educate young people. This guidance can be found saved in the safeguarding folder on the school system.</w:t>
      </w:r>
    </w:p>
    <w:p w:rsidR="005A0808" w:rsidRPr="00502D6D" w:rsidRDefault="005A0808" w:rsidP="005A0808">
      <w:pPr>
        <w:rPr>
          <w:rFonts w:ascii="Arial" w:hAnsi="Arial" w:cs="Arial"/>
          <w:i/>
        </w:rPr>
      </w:pPr>
    </w:p>
    <w:p w:rsidR="005A0808" w:rsidRPr="00502D6D" w:rsidRDefault="005A0808" w:rsidP="005A0808">
      <w:pPr>
        <w:rPr>
          <w:rFonts w:ascii="Arial" w:hAnsi="Arial" w:cs="Arial"/>
          <w:b/>
          <w:bCs/>
          <w:u w:val="single"/>
        </w:rPr>
      </w:pPr>
      <w:r w:rsidRPr="00502D6D">
        <w:rPr>
          <w:rFonts w:ascii="Arial" w:hAnsi="Arial" w:cs="Arial"/>
          <w:b/>
          <w:bCs/>
          <w:u w:val="single"/>
        </w:rPr>
        <w:t>Responding to reports of sexual violence and/or harassment</w:t>
      </w:r>
    </w:p>
    <w:p w:rsidR="005A0808" w:rsidRPr="00502D6D" w:rsidRDefault="005A0808" w:rsidP="005A0808">
      <w:pPr>
        <w:rPr>
          <w:rFonts w:ascii="Arial" w:hAnsi="Arial" w:cs="Arial"/>
          <w:b/>
        </w:rPr>
      </w:pPr>
      <w:r w:rsidRPr="00502D6D">
        <w:rPr>
          <w:rFonts w:ascii="Arial" w:hAnsi="Arial" w:cs="Arial"/>
          <w:b/>
          <w:bCs/>
        </w:rPr>
        <w:t xml:space="preserve">It is crucial that school leaders are confident in responding to any reports of sexual violence or harassment and </w:t>
      </w:r>
      <w:r w:rsidRPr="00502D6D">
        <w:rPr>
          <w:rFonts w:ascii="Arial" w:hAnsi="Arial" w:cs="Arial"/>
          <w:b/>
        </w:rPr>
        <w:t>whatever the school’s response, it will be underpinned by the</w:t>
      </w:r>
    </w:p>
    <w:p w:rsidR="005A0808" w:rsidRPr="00502D6D" w:rsidRDefault="005A0808" w:rsidP="005A0808">
      <w:pPr>
        <w:rPr>
          <w:rFonts w:ascii="Arial" w:hAnsi="Arial" w:cs="Arial"/>
          <w:b/>
        </w:rPr>
      </w:pPr>
      <w:proofErr w:type="gramStart"/>
      <w:r w:rsidRPr="00502D6D">
        <w:rPr>
          <w:rFonts w:ascii="Arial" w:hAnsi="Arial" w:cs="Arial"/>
          <w:b/>
        </w:rPr>
        <w:t>principle</w:t>
      </w:r>
      <w:proofErr w:type="gramEnd"/>
      <w:r w:rsidRPr="00502D6D">
        <w:rPr>
          <w:rFonts w:ascii="Arial" w:hAnsi="Arial" w:cs="Arial"/>
          <w:b/>
        </w:rPr>
        <w:t xml:space="preserve"> that sexual violence and sexual harassment are never acceptable and will not be tolerated.</w:t>
      </w:r>
    </w:p>
    <w:p w:rsidR="005A0808" w:rsidRPr="00502D6D" w:rsidRDefault="005A0808" w:rsidP="005A0808">
      <w:pPr>
        <w:rPr>
          <w:rFonts w:ascii="Arial" w:hAnsi="Arial" w:cs="Arial"/>
          <w:b/>
        </w:rPr>
      </w:pPr>
      <w:r w:rsidRPr="00502D6D">
        <w:rPr>
          <w:rFonts w:ascii="Arial" w:hAnsi="Arial" w:cs="Arial"/>
          <w:b/>
        </w:rPr>
        <w:t>The victims’ wishes and feelings will be taken into account when determining what action to take and what services to provide. Systems are in place for children to report concerns, express views and give feedback.</w:t>
      </w:r>
    </w:p>
    <w:p w:rsidR="005A0808" w:rsidRPr="00502D6D" w:rsidRDefault="005A0808" w:rsidP="005A0808">
      <w:pPr>
        <w:rPr>
          <w:rFonts w:ascii="Arial" w:hAnsi="Arial" w:cs="Arial"/>
        </w:rPr>
      </w:pPr>
    </w:p>
    <w:p w:rsidR="005A0808" w:rsidRPr="00502D6D" w:rsidRDefault="005A0808" w:rsidP="005A0808">
      <w:pPr>
        <w:rPr>
          <w:rFonts w:ascii="Arial" w:hAnsi="Arial" w:cs="Arial"/>
        </w:rPr>
      </w:pPr>
      <w:r w:rsidRPr="00502D6D">
        <w:rPr>
          <w:rFonts w:ascii="Arial" w:hAnsi="Arial" w:cs="Arial"/>
        </w:rPr>
        <w:t>There are four likely scenarios for the school to consider when managing any reports of sexual violence and/or sexual harassment.</w:t>
      </w:r>
    </w:p>
    <w:p w:rsidR="005A0808" w:rsidRPr="00502D6D" w:rsidRDefault="005A0808" w:rsidP="005A0808">
      <w:pPr>
        <w:rPr>
          <w:rFonts w:ascii="Arial" w:hAnsi="Arial" w:cs="Arial"/>
        </w:rPr>
      </w:pPr>
    </w:p>
    <w:p w:rsidR="005A0808" w:rsidRPr="00502D6D" w:rsidRDefault="005A0808" w:rsidP="005A0808">
      <w:pPr>
        <w:rPr>
          <w:rFonts w:ascii="Arial" w:hAnsi="Arial" w:cs="Arial"/>
          <w:b/>
          <w:bCs/>
        </w:rPr>
      </w:pPr>
      <w:r w:rsidRPr="00502D6D">
        <w:rPr>
          <w:rFonts w:ascii="Arial" w:hAnsi="Arial" w:cs="Arial"/>
          <w:b/>
          <w:bCs/>
        </w:rPr>
        <w:t>1. Manage internally</w:t>
      </w:r>
    </w:p>
    <w:p w:rsidR="005A0808" w:rsidRPr="00502D6D" w:rsidRDefault="005A0808" w:rsidP="005A0808">
      <w:pPr>
        <w:rPr>
          <w:rFonts w:ascii="Arial" w:hAnsi="Arial" w:cs="Arial"/>
        </w:rPr>
      </w:pPr>
      <w:r w:rsidRPr="00502D6D">
        <w:rPr>
          <w:rFonts w:ascii="Arial" w:hAnsi="Arial" w:cs="Arial"/>
        </w:rPr>
        <w:t xml:space="preserve">• In some cases of sexual harassment, for example, one-off incidents, the school may take the view that the children concerned are not in need of early help or statutory intervention and that it would be appropriate to manage the incident internally, perhaps through </w:t>
      </w:r>
      <w:proofErr w:type="spellStart"/>
      <w:r w:rsidRPr="00502D6D">
        <w:rPr>
          <w:rFonts w:ascii="Arial" w:hAnsi="Arial" w:cs="Arial"/>
        </w:rPr>
        <w:t>utilising</w:t>
      </w:r>
      <w:proofErr w:type="spellEnd"/>
      <w:r w:rsidRPr="00502D6D">
        <w:rPr>
          <w:rFonts w:ascii="Arial" w:hAnsi="Arial" w:cs="Arial"/>
        </w:rPr>
        <w:t xml:space="preserve"> the </w:t>
      </w:r>
      <w:proofErr w:type="spellStart"/>
      <w:r w:rsidRPr="00502D6D">
        <w:rPr>
          <w:rFonts w:ascii="Arial" w:hAnsi="Arial" w:cs="Arial"/>
        </w:rPr>
        <w:t>behaviour</w:t>
      </w:r>
      <w:proofErr w:type="spellEnd"/>
      <w:r w:rsidRPr="00502D6D">
        <w:rPr>
          <w:rFonts w:ascii="Arial" w:hAnsi="Arial" w:cs="Arial"/>
        </w:rPr>
        <w:t xml:space="preserve"> policy and by providing pastoral support.</w:t>
      </w:r>
    </w:p>
    <w:p w:rsidR="005A0808" w:rsidRPr="00502D6D" w:rsidRDefault="005A0808" w:rsidP="005A0808">
      <w:pPr>
        <w:rPr>
          <w:rFonts w:ascii="Arial" w:hAnsi="Arial" w:cs="Arial"/>
        </w:rPr>
      </w:pPr>
      <w:r w:rsidRPr="00502D6D">
        <w:rPr>
          <w:rFonts w:ascii="Arial" w:hAnsi="Arial" w:cs="Arial"/>
        </w:rPr>
        <w:t>• All concerns, discussions, decisions and reasons for decisions will be recorded in full on the school’s electronic recording system (CPOMS).</w:t>
      </w:r>
    </w:p>
    <w:p w:rsidR="005A0808" w:rsidRPr="00502D6D" w:rsidRDefault="005A0808" w:rsidP="005A0808">
      <w:pPr>
        <w:rPr>
          <w:rFonts w:ascii="Arial" w:hAnsi="Arial" w:cs="Arial"/>
        </w:rPr>
      </w:pPr>
    </w:p>
    <w:p w:rsidR="005A0808" w:rsidRPr="00502D6D" w:rsidRDefault="005A0808" w:rsidP="005A0808">
      <w:pPr>
        <w:rPr>
          <w:rFonts w:ascii="Arial" w:hAnsi="Arial" w:cs="Arial"/>
          <w:b/>
          <w:bCs/>
        </w:rPr>
      </w:pPr>
      <w:r w:rsidRPr="00502D6D">
        <w:rPr>
          <w:rFonts w:ascii="Arial" w:hAnsi="Arial" w:cs="Arial"/>
          <w:b/>
          <w:bCs/>
        </w:rPr>
        <w:t>2. Referral to Early Help</w:t>
      </w:r>
    </w:p>
    <w:p w:rsidR="005A0808" w:rsidRPr="00502D6D" w:rsidRDefault="005A0808" w:rsidP="005A0808">
      <w:pPr>
        <w:rPr>
          <w:rFonts w:ascii="Arial" w:hAnsi="Arial" w:cs="Arial"/>
        </w:rPr>
      </w:pPr>
      <w:r w:rsidRPr="00502D6D">
        <w:rPr>
          <w:rFonts w:ascii="Arial" w:hAnsi="Arial" w:cs="Arial"/>
        </w:rPr>
        <w:t xml:space="preserve">• In line with 1 above, the school may decide that the children involved do not require statutory intervention, but may benefit from early help. Early help means providing support as soon as a problem emerges, at any point in a child’s life. Providing early help is more effective in promoting the welfare of children than reacting later. Early help can be particularly useful in addressing non-violent harmful sexual </w:t>
      </w:r>
      <w:proofErr w:type="spellStart"/>
      <w:r w:rsidRPr="00502D6D">
        <w:rPr>
          <w:rFonts w:ascii="Arial" w:hAnsi="Arial" w:cs="Arial"/>
        </w:rPr>
        <w:t>behaviour</w:t>
      </w:r>
      <w:proofErr w:type="spellEnd"/>
      <w:r w:rsidRPr="00502D6D">
        <w:rPr>
          <w:rFonts w:ascii="Arial" w:hAnsi="Arial" w:cs="Arial"/>
        </w:rPr>
        <w:t xml:space="preserve"> and may prevent escalation of sexual violence.</w:t>
      </w:r>
    </w:p>
    <w:p w:rsidR="005A0808" w:rsidRPr="00502D6D" w:rsidRDefault="005A0808" w:rsidP="005A0808">
      <w:pPr>
        <w:rPr>
          <w:rFonts w:ascii="Arial" w:hAnsi="Arial" w:cs="Arial"/>
        </w:rPr>
      </w:pPr>
      <w:r w:rsidRPr="00502D6D">
        <w:rPr>
          <w:rFonts w:ascii="Arial" w:hAnsi="Arial" w:cs="Arial"/>
        </w:rPr>
        <w:t>Full details of the early help process are in chapter one of Working Together to</w:t>
      </w:r>
    </w:p>
    <w:p w:rsidR="005A0808" w:rsidRPr="00502D6D" w:rsidRDefault="005A0808" w:rsidP="005A0808">
      <w:pPr>
        <w:rPr>
          <w:rFonts w:ascii="Arial" w:hAnsi="Arial" w:cs="Arial"/>
        </w:rPr>
      </w:pPr>
      <w:r w:rsidRPr="00502D6D">
        <w:rPr>
          <w:rFonts w:ascii="Arial" w:hAnsi="Arial" w:cs="Arial"/>
        </w:rPr>
        <w:t>Safeguard Children July 2018; a copy of which can be sourced in the safeguarding folder on the school system.</w:t>
      </w:r>
    </w:p>
    <w:p w:rsidR="005A0808" w:rsidRPr="00502D6D" w:rsidRDefault="005A0808" w:rsidP="005A0808">
      <w:pPr>
        <w:rPr>
          <w:rFonts w:ascii="Arial" w:hAnsi="Arial" w:cs="Arial"/>
        </w:rPr>
      </w:pPr>
      <w:r w:rsidRPr="00502D6D">
        <w:rPr>
          <w:rFonts w:ascii="Arial" w:hAnsi="Arial" w:cs="Arial"/>
        </w:rPr>
        <w:t>• Multi-agency early help is most effective when placed alongside strong school policies, preventative education and engagement with parents/</w:t>
      </w:r>
      <w:proofErr w:type="spellStart"/>
      <w:r w:rsidRPr="00502D6D">
        <w:rPr>
          <w:rFonts w:ascii="Arial" w:hAnsi="Arial" w:cs="Arial"/>
        </w:rPr>
        <w:t>carers</w:t>
      </w:r>
      <w:proofErr w:type="spellEnd"/>
      <w:r w:rsidRPr="00502D6D">
        <w:rPr>
          <w:rFonts w:ascii="Arial" w:hAnsi="Arial" w:cs="Arial"/>
        </w:rPr>
        <w:t>.</w:t>
      </w:r>
    </w:p>
    <w:p w:rsidR="005A0808" w:rsidRPr="00502D6D" w:rsidRDefault="005A0808" w:rsidP="005A0808">
      <w:pPr>
        <w:rPr>
          <w:rFonts w:ascii="Arial" w:hAnsi="Arial" w:cs="Arial"/>
        </w:rPr>
      </w:pPr>
      <w:r w:rsidRPr="00502D6D">
        <w:rPr>
          <w:rFonts w:ascii="Arial" w:hAnsi="Arial" w:cs="Arial"/>
        </w:rPr>
        <w:t>• All concerns, discussions, decisions and reasons for decisions will be recorded in full on the school’s electronic recording system (CPOMS).</w:t>
      </w:r>
    </w:p>
    <w:p w:rsidR="005A0808" w:rsidRPr="00502D6D" w:rsidRDefault="005A0808" w:rsidP="005A0808">
      <w:pPr>
        <w:rPr>
          <w:rFonts w:ascii="Arial" w:hAnsi="Arial" w:cs="Arial"/>
        </w:rPr>
      </w:pPr>
    </w:p>
    <w:p w:rsidR="005A0808" w:rsidRPr="00502D6D" w:rsidRDefault="005A0808" w:rsidP="005A0808">
      <w:pPr>
        <w:rPr>
          <w:rFonts w:ascii="Arial" w:hAnsi="Arial" w:cs="Arial"/>
          <w:b/>
          <w:bCs/>
        </w:rPr>
      </w:pPr>
      <w:r w:rsidRPr="00502D6D">
        <w:rPr>
          <w:rFonts w:ascii="Arial" w:hAnsi="Arial" w:cs="Arial"/>
          <w:b/>
          <w:bCs/>
        </w:rPr>
        <w:t>3. Referral to Children’s Social Care</w:t>
      </w:r>
    </w:p>
    <w:p w:rsidR="005A0808" w:rsidRPr="00502D6D" w:rsidRDefault="005A0808" w:rsidP="005A0808">
      <w:pPr>
        <w:rPr>
          <w:rFonts w:ascii="Arial" w:hAnsi="Arial" w:cs="Arial"/>
        </w:rPr>
      </w:pPr>
      <w:r w:rsidRPr="00502D6D">
        <w:rPr>
          <w:rFonts w:ascii="Arial" w:hAnsi="Arial" w:cs="Arial"/>
        </w:rPr>
        <w:t>• Where a child has been harmed, is at risk of harm, or is in immediate danger, without delay, the school will make a referral to children’s social care.</w:t>
      </w:r>
    </w:p>
    <w:p w:rsidR="005A0808" w:rsidRPr="00502D6D" w:rsidRDefault="005A0808" w:rsidP="005A0808">
      <w:pPr>
        <w:rPr>
          <w:rFonts w:ascii="Arial" w:hAnsi="Arial" w:cs="Arial"/>
        </w:rPr>
      </w:pPr>
      <w:r w:rsidRPr="00502D6D">
        <w:rPr>
          <w:rFonts w:ascii="Arial" w:hAnsi="Arial" w:cs="Arial"/>
        </w:rPr>
        <w:t>• At the point the referral to children’s social care is made, the school will generally inform parents/</w:t>
      </w:r>
      <w:proofErr w:type="spellStart"/>
      <w:r w:rsidRPr="00502D6D">
        <w:rPr>
          <w:rFonts w:ascii="Arial" w:hAnsi="Arial" w:cs="Arial"/>
        </w:rPr>
        <w:t>carers</w:t>
      </w:r>
      <w:proofErr w:type="spellEnd"/>
      <w:r w:rsidRPr="00502D6D">
        <w:rPr>
          <w:rFonts w:ascii="Arial" w:hAnsi="Arial" w:cs="Arial"/>
        </w:rPr>
        <w:t xml:space="preserve"> of the referral, unless there are compelling reasons not to (for example, if informing the parent/</w:t>
      </w:r>
      <w:proofErr w:type="spellStart"/>
      <w:r w:rsidRPr="00502D6D">
        <w:rPr>
          <w:rFonts w:ascii="Arial" w:hAnsi="Arial" w:cs="Arial"/>
        </w:rPr>
        <w:t>carer</w:t>
      </w:r>
      <w:proofErr w:type="spellEnd"/>
      <w:r w:rsidRPr="00502D6D">
        <w:rPr>
          <w:rFonts w:ascii="Arial" w:hAnsi="Arial" w:cs="Arial"/>
        </w:rPr>
        <w:t xml:space="preserve"> is going to put the child at additional risk). Any such decision will be made with the support of children’s social care.</w:t>
      </w:r>
    </w:p>
    <w:p w:rsidR="005A0808" w:rsidRPr="00502D6D" w:rsidRDefault="005A0808" w:rsidP="005A0808">
      <w:pPr>
        <w:rPr>
          <w:rFonts w:ascii="Arial" w:hAnsi="Arial" w:cs="Arial"/>
        </w:rPr>
      </w:pPr>
      <w:r w:rsidRPr="00502D6D">
        <w:rPr>
          <w:rFonts w:ascii="Arial" w:hAnsi="Arial" w:cs="Arial"/>
        </w:rPr>
        <w:t>• After a referral is made, children’s social care will then make enquiries to determine whether any of the children involved are in need of protection or other services.</w:t>
      </w:r>
    </w:p>
    <w:p w:rsidR="005A0808" w:rsidRPr="00502D6D" w:rsidRDefault="005A0808" w:rsidP="005A0808">
      <w:pPr>
        <w:rPr>
          <w:rFonts w:ascii="Arial" w:hAnsi="Arial" w:cs="Arial"/>
        </w:rPr>
      </w:pPr>
      <w:r w:rsidRPr="00502D6D">
        <w:rPr>
          <w:rFonts w:ascii="Arial" w:hAnsi="Arial" w:cs="Arial"/>
        </w:rPr>
        <w:t xml:space="preserve">• Where statutory assessments are appropriate, the DSLs will work alongside, and </w:t>
      </w:r>
    </w:p>
    <w:p w:rsidR="005A0808" w:rsidRDefault="005A0808" w:rsidP="005A0808">
      <w:pPr>
        <w:rPr>
          <w:rFonts w:ascii="Arial" w:hAnsi="Arial" w:cs="Arial"/>
        </w:rPr>
      </w:pPr>
      <w:proofErr w:type="gramStart"/>
      <w:r w:rsidRPr="00502D6D">
        <w:rPr>
          <w:rFonts w:ascii="Arial" w:hAnsi="Arial" w:cs="Arial"/>
        </w:rPr>
        <w:t>co-operate</w:t>
      </w:r>
      <w:proofErr w:type="gramEnd"/>
      <w:r w:rsidRPr="00502D6D">
        <w:rPr>
          <w:rFonts w:ascii="Arial" w:hAnsi="Arial" w:cs="Arial"/>
        </w:rPr>
        <w:t xml:space="preserve"> with, the relevant lead social worker. Collaborative working will help to ensure the best possible package of coordinated support is implemented for the victim and, where appropriate, the alleged perpetrator and any other children that may require support.</w:t>
      </w:r>
    </w:p>
    <w:p w:rsidR="001F6723" w:rsidRDefault="001F6723" w:rsidP="005A0808">
      <w:pPr>
        <w:rPr>
          <w:rFonts w:ascii="Arial" w:hAnsi="Arial" w:cs="Arial"/>
        </w:rPr>
      </w:pPr>
    </w:p>
    <w:p w:rsidR="001F6723" w:rsidRDefault="001F6723" w:rsidP="005A0808">
      <w:pPr>
        <w:rPr>
          <w:rFonts w:ascii="Arial" w:hAnsi="Arial" w:cs="Arial"/>
        </w:rPr>
      </w:pPr>
    </w:p>
    <w:p w:rsidR="001F6723" w:rsidRPr="00502D6D" w:rsidRDefault="001F6723" w:rsidP="005A0808">
      <w:pPr>
        <w:rPr>
          <w:rFonts w:ascii="Arial" w:hAnsi="Arial" w:cs="Arial"/>
        </w:rPr>
      </w:pPr>
    </w:p>
    <w:p w:rsidR="005A0808" w:rsidRPr="00502D6D" w:rsidRDefault="001F6723" w:rsidP="005A0808">
      <w:pPr>
        <w:rPr>
          <w:rFonts w:ascii="Arial" w:hAnsi="Arial" w:cs="Arial"/>
        </w:rPr>
      </w:pPr>
      <w:r>
        <w:rPr>
          <w:rFonts w:ascii="Arial" w:hAnsi="Arial" w:cs="Arial"/>
        </w:rPr>
        <w:t>• The school</w:t>
      </w:r>
      <w:r w:rsidR="005A0808" w:rsidRPr="00502D6D">
        <w:rPr>
          <w:rFonts w:ascii="Arial" w:hAnsi="Arial" w:cs="Arial"/>
        </w:rPr>
        <w:t xml:space="preserve"> will not wait for the outcome (or even the start) of a children’s social care investigation before protecting the victim and other children in the school. It is important for the DSLs to work closely with children’s social care (and other agencies as required) to ensure any actions the school takes do not </w:t>
      </w:r>
      <w:proofErr w:type="spellStart"/>
      <w:r w:rsidR="005A0808" w:rsidRPr="00502D6D">
        <w:rPr>
          <w:rFonts w:ascii="Arial" w:hAnsi="Arial" w:cs="Arial"/>
        </w:rPr>
        <w:t>jeopardise</w:t>
      </w:r>
      <w:proofErr w:type="spellEnd"/>
      <w:r w:rsidR="005A0808" w:rsidRPr="00502D6D">
        <w:rPr>
          <w:rFonts w:ascii="Arial" w:hAnsi="Arial" w:cs="Arial"/>
        </w:rPr>
        <w:t xml:space="preserve"> a statutory investigation. Consideration of safeguarding t</w:t>
      </w:r>
      <w:r w:rsidR="005A0808">
        <w:rPr>
          <w:rFonts w:ascii="Arial" w:hAnsi="Arial" w:cs="Arial"/>
        </w:rPr>
        <w:t xml:space="preserve">he victim, alleged perpetrator, </w:t>
      </w:r>
      <w:proofErr w:type="gramStart"/>
      <w:r w:rsidR="005A0808" w:rsidRPr="00502D6D">
        <w:rPr>
          <w:rFonts w:ascii="Arial" w:hAnsi="Arial" w:cs="Arial"/>
        </w:rPr>
        <w:t>any</w:t>
      </w:r>
      <w:proofErr w:type="gramEnd"/>
      <w:r w:rsidR="005A0808" w:rsidRPr="00502D6D">
        <w:rPr>
          <w:rFonts w:ascii="Arial" w:hAnsi="Arial" w:cs="Arial"/>
        </w:rPr>
        <w:t xml:space="preserve"> other children directly involved and all children at the school, if necessary, will be immediate.</w:t>
      </w:r>
    </w:p>
    <w:p w:rsidR="005A0808" w:rsidRPr="00502D6D" w:rsidRDefault="005A0808" w:rsidP="005A0808">
      <w:pPr>
        <w:rPr>
          <w:rFonts w:ascii="Arial" w:hAnsi="Arial" w:cs="Arial"/>
        </w:rPr>
      </w:pPr>
      <w:r w:rsidRPr="00502D6D">
        <w:rPr>
          <w:rFonts w:ascii="Arial" w:hAnsi="Arial" w:cs="Arial"/>
        </w:rPr>
        <w:t>• In some cases, children’s social care will review the evidence and decide a statutory intervention is not appropriate. The school (generally led by the DSL) will refer again if it is believed the child/</w:t>
      </w:r>
      <w:proofErr w:type="spellStart"/>
      <w:r w:rsidRPr="00502D6D">
        <w:rPr>
          <w:rFonts w:ascii="Arial" w:hAnsi="Arial" w:cs="Arial"/>
        </w:rPr>
        <w:t>ren</w:t>
      </w:r>
      <w:proofErr w:type="spellEnd"/>
      <w:r w:rsidRPr="00502D6D">
        <w:rPr>
          <w:rFonts w:ascii="Arial" w:hAnsi="Arial" w:cs="Arial"/>
        </w:rPr>
        <w:t xml:space="preserve"> involved remains in immediate danger or at risk of harm. </w:t>
      </w:r>
    </w:p>
    <w:p w:rsidR="005A0808" w:rsidRPr="00502D6D" w:rsidRDefault="005A0808" w:rsidP="005A0808">
      <w:pPr>
        <w:rPr>
          <w:rFonts w:ascii="Arial" w:hAnsi="Arial" w:cs="Arial"/>
        </w:rPr>
      </w:pPr>
      <w:r w:rsidRPr="00502D6D">
        <w:rPr>
          <w:rFonts w:ascii="Arial" w:hAnsi="Arial" w:cs="Arial"/>
        </w:rPr>
        <w:t>If a statutory assessment is not appropriate, the DSL will consider other support mechanisms such as school-led pastoral support, early help, or more specialist support.</w:t>
      </w:r>
    </w:p>
    <w:p w:rsidR="005A0808" w:rsidRPr="00502D6D" w:rsidRDefault="005A0808" w:rsidP="005A0808">
      <w:pPr>
        <w:rPr>
          <w:rFonts w:ascii="Arial" w:hAnsi="Arial" w:cs="Arial"/>
        </w:rPr>
      </w:pPr>
      <w:r w:rsidRPr="00502D6D">
        <w:rPr>
          <w:rFonts w:ascii="Arial" w:hAnsi="Arial" w:cs="Arial"/>
        </w:rPr>
        <w:t>• All concerns, discussions, decisions and reasons for decisions will be recorded in full on the school’s electronic recording system (CPOMS).</w:t>
      </w:r>
    </w:p>
    <w:p w:rsidR="005A0808" w:rsidRPr="00502D6D" w:rsidRDefault="005A0808" w:rsidP="005A0808">
      <w:pPr>
        <w:rPr>
          <w:rFonts w:ascii="Arial" w:hAnsi="Arial" w:cs="Arial"/>
        </w:rPr>
      </w:pPr>
    </w:p>
    <w:p w:rsidR="005A0808" w:rsidRPr="00502D6D" w:rsidRDefault="005A0808" w:rsidP="005A0808">
      <w:pPr>
        <w:rPr>
          <w:rFonts w:ascii="Arial" w:hAnsi="Arial" w:cs="Arial"/>
          <w:b/>
          <w:bCs/>
        </w:rPr>
      </w:pPr>
      <w:r w:rsidRPr="00502D6D">
        <w:rPr>
          <w:rFonts w:ascii="Arial" w:hAnsi="Arial" w:cs="Arial"/>
          <w:b/>
          <w:bCs/>
        </w:rPr>
        <w:t>4. Reporting to the Police</w:t>
      </w:r>
    </w:p>
    <w:p w:rsidR="005A0808" w:rsidRPr="00502D6D" w:rsidRDefault="005A0808" w:rsidP="005A0808">
      <w:pPr>
        <w:rPr>
          <w:rFonts w:ascii="Arial" w:hAnsi="Arial" w:cs="Arial"/>
        </w:rPr>
      </w:pPr>
      <w:r w:rsidRPr="00502D6D">
        <w:rPr>
          <w:rFonts w:ascii="Arial" w:hAnsi="Arial" w:cs="Arial"/>
        </w:rPr>
        <w:t>• Any report to the police will generally be in parallel with a referral to children’s social care (as above).</w:t>
      </w:r>
    </w:p>
    <w:p w:rsidR="005A0808" w:rsidRPr="00502D6D" w:rsidRDefault="005A0808" w:rsidP="005A0808">
      <w:pPr>
        <w:rPr>
          <w:rFonts w:ascii="Arial" w:hAnsi="Arial" w:cs="Arial"/>
        </w:rPr>
      </w:pPr>
      <w:r w:rsidRPr="00502D6D">
        <w:rPr>
          <w:rFonts w:ascii="Arial" w:hAnsi="Arial" w:cs="Arial"/>
        </w:rPr>
        <w:t xml:space="preserve">• Where a report of rape, assault by penetration or sexual assault is made, the immediate starting point is to pass this information on to the police. Whilst the age of criminal responsibility is ten, if the alleged perpetrator is under ten, the starting principle of reporting to the police remains. The police will take </w:t>
      </w:r>
      <w:proofErr w:type="gramStart"/>
      <w:r w:rsidRPr="00502D6D">
        <w:rPr>
          <w:rFonts w:ascii="Arial" w:hAnsi="Arial" w:cs="Arial"/>
        </w:rPr>
        <w:t>a welfare</w:t>
      </w:r>
      <w:proofErr w:type="gramEnd"/>
      <w:r w:rsidRPr="00502D6D">
        <w:rPr>
          <w:rFonts w:ascii="Arial" w:hAnsi="Arial" w:cs="Arial"/>
        </w:rPr>
        <w:t>, rather than a criminal justice, approach.</w:t>
      </w:r>
    </w:p>
    <w:p w:rsidR="005A0808" w:rsidRPr="00502D6D" w:rsidRDefault="005A0808" w:rsidP="005A0808">
      <w:pPr>
        <w:rPr>
          <w:rFonts w:ascii="Arial" w:hAnsi="Arial" w:cs="Arial"/>
        </w:rPr>
      </w:pPr>
      <w:r w:rsidRPr="00502D6D">
        <w:rPr>
          <w:rFonts w:ascii="Arial" w:hAnsi="Arial" w:cs="Arial"/>
        </w:rPr>
        <w:t>• At this stage, the school will generally inform parents/</w:t>
      </w:r>
      <w:proofErr w:type="spellStart"/>
      <w:r w:rsidRPr="00502D6D">
        <w:rPr>
          <w:rFonts w:ascii="Arial" w:hAnsi="Arial" w:cs="Arial"/>
        </w:rPr>
        <w:t>carers</w:t>
      </w:r>
      <w:proofErr w:type="spellEnd"/>
      <w:r w:rsidRPr="00502D6D">
        <w:rPr>
          <w:rFonts w:ascii="Arial" w:hAnsi="Arial" w:cs="Arial"/>
        </w:rPr>
        <w:t xml:space="preserve"> unless there are compelling reasons not to (for example, if informing the parent/</w:t>
      </w:r>
      <w:proofErr w:type="spellStart"/>
      <w:r w:rsidRPr="00502D6D">
        <w:rPr>
          <w:rFonts w:ascii="Arial" w:hAnsi="Arial" w:cs="Arial"/>
        </w:rPr>
        <w:t>carer</w:t>
      </w:r>
      <w:proofErr w:type="spellEnd"/>
      <w:r w:rsidRPr="00502D6D">
        <w:rPr>
          <w:rFonts w:ascii="Arial" w:hAnsi="Arial" w:cs="Arial"/>
        </w:rPr>
        <w:t xml:space="preserve"> is going to put the child at additional risk).</w:t>
      </w:r>
    </w:p>
    <w:p w:rsidR="005A0808" w:rsidRPr="00502D6D" w:rsidRDefault="005A0808" w:rsidP="005A0808">
      <w:pPr>
        <w:rPr>
          <w:rFonts w:ascii="Arial" w:hAnsi="Arial" w:cs="Arial"/>
        </w:rPr>
      </w:pPr>
      <w:r w:rsidRPr="00502D6D">
        <w:rPr>
          <w:rFonts w:ascii="Arial" w:hAnsi="Arial" w:cs="Arial"/>
        </w:rPr>
        <w:t>In circumstances where parents/</w:t>
      </w:r>
      <w:proofErr w:type="spellStart"/>
      <w:r w:rsidRPr="00502D6D">
        <w:rPr>
          <w:rFonts w:ascii="Arial" w:hAnsi="Arial" w:cs="Arial"/>
        </w:rPr>
        <w:t>carers</w:t>
      </w:r>
      <w:proofErr w:type="spellEnd"/>
      <w:r w:rsidRPr="00502D6D">
        <w:rPr>
          <w:rFonts w:ascii="Arial" w:hAnsi="Arial" w:cs="Arial"/>
        </w:rPr>
        <w:t xml:space="preserve"> have not been informed, it is especially important that the school supports the child in any decision that is taken. This will be with the support of children’s social care and any appropriate specialist agencies.</w:t>
      </w:r>
    </w:p>
    <w:p w:rsidR="005A0808" w:rsidRPr="00502D6D" w:rsidRDefault="005A0808" w:rsidP="005A0808">
      <w:pPr>
        <w:rPr>
          <w:rFonts w:ascii="Arial" w:hAnsi="Arial" w:cs="Arial"/>
        </w:rPr>
      </w:pPr>
      <w:r w:rsidRPr="00502D6D">
        <w:rPr>
          <w:rFonts w:ascii="Arial" w:hAnsi="Arial" w:cs="Arial"/>
        </w:rPr>
        <w:t>• Where a report has been made to the police, the school will consult with the police and agree what information can be disclosed to staff and others, in particular, the alleged perpetrator and their parents/</w:t>
      </w:r>
      <w:proofErr w:type="spellStart"/>
      <w:r w:rsidRPr="00502D6D">
        <w:rPr>
          <w:rFonts w:ascii="Arial" w:hAnsi="Arial" w:cs="Arial"/>
        </w:rPr>
        <w:t>carers</w:t>
      </w:r>
      <w:proofErr w:type="spellEnd"/>
      <w:r w:rsidRPr="00502D6D">
        <w:rPr>
          <w:rFonts w:ascii="Arial" w:hAnsi="Arial" w:cs="Arial"/>
        </w:rPr>
        <w:t>. The best way to protect the victim and their anonymity will also be discussed.</w:t>
      </w:r>
    </w:p>
    <w:p w:rsidR="005A0808" w:rsidRPr="00502D6D" w:rsidRDefault="005A0808" w:rsidP="005A0808">
      <w:pPr>
        <w:rPr>
          <w:rFonts w:ascii="Arial" w:hAnsi="Arial" w:cs="Arial"/>
        </w:rPr>
      </w:pPr>
      <w:r w:rsidRPr="00502D6D">
        <w:rPr>
          <w:rFonts w:ascii="Arial" w:hAnsi="Arial" w:cs="Arial"/>
        </w:rPr>
        <w:t>• In some cases, it may become clear very quickly, that the police, for whatever reason, will not take further action. In such circumstances, the school will continue to engage with specialist support for the victim, as required.</w:t>
      </w:r>
    </w:p>
    <w:p w:rsidR="005A0808" w:rsidRPr="00502D6D" w:rsidRDefault="005A0808" w:rsidP="005A0808">
      <w:pPr>
        <w:rPr>
          <w:rFonts w:ascii="Arial" w:hAnsi="Arial" w:cs="Arial"/>
        </w:rPr>
      </w:pPr>
      <w:r w:rsidRPr="00502D6D">
        <w:rPr>
          <w:rFonts w:ascii="Arial" w:hAnsi="Arial" w:cs="Arial"/>
        </w:rPr>
        <w:t>• All concerns, discussions, decisions and reasons for decisions will be recorded in full on the school’s electronic recording system (CPOMS).</w:t>
      </w:r>
    </w:p>
    <w:p w:rsidR="005A0808" w:rsidRPr="00502D6D" w:rsidRDefault="005A0808" w:rsidP="005A0808">
      <w:pPr>
        <w:rPr>
          <w:rFonts w:ascii="Arial" w:hAnsi="Arial" w:cs="Arial"/>
          <w:b/>
          <w:bCs/>
          <w:u w:val="single"/>
        </w:rPr>
      </w:pPr>
    </w:p>
    <w:p w:rsidR="005A0808" w:rsidRPr="00502D6D" w:rsidRDefault="005A0808" w:rsidP="005A0808">
      <w:pPr>
        <w:rPr>
          <w:rFonts w:ascii="Arial" w:hAnsi="Arial" w:cs="Arial"/>
        </w:rPr>
      </w:pPr>
      <w:r>
        <w:rPr>
          <w:rFonts w:ascii="Arial" w:hAnsi="Arial" w:cs="Arial"/>
        </w:rPr>
        <w:t xml:space="preserve">After </w:t>
      </w:r>
      <w:r w:rsidRPr="00502D6D">
        <w:rPr>
          <w:rFonts w:ascii="Arial" w:hAnsi="Arial" w:cs="Arial"/>
        </w:rPr>
        <w:t xml:space="preserve">government action to tackle the issues raised by testimonies given on the Everyone’s Invited website, NSPCC has been commissioned to run the helpline which we will </w:t>
      </w:r>
      <w:proofErr w:type="spellStart"/>
      <w:r w:rsidRPr="00502D6D">
        <w:rPr>
          <w:rFonts w:ascii="Arial" w:hAnsi="Arial" w:cs="Arial"/>
        </w:rPr>
        <w:t>publicise</w:t>
      </w:r>
      <w:proofErr w:type="spellEnd"/>
      <w:r w:rsidRPr="00502D6D">
        <w:rPr>
          <w:rFonts w:ascii="Arial" w:hAnsi="Arial" w:cs="Arial"/>
        </w:rPr>
        <w:t xml:space="preserve"> in school and via other communication systems – 0800 136 663. This number is for children and young people who are victims of sexual abuse, adult victims, parents/</w:t>
      </w:r>
      <w:proofErr w:type="spellStart"/>
      <w:r w:rsidRPr="00502D6D">
        <w:rPr>
          <w:rFonts w:ascii="Arial" w:hAnsi="Arial" w:cs="Arial"/>
        </w:rPr>
        <w:t>carers</w:t>
      </w:r>
      <w:proofErr w:type="spellEnd"/>
      <w:r w:rsidRPr="00502D6D">
        <w:rPr>
          <w:rFonts w:ascii="Arial" w:hAnsi="Arial" w:cs="Arial"/>
        </w:rPr>
        <w:t xml:space="preserve"> of victims and professionals working with children and young people. It is to report or share incidents which have happened both in and outside of the educational setting.</w:t>
      </w:r>
    </w:p>
    <w:p w:rsidR="005A0808" w:rsidRPr="00502D6D" w:rsidRDefault="005A0808" w:rsidP="005A0808">
      <w:pPr>
        <w:rPr>
          <w:rFonts w:ascii="Arial" w:hAnsi="Arial" w:cs="Arial"/>
          <w:b/>
          <w:bCs/>
          <w:u w:val="single"/>
        </w:rPr>
      </w:pPr>
    </w:p>
    <w:p w:rsidR="005A0808" w:rsidRPr="00502D6D" w:rsidRDefault="005A0808" w:rsidP="005A0808">
      <w:pPr>
        <w:rPr>
          <w:rFonts w:ascii="Arial" w:hAnsi="Arial" w:cs="Arial"/>
          <w:b/>
          <w:bCs/>
          <w:u w:val="single"/>
        </w:rPr>
      </w:pPr>
      <w:r w:rsidRPr="00502D6D">
        <w:rPr>
          <w:rFonts w:ascii="Arial" w:hAnsi="Arial" w:cs="Arial"/>
          <w:b/>
          <w:bCs/>
          <w:u w:val="single"/>
        </w:rPr>
        <w:t>Guidance documents/appendices for school policies and reference:</w:t>
      </w:r>
    </w:p>
    <w:p w:rsidR="005A0808" w:rsidRPr="00502D6D" w:rsidRDefault="005A0808" w:rsidP="005A0808">
      <w:pPr>
        <w:rPr>
          <w:rFonts w:ascii="Arial" w:hAnsi="Arial" w:cs="Arial"/>
        </w:rPr>
      </w:pPr>
    </w:p>
    <w:p w:rsidR="005A0808" w:rsidRPr="005A0808" w:rsidRDefault="001F6723" w:rsidP="005A0808">
      <w:pPr>
        <w:rPr>
          <w:rStyle w:val="Hyperlink"/>
          <w:rFonts w:ascii="Arial" w:hAnsi="Arial" w:cs="Arial"/>
          <w:color w:val="0070C0"/>
        </w:rPr>
      </w:pPr>
      <w:hyperlink r:id="rId14" w:history="1">
        <w:r w:rsidR="005A0808" w:rsidRPr="005A0808">
          <w:rPr>
            <w:rStyle w:val="Hyperlink"/>
            <w:rFonts w:ascii="Arial" w:hAnsi="Arial" w:cs="Arial"/>
            <w:color w:val="0070C0"/>
          </w:rPr>
          <w:t>Keeping Children Safe in Education 2020</w:t>
        </w:r>
      </w:hyperlink>
      <w:r w:rsidR="005A0808" w:rsidRPr="005A0808">
        <w:rPr>
          <w:rStyle w:val="Hyperlink"/>
          <w:rFonts w:ascii="Arial" w:hAnsi="Arial" w:cs="Arial"/>
          <w:color w:val="0070C0"/>
        </w:rPr>
        <w:t xml:space="preserve">, January 2021 </w:t>
      </w:r>
      <w:proofErr w:type="gramStart"/>
      <w:r w:rsidR="005A0808" w:rsidRPr="005A0808">
        <w:rPr>
          <w:rStyle w:val="Hyperlink"/>
          <w:rFonts w:ascii="Arial" w:hAnsi="Arial" w:cs="Arial"/>
          <w:color w:val="0070C0"/>
        </w:rPr>
        <w:t>Update</w:t>
      </w:r>
      <w:proofErr w:type="gramEnd"/>
      <w:r w:rsidR="005A0808" w:rsidRPr="005A0808">
        <w:rPr>
          <w:rStyle w:val="Hyperlink"/>
          <w:rFonts w:ascii="Arial" w:hAnsi="Arial" w:cs="Arial"/>
          <w:color w:val="0070C0"/>
        </w:rPr>
        <w:t xml:space="preserve"> (post EU exit)</w:t>
      </w:r>
    </w:p>
    <w:p w:rsidR="005A0808" w:rsidRPr="005A0808" w:rsidRDefault="005A0808" w:rsidP="005A0808">
      <w:pPr>
        <w:rPr>
          <w:rStyle w:val="Hyperlink"/>
          <w:rFonts w:ascii="Arial" w:hAnsi="Arial" w:cs="Arial"/>
          <w:color w:val="0070C0"/>
        </w:rPr>
      </w:pPr>
    </w:p>
    <w:p w:rsidR="005A0808" w:rsidRPr="005A0808" w:rsidRDefault="005A0808" w:rsidP="005A0808">
      <w:pPr>
        <w:rPr>
          <w:rStyle w:val="Hyperlink"/>
          <w:rFonts w:ascii="Arial" w:hAnsi="Arial" w:cs="Arial"/>
          <w:color w:val="0070C0"/>
        </w:rPr>
      </w:pPr>
      <w:r w:rsidRPr="005A0808">
        <w:rPr>
          <w:rFonts w:ascii="Arial" w:hAnsi="Arial" w:cs="Arial"/>
          <w:color w:val="0070C0"/>
          <w:u w:val="single"/>
        </w:rPr>
        <w:t>What to do if you’re worried a child is being abused – Advice for practitioners March 2015</w:t>
      </w:r>
    </w:p>
    <w:p w:rsidR="005A0808" w:rsidRPr="005A0808" w:rsidRDefault="005A0808" w:rsidP="005A0808">
      <w:pPr>
        <w:rPr>
          <w:rStyle w:val="Hyperlink"/>
          <w:rFonts w:ascii="Arial" w:hAnsi="Arial" w:cs="Arial"/>
          <w:color w:val="0070C0"/>
        </w:rPr>
      </w:pPr>
    </w:p>
    <w:p w:rsidR="005A0808" w:rsidRPr="005A0808" w:rsidRDefault="005A0808" w:rsidP="005A0808">
      <w:pPr>
        <w:rPr>
          <w:rFonts w:ascii="Arial" w:hAnsi="Arial" w:cs="Arial"/>
          <w:color w:val="0070C0"/>
          <w:u w:val="single"/>
        </w:rPr>
      </w:pPr>
      <w:r w:rsidRPr="005A0808">
        <w:rPr>
          <w:rFonts w:ascii="Arial" w:hAnsi="Arial" w:cs="Arial"/>
          <w:color w:val="0070C0"/>
          <w:u w:val="single"/>
        </w:rPr>
        <w:t>UK Council for Child Internet Safety guidance ‘Sharing nudes and semi-nudes: How to respond to incidents and safeguarding young people December 2020</w:t>
      </w:r>
    </w:p>
    <w:p w:rsidR="005A0808" w:rsidRPr="005A0808" w:rsidRDefault="005A0808" w:rsidP="005A0808">
      <w:pPr>
        <w:rPr>
          <w:rFonts w:ascii="Arial" w:hAnsi="Arial" w:cs="Arial"/>
          <w:color w:val="0070C0"/>
          <w:u w:val="single"/>
        </w:rPr>
      </w:pPr>
    </w:p>
    <w:p w:rsidR="005A0808" w:rsidRPr="005A0808" w:rsidRDefault="005A0808" w:rsidP="005A0808">
      <w:pPr>
        <w:rPr>
          <w:rStyle w:val="Hyperlink"/>
          <w:rFonts w:ascii="Arial" w:hAnsi="Arial" w:cs="Arial"/>
          <w:color w:val="0070C0"/>
        </w:rPr>
      </w:pPr>
      <w:r w:rsidRPr="005A0808">
        <w:rPr>
          <w:rFonts w:ascii="Arial" w:hAnsi="Arial" w:cs="Arial"/>
          <w:color w:val="0070C0"/>
          <w:u w:val="single"/>
        </w:rPr>
        <w:t>Working Together to Safeguard Children July 2018</w:t>
      </w:r>
    </w:p>
    <w:p w:rsidR="005A0808" w:rsidRPr="005A0808" w:rsidRDefault="005A0808" w:rsidP="005A0808">
      <w:pPr>
        <w:rPr>
          <w:rFonts w:ascii="Arial" w:hAnsi="Arial" w:cs="Arial"/>
          <w:color w:val="0070C0"/>
        </w:rPr>
      </w:pPr>
    </w:p>
    <w:p w:rsidR="005A0808" w:rsidRPr="005A0808" w:rsidRDefault="001F6723" w:rsidP="005A0808">
      <w:pPr>
        <w:rPr>
          <w:rStyle w:val="Hyperlink"/>
          <w:rFonts w:ascii="Arial" w:hAnsi="Arial" w:cs="Arial"/>
          <w:color w:val="0070C0"/>
        </w:rPr>
      </w:pPr>
      <w:hyperlink r:id="rId15" w:history="1">
        <w:r w:rsidR="005A0808" w:rsidRPr="005A0808">
          <w:rPr>
            <w:rStyle w:val="Hyperlink"/>
            <w:rFonts w:ascii="Arial" w:hAnsi="Arial" w:cs="Arial"/>
            <w:color w:val="0070C0"/>
          </w:rPr>
          <w:t>Sexual violence and sexual harassment between children in schools and colleges</w:t>
        </w:r>
      </w:hyperlink>
      <w:r w:rsidR="005A0808" w:rsidRPr="005A0808">
        <w:rPr>
          <w:rStyle w:val="Hyperlink"/>
          <w:rFonts w:ascii="Arial" w:hAnsi="Arial" w:cs="Arial"/>
          <w:color w:val="0070C0"/>
        </w:rPr>
        <w:t xml:space="preserve"> May 2018</w:t>
      </w:r>
    </w:p>
    <w:p w:rsidR="005A0808" w:rsidRPr="005A0808" w:rsidRDefault="005A0808" w:rsidP="005A0808">
      <w:pPr>
        <w:rPr>
          <w:rStyle w:val="Hyperlink"/>
          <w:rFonts w:ascii="Arial" w:hAnsi="Arial" w:cs="Arial"/>
          <w:color w:val="0070C0"/>
        </w:rPr>
      </w:pPr>
    </w:p>
    <w:p w:rsidR="005A0808" w:rsidRPr="005A0808" w:rsidRDefault="005A0808" w:rsidP="005A0808">
      <w:pPr>
        <w:rPr>
          <w:rStyle w:val="Hyperlink"/>
          <w:rFonts w:ascii="Arial" w:hAnsi="Arial" w:cs="Arial"/>
          <w:color w:val="0070C0"/>
        </w:rPr>
      </w:pPr>
      <w:r w:rsidRPr="005A0808">
        <w:rPr>
          <w:rFonts w:ascii="Arial" w:hAnsi="Arial" w:cs="Arial"/>
          <w:color w:val="0070C0"/>
          <w:u w:val="single"/>
        </w:rPr>
        <w:t xml:space="preserve">Information Sharing: Advice for practitioners providing safeguarding services to children, young people, parents and </w:t>
      </w:r>
      <w:proofErr w:type="spellStart"/>
      <w:r w:rsidRPr="005A0808">
        <w:rPr>
          <w:rFonts w:ascii="Arial" w:hAnsi="Arial" w:cs="Arial"/>
          <w:color w:val="0070C0"/>
          <w:u w:val="single"/>
        </w:rPr>
        <w:t>carers</w:t>
      </w:r>
      <w:proofErr w:type="spellEnd"/>
      <w:r w:rsidRPr="005A0808">
        <w:rPr>
          <w:rFonts w:ascii="Arial" w:hAnsi="Arial" w:cs="Arial"/>
          <w:color w:val="0070C0"/>
          <w:u w:val="single"/>
        </w:rPr>
        <w:t xml:space="preserve"> July 2018</w:t>
      </w:r>
    </w:p>
    <w:p w:rsidR="005A0808" w:rsidRPr="005A0808" w:rsidRDefault="005A0808" w:rsidP="005A0808">
      <w:pPr>
        <w:rPr>
          <w:rFonts w:ascii="Arial" w:hAnsi="Arial" w:cs="Arial"/>
          <w:color w:val="0070C0"/>
        </w:rPr>
      </w:pPr>
    </w:p>
    <w:p w:rsidR="005A0808" w:rsidRPr="005A0808" w:rsidRDefault="005A0808" w:rsidP="005A0808">
      <w:pPr>
        <w:rPr>
          <w:rStyle w:val="Hyperlink"/>
          <w:rFonts w:ascii="Arial" w:hAnsi="Arial" w:cs="Arial"/>
          <w:color w:val="0070C0"/>
        </w:rPr>
      </w:pPr>
      <w:r w:rsidRPr="005A0808">
        <w:rPr>
          <w:rStyle w:val="Hyperlink"/>
          <w:rFonts w:ascii="Arial" w:hAnsi="Arial" w:cs="Arial"/>
          <w:color w:val="0070C0"/>
        </w:rPr>
        <w:t>Governors Handbook October 2020</w:t>
      </w:r>
    </w:p>
    <w:p w:rsidR="005A0808" w:rsidRPr="00502D6D" w:rsidRDefault="005A0808" w:rsidP="005A0808">
      <w:pPr>
        <w:rPr>
          <w:rFonts w:ascii="Arial" w:hAnsi="Arial" w:cs="Arial"/>
        </w:rPr>
      </w:pPr>
    </w:p>
    <w:p w:rsidR="005A0808" w:rsidRDefault="005A0808" w:rsidP="00B75442">
      <w:pPr>
        <w:pStyle w:val="BodyText"/>
        <w:ind w:left="0" w:right="-159" w:firstLine="0"/>
        <w:rPr>
          <w:rFonts w:cs="Arial"/>
          <w:b/>
          <w:sz w:val="24"/>
          <w:szCs w:val="24"/>
          <w:u w:val="single"/>
        </w:rPr>
      </w:pPr>
    </w:p>
    <w:p w:rsidR="005A0808" w:rsidRDefault="005A0808" w:rsidP="00B75442">
      <w:pPr>
        <w:pStyle w:val="BodyText"/>
        <w:ind w:left="0" w:right="-159" w:firstLine="0"/>
        <w:rPr>
          <w:rFonts w:cs="Arial"/>
          <w:b/>
          <w:sz w:val="24"/>
          <w:szCs w:val="24"/>
          <w:u w:val="single"/>
        </w:rPr>
      </w:pPr>
    </w:p>
    <w:p w:rsidR="002A58BD" w:rsidRPr="002A58BD" w:rsidRDefault="002A58BD" w:rsidP="00B75442">
      <w:pPr>
        <w:pStyle w:val="BodyText"/>
        <w:ind w:left="0" w:right="-159" w:firstLine="0"/>
        <w:rPr>
          <w:rFonts w:cs="Arial"/>
          <w:b/>
          <w:sz w:val="24"/>
          <w:szCs w:val="24"/>
          <w:u w:val="single"/>
        </w:rPr>
      </w:pPr>
      <w:r w:rsidRPr="002A58BD">
        <w:rPr>
          <w:rFonts w:cs="Arial"/>
          <w:b/>
          <w:sz w:val="24"/>
          <w:szCs w:val="24"/>
          <w:u w:val="single"/>
        </w:rPr>
        <w:t>APPENDIX B</w:t>
      </w:r>
    </w:p>
    <w:p w:rsidR="002A58BD" w:rsidRDefault="002A58BD" w:rsidP="00B75442">
      <w:pPr>
        <w:pStyle w:val="BodyText"/>
        <w:ind w:left="0" w:right="-159" w:firstLine="0"/>
        <w:rPr>
          <w:rFonts w:cs="Arial"/>
          <w:b/>
          <w:sz w:val="24"/>
          <w:szCs w:val="24"/>
        </w:rPr>
      </w:pPr>
      <w:r>
        <w:rPr>
          <w:rFonts w:cs="Arial"/>
          <w:b/>
          <w:sz w:val="24"/>
          <w:szCs w:val="24"/>
        </w:rPr>
        <w:t>Legislation, Statutory Guidance and Ofsted Framework</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sidRPr="00974E76">
        <w:rPr>
          <w:rFonts w:ascii="Arial" w:eastAsia="Arial" w:hAnsi="Arial" w:cs="Arial"/>
          <w:color w:val="000000"/>
        </w:rPr>
        <w:t>Kee</w:t>
      </w:r>
      <w:r>
        <w:rPr>
          <w:rFonts w:ascii="Arial" w:eastAsia="Arial" w:hAnsi="Arial" w:cs="Arial"/>
          <w:color w:val="000000"/>
        </w:rPr>
        <w:t>ping Children Safe in Education</w:t>
      </w:r>
      <w:r w:rsidR="00D173C1">
        <w:rPr>
          <w:rFonts w:ascii="Arial" w:eastAsia="Arial" w:hAnsi="Arial" w:cs="Arial"/>
          <w:color w:val="000000"/>
        </w:rPr>
        <w:t xml:space="preserve"> September 2020</w:t>
      </w:r>
      <w:r w:rsidRPr="00974E76">
        <w:rPr>
          <w:rFonts w:ascii="Arial" w:eastAsia="Arial" w:hAnsi="Arial" w:cs="Arial"/>
          <w:color w:val="000000"/>
        </w:rPr>
        <w:t xml:space="preserve"> </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sidRPr="00974E76">
        <w:rPr>
          <w:rFonts w:ascii="Arial" w:eastAsia="Arial" w:hAnsi="Arial" w:cs="Arial"/>
          <w:color w:val="000000"/>
        </w:rPr>
        <w:t>Ofsted</w:t>
      </w:r>
      <w:r w:rsidR="004100A7">
        <w:rPr>
          <w:rFonts w:ascii="Arial" w:eastAsia="Arial" w:hAnsi="Arial" w:cs="Arial"/>
          <w:color w:val="000000"/>
        </w:rPr>
        <w:t xml:space="preserve"> Section 5 </w:t>
      </w:r>
      <w:r w:rsidRPr="00974E76">
        <w:rPr>
          <w:rFonts w:ascii="Arial" w:eastAsia="Arial" w:hAnsi="Arial" w:cs="Arial"/>
          <w:color w:val="000000"/>
        </w:rPr>
        <w:t xml:space="preserve">Inspection Framework </w:t>
      </w:r>
      <w:r w:rsidR="004100A7">
        <w:rPr>
          <w:rFonts w:ascii="Arial" w:eastAsia="Arial" w:hAnsi="Arial" w:cs="Arial"/>
          <w:color w:val="000000"/>
        </w:rPr>
        <w:t>for Schools</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sidRPr="00974E76">
        <w:rPr>
          <w:rFonts w:ascii="Arial" w:eastAsia="Arial" w:hAnsi="Arial" w:cs="Arial"/>
          <w:color w:val="000000"/>
        </w:rPr>
        <w:t>Inspecting Safeguarding in Early Y</w:t>
      </w:r>
      <w:r w:rsidR="004100A7">
        <w:rPr>
          <w:rFonts w:ascii="Arial" w:eastAsia="Arial" w:hAnsi="Arial" w:cs="Arial"/>
          <w:color w:val="000000"/>
        </w:rPr>
        <w:t>ears, Schools &amp; Skills Settings</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sidRPr="00974E76">
        <w:rPr>
          <w:rFonts w:ascii="Arial" w:eastAsia="Arial" w:hAnsi="Arial" w:cs="Arial"/>
          <w:color w:val="000000"/>
        </w:rPr>
        <w:t xml:space="preserve">Working </w:t>
      </w:r>
      <w:r>
        <w:rPr>
          <w:rFonts w:ascii="Arial" w:eastAsia="Arial" w:hAnsi="Arial" w:cs="Arial"/>
          <w:color w:val="000000"/>
        </w:rPr>
        <w:t>Together to Safeguard Children</w:t>
      </w:r>
      <w:r w:rsidRPr="00974E76">
        <w:rPr>
          <w:rFonts w:ascii="Arial" w:eastAsia="Arial" w:hAnsi="Arial" w:cs="Arial"/>
          <w:color w:val="000000"/>
        </w:rPr>
        <w:t xml:space="preserve"> July 2018 </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sidRPr="00974E76">
        <w:rPr>
          <w:rFonts w:ascii="Arial" w:eastAsia="Arial" w:hAnsi="Arial" w:cs="Arial"/>
          <w:color w:val="000000"/>
        </w:rPr>
        <w:t>Prevent Duty, Section 26 Counter Terrorism &amp; Security Act 2015</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sidRPr="00974E76">
        <w:rPr>
          <w:rFonts w:ascii="Arial" w:eastAsia="Arial" w:hAnsi="Arial" w:cs="Arial"/>
          <w:color w:val="000000"/>
        </w:rPr>
        <w:t>FGM Duty, Multi-agency Statutory Guidance on FGM April 2016, Section 74 Serious Crime Act 2015</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sidRPr="00974E76">
        <w:rPr>
          <w:rFonts w:ascii="Arial" w:eastAsia="Arial" w:hAnsi="Arial" w:cs="Arial"/>
          <w:color w:val="000000"/>
        </w:rPr>
        <w:t>Serious Case Reviews &amp; Domestic Homicide Reviews (SCRs &amp; DHRs)</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Df</w:t>
      </w:r>
      <w:r w:rsidRPr="00974E76">
        <w:rPr>
          <w:rFonts w:ascii="Arial" w:eastAsia="Arial" w:hAnsi="Arial" w:cs="Arial"/>
          <w:color w:val="000000"/>
        </w:rPr>
        <w:t>E</w:t>
      </w:r>
      <w:r>
        <w:rPr>
          <w:rFonts w:ascii="Arial" w:eastAsia="Arial" w:hAnsi="Arial" w:cs="Arial"/>
          <w:color w:val="000000"/>
        </w:rPr>
        <w:t xml:space="preserve"> Statutory Policies for Schools</w:t>
      </w:r>
      <w:r w:rsidR="0008500D">
        <w:rPr>
          <w:rFonts w:ascii="Arial" w:eastAsia="Arial" w:hAnsi="Arial" w:cs="Arial"/>
          <w:color w:val="000000"/>
        </w:rPr>
        <w:t xml:space="preserve"> </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DfE Children Missing Education</w:t>
      </w:r>
      <w:r w:rsidRPr="00974E76">
        <w:rPr>
          <w:rFonts w:ascii="Arial" w:eastAsia="Arial" w:hAnsi="Arial" w:cs="Arial"/>
          <w:color w:val="000000"/>
        </w:rPr>
        <w:t xml:space="preserve"> Stat</w:t>
      </w:r>
      <w:r>
        <w:rPr>
          <w:rFonts w:ascii="Arial" w:eastAsia="Arial" w:hAnsi="Arial" w:cs="Arial"/>
          <w:color w:val="000000"/>
        </w:rPr>
        <w:t>utory Guidance</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rPr>
        <w:t>Df</w:t>
      </w:r>
      <w:r w:rsidRPr="00974E76">
        <w:rPr>
          <w:rFonts w:ascii="Arial" w:eastAsia="Arial" w:hAnsi="Arial" w:cs="Arial"/>
        </w:rPr>
        <w:t>E The Designated teacher for looked after and p</w:t>
      </w:r>
      <w:r>
        <w:rPr>
          <w:rFonts w:ascii="Arial" w:eastAsia="Arial" w:hAnsi="Arial" w:cs="Arial"/>
        </w:rPr>
        <w:t>reviously looked after children</w:t>
      </w:r>
      <w:r w:rsidRPr="00974E76">
        <w:rPr>
          <w:rFonts w:ascii="Arial" w:eastAsia="Arial" w:hAnsi="Arial" w:cs="Arial"/>
        </w:rPr>
        <w:t xml:space="preserve"> Stat</w:t>
      </w:r>
      <w:r>
        <w:rPr>
          <w:rFonts w:ascii="Arial" w:eastAsia="Arial" w:hAnsi="Arial" w:cs="Arial"/>
        </w:rPr>
        <w:t>utory Guidance</w:t>
      </w:r>
    </w:p>
    <w:p w:rsidR="00974E76" w:rsidRPr="0008500D" w:rsidRDefault="00974E76"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Df</w:t>
      </w:r>
      <w:r w:rsidRPr="00974E76">
        <w:rPr>
          <w:rFonts w:ascii="Arial" w:eastAsia="Arial" w:hAnsi="Arial" w:cs="Arial"/>
          <w:color w:val="000000"/>
        </w:rPr>
        <w:t>E Supervision of Regulate</w:t>
      </w:r>
      <w:r>
        <w:rPr>
          <w:rFonts w:ascii="Arial" w:eastAsia="Arial" w:hAnsi="Arial" w:cs="Arial"/>
          <w:color w:val="000000"/>
        </w:rPr>
        <w:t>d Activity</w:t>
      </w:r>
    </w:p>
    <w:p w:rsidR="0008500D" w:rsidRPr="00974E76" w:rsidRDefault="0008500D"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Disqualification under the Childcare Act 2006, update August 2018</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Alternative Provision</w:t>
      </w:r>
      <w:r w:rsidRPr="00974E76">
        <w:rPr>
          <w:rFonts w:ascii="Arial" w:eastAsia="Arial" w:hAnsi="Arial" w:cs="Arial"/>
          <w:color w:val="000000"/>
        </w:rPr>
        <w:t xml:space="preserve"> Stat</w:t>
      </w:r>
      <w:r>
        <w:rPr>
          <w:rFonts w:ascii="Arial" w:eastAsia="Arial" w:hAnsi="Arial" w:cs="Arial"/>
          <w:color w:val="000000"/>
        </w:rPr>
        <w:t>utory</w:t>
      </w:r>
      <w:r w:rsidRPr="00974E76">
        <w:rPr>
          <w:rFonts w:ascii="Arial" w:eastAsia="Arial" w:hAnsi="Arial" w:cs="Arial"/>
          <w:color w:val="000000"/>
        </w:rPr>
        <w:t xml:space="preserve"> </w:t>
      </w:r>
      <w:r>
        <w:rPr>
          <w:rFonts w:ascii="Arial" w:eastAsia="Arial" w:hAnsi="Arial" w:cs="Arial"/>
          <w:color w:val="000000"/>
        </w:rPr>
        <w:t>Guidance</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Teachers’ Standards</w:t>
      </w:r>
      <w:r w:rsidR="0008500D">
        <w:rPr>
          <w:rFonts w:ascii="Arial" w:eastAsia="Arial" w:hAnsi="Arial" w:cs="Arial"/>
          <w:color w:val="000000"/>
        </w:rPr>
        <w:t xml:space="preserve"> </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Governors’ Handbook</w:t>
      </w:r>
      <w:r w:rsidR="0008500D">
        <w:rPr>
          <w:rFonts w:ascii="Arial" w:eastAsia="Arial" w:hAnsi="Arial" w:cs="Arial"/>
          <w:color w:val="000000"/>
        </w:rPr>
        <w:t xml:space="preserve"> </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Listening to and Involving Children and Young People</w:t>
      </w:r>
      <w:r w:rsidRPr="00974E76">
        <w:rPr>
          <w:rFonts w:ascii="Arial" w:eastAsia="Arial" w:hAnsi="Arial" w:cs="Arial"/>
          <w:color w:val="000000"/>
        </w:rPr>
        <w:t xml:space="preserve"> </w:t>
      </w:r>
      <w:r>
        <w:rPr>
          <w:rFonts w:ascii="Arial" w:eastAsia="Arial" w:hAnsi="Arial" w:cs="Arial"/>
          <w:color w:val="000000"/>
        </w:rPr>
        <w:t>S</w:t>
      </w:r>
      <w:r w:rsidRPr="00974E76">
        <w:rPr>
          <w:rFonts w:ascii="Arial" w:eastAsia="Arial" w:hAnsi="Arial" w:cs="Arial"/>
          <w:color w:val="000000"/>
        </w:rPr>
        <w:t>tat</w:t>
      </w:r>
      <w:r>
        <w:rPr>
          <w:rFonts w:ascii="Arial" w:eastAsia="Arial" w:hAnsi="Arial" w:cs="Arial"/>
          <w:color w:val="000000"/>
        </w:rPr>
        <w:t>utory Guidance</w:t>
      </w:r>
      <w:r w:rsidR="0008500D">
        <w:rPr>
          <w:rFonts w:ascii="Arial" w:eastAsia="Arial" w:hAnsi="Arial" w:cs="Arial"/>
          <w:color w:val="000000"/>
        </w:rPr>
        <w:t xml:space="preserve"> </w:t>
      </w:r>
    </w:p>
    <w:p w:rsidR="00974E76" w:rsidRPr="00974E76" w:rsidRDefault="00974E76" w:rsidP="0066137A">
      <w:pPr>
        <w:widowControl/>
        <w:numPr>
          <w:ilvl w:val="0"/>
          <w:numId w:val="16"/>
        </w:numPr>
        <w:pBdr>
          <w:top w:val="nil"/>
          <w:left w:val="nil"/>
          <w:bottom w:val="nil"/>
          <w:right w:val="nil"/>
          <w:between w:val="nil"/>
        </w:pBdr>
        <w:ind w:left="284"/>
        <w:contextualSpacing/>
        <w:rPr>
          <w:color w:val="000000"/>
        </w:rPr>
      </w:pPr>
      <w:r w:rsidRPr="00974E76">
        <w:rPr>
          <w:rFonts w:ascii="Arial" w:eastAsia="Arial" w:hAnsi="Arial" w:cs="Arial"/>
          <w:color w:val="000000"/>
        </w:rPr>
        <w:t>Health &amp; Safety Legislation</w:t>
      </w:r>
    </w:p>
    <w:p w:rsidR="002A58BD" w:rsidRDefault="002A58BD" w:rsidP="00B75442">
      <w:pPr>
        <w:pStyle w:val="BodyText"/>
        <w:ind w:left="0" w:right="-159" w:firstLine="0"/>
        <w:rPr>
          <w:rFonts w:cs="Arial"/>
          <w:b/>
          <w:sz w:val="24"/>
          <w:szCs w:val="24"/>
        </w:rPr>
      </w:pPr>
    </w:p>
    <w:p w:rsidR="002A58BD" w:rsidRPr="002A58BD" w:rsidRDefault="002A58BD" w:rsidP="00B75442">
      <w:pPr>
        <w:pStyle w:val="BodyText"/>
        <w:ind w:left="0" w:right="-159" w:firstLine="0"/>
        <w:rPr>
          <w:rFonts w:cs="Arial"/>
          <w:b/>
          <w:sz w:val="24"/>
          <w:szCs w:val="24"/>
          <w:u w:val="single"/>
        </w:rPr>
      </w:pPr>
      <w:r w:rsidRPr="002A58BD">
        <w:rPr>
          <w:rFonts w:cs="Arial"/>
          <w:b/>
          <w:sz w:val="24"/>
          <w:szCs w:val="24"/>
          <w:u w:val="single"/>
        </w:rPr>
        <w:t>APPENDIX C</w:t>
      </w:r>
    </w:p>
    <w:p w:rsidR="002A58BD" w:rsidRDefault="002A58BD" w:rsidP="00B75442">
      <w:pPr>
        <w:pStyle w:val="BodyText"/>
        <w:ind w:left="0" w:right="-159" w:firstLine="0"/>
        <w:rPr>
          <w:rFonts w:cs="Arial"/>
          <w:b/>
          <w:sz w:val="24"/>
          <w:szCs w:val="24"/>
        </w:rPr>
      </w:pPr>
      <w:r>
        <w:rPr>
          <w:rFonts w:cs="Arial"/>
          <w:b/>
          <w:sz w:val="24"/>
          <w:szCs w:val="24"/>
        </w:rPr>
        <w:t>Non-Statutory Guidance</w:t>
      </w:r>
    </w:p>
    <w:p w:rsidR="00974E76" w:rsidRPr="00974E76" w:rsidRDefault="00974E76" w:rsidP="0066137A">
      <w:pPr>
        <w:widowControl/>
        <w:numPr>
          <w:ilvl w:val="0"/>
          <w:numId w:val="16"/>
        </w:numPr>
        <w:pBdr>
          <w:top w:val="nil"/>
          <w:left w:val="nil"/>
          <w:bottom w:val="nil"/>
          <w:right w:val="nil"/>
          <w:between w:val="nil"/>
        </w:pBdr>
        <w:tabs>
          <w:tab w:val="left" w:pos="7938"/>
        </w:tabs>
        <w:ind w:left="284"/>
        <w:contextualSpacing/>
        <w:rPr>
          <w:color w:val="000000"/>
        </w:rPr>
      </w:pPr>
      <w:r>
        <w:rPr>
          <w:rFonts w:ascii="Arial" w:eastAsia="Arial" w:hAnsi="Arial" w:cs="Arial"/>
          <w:color w:val="000000"/>
        </w:rPr>
        <w:t xml:space="preserve">DfE What to do if You are Worried a Child is Being Abused - Advice for </w:t>
      </w:r>
      <w:r>
        <w:rPr>
          <w:rFonts w:ascii="Arial" w:eastAsia="Arial" w:hAnsi="Arial" w:cs="Arial"/>
        </w:rPr>
        <w:t>Practitioners</w:t>
      </w:r>
      <w:hyperlink r:id="rId16">
        <w:r w:rsidRPr="00974E76">
          <w:rPr>
            <w:rFonts w:ascii="Arial" w:eastAsia="Arial" w:hAnsi="Arial" w:cs="Arial"/>
          </w:rPr>
          <w:t xml:space="preserve"> </w:t>
        </w:r>
      </w:hyperlink>
    </w:p>
    <w:p w:rsidR="00974E76" w:rsidRDefault="00974E76"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Safer Working Practices, Safer Rec</w:t>
      </w:r>
      <w:r w:rsidR="0008500D">
        <w:rPr>
          <w:rFonts w:ascii="Arial" w:eastAsia="Arial" w:hAnsi="Arial" w:cs="Arial"/>
          <w:color w:val="000000"/>
        </w:rPr>
        <w:t xml:space="preserve">ruitment Consortium </w:t>
      </w:r>
    </w:p>
    <w:p w:rsidR="00974E76" w:rsidRDefault="00974E76"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DfE National Standards of Excelle</w:t>
      </w:r>
      <w:r w:rsidR="0008500D">
        <w:rPr>
          <w:rFonts w:ascii="Arial" w:eastAsia="Arial" w:hAnsi="Arial" w:cs="Arial"/>
          <w:color w:val="000000"/>
        </w:rPr>
        <w:t>nce for Headteachers</w:t>
      </w:r>
    </w:p>
    <w:p w:rsidR="00974E76" w:rsidRDefault="00974E76"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Df</w:t>
      </w:r>
      <w:r w:rsidR="00FD6C9F">
        <w:rPr>
          <w:rFonts w:ascii="Arial" w:eastAsia="Arial" w:hAnsi="Arial" w:cs="Arial"/>
          <w:color w:val="000000"/>
        </w:rPr>
        <w:t xml:space="preserve">E </w:t>
      </w:r>
      <w:r>
        <w:rPr>
          <w:rFonts w:ascii="Arial" w:eastAsia="Arial" w:hAnsi="Arial" w:cs="Arial"/>
          <w:color w:val="000000"/>
        </w:rPr>
        <w:t xml:space="preserve">Use </w:t>
      </w:r>
      <w:r w:rsidR="00FD6C9F">
        <w:rPr>
          <w:rFonts w:ascii="Arial" w:eastAsia="Arial" w:hAnsi="Arial" w:cs="Arial"/>
          <w:color w:val="000000"/>
        </w:rPr>
        <w:t>of Reasonable Force in Schools</w:t>
      </w:r>
      <w:r w:rsidR="0008500D">
        <w:rPr>
          <w:rFonts w:ascii="Arial" w:eastAsia="Arial" w:hAnsi="Arial" w:cs="Arial"/>
          <w:color w:val="000000"/>
        </w:rPr>
        <w:t xml:space="preserve"> </w:t>
      </w:r>
    </w:p>
    <w:p w:rsidR="0062425E" w:rsidRPr="005F320E" w:rsidRDefault="00974E76"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United Nations Convention on the Rights of the Child, Article 2,3</w:t>
      </w:r>
      <w:r w:rsidR="00FD6C9F">
        <w:rPr>
          <w:rFonts w:ascii="Arial" w:eastAsia="Arial" w:hAnsi="Arial" w:cs="Arial"/>
          <w:color w:val="000000"/>
        </w:rPr>
        <w:t>,</w:t>
      </w:r>
      <w:r>
        <w:rPr>
          <w:rFonts w:ascii="Arial" w:eastAsia="Arial" w:hAnsi="Arial" w:cs="Arial"/>
          <w:color w:val="000000"/>
        </w:rPr>
        <w:t xml:space="preserve"> 6 &amp; 12 </w:t>
      </w:r>
    </w:p>
    <w:p w:rsidR="005F320E" w:rsidRPr="0008500D" w:rsidRDefault="005F320E"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DfE Teaching O</w:t>
      </w:r>
      <w:r w:rsidR="0008500D">
        <w:rPr>
          <w:rFonts w:ascii="Arial" w:eastAsia="Arial" w:hAnsi="Arial" w:cs="Arial"/>
          <w:color w:val="000000"/>
        </w:rPr>
        <w:t xml:space="preserve">nline Safety in School </w:t>
      </w:r>
    </w:p>
    <w:p w:rsidR="0008500D" w:rsidRPr="00791143" w:rsidRDefault="0008500D" w:rsidP="0066137A">
      <w:pPr>
        <w:widowControl/>
        <w:numPr>
          <w:ilvl w:val="0"/>
          <w:numId w:val="16"/>
        </w:numPr>
        <w:pBdr>
          <w:top w:val="nil"/>
          <w:left w:val="nil"/>
          <w:bottom w:val="nil"/>
          <w:right w:val="nil"/>
          <w:between w:val="nil"/>
        </w:pBdr>
        <w:ind w:left="284"/>
        <w:contextualSpacing/>
        <w:rPr>
          <w:color w:val="000000"/>
        </w:rPr>
      </w:pPr>
      <w:r>
        <w:rPr>
          <w:rFonts w:ascii="Arial" w:eastAsia="Arial" w:hAnsi="Arial" w:cs="Arial"/>
          <w:color w:val="000000"/>
        </w:rPr>
        <w:t>NSPCC Whistleblowing Adviceline</w:t>
      </w:r>
    </w:p>
    <w:p w:rsidR="00A54C61" w:rsidRDefault="00A54C61" w:rsidP="00B75442">
      <w:pPr>
        <w:pStyle w:val="BodyText"/>
        <w:ind w:left="0" w:right="-159" w:firstLine="0"/>
        <w:rPr>
          <w:rFonts w:cs="Arial"/>
          <w:b/>
          <w:sz w:val="24"/>
          <w:szCs w:val="24"/>
        </w:rPr>
      </w:pPr>
    </w:p>
    <w:p w:rsidR="002A58BD" w:rsidRPr="002A58BD" w:rsidRDefault="002A58BD" w:rsidP="00B75442">
      <w:pPr>
        <w:pStyle w:val="BodyText"/>
        <w:ind w:left="0" w:right="-159" w:firstLine="0"/>
        <w:rPr>
          <w:rFonts w:cs="Arial"/>
          <w:b/>
          <w:sz w:val="24"/>
          <w:szCs w:val="24"/>
          <w:u w:val="single"/>
        </w:rPr>
      </w:pPr>
      <w:r w:rsidRPr="002A58BD">
        <w:rPr>
          <w:rFonts w:cs="Arial"/>
          <w:b/>
          <w:sz w:val="24"/>
          <w:szCs w:val="24"/>
          <w:u w:val="single"/>
        </w:rPr>
        <w:t xml:space="preserve">APPENDIX D </w:t>
      </w:r>
    </w:p>
    <w:p w:rsidR="002A58BD" w:rsidRDefault="002A58BD" w:rsidP="00B75442">
      <w:pPr>
        <w:pStyle w:val="BodyText"/>
        <w:ind w:left="0" w:right="-159" w:firstLine="0"/>
        <w:rPr>
          <w:rFonts w:cs="Arial"/>
          <w:b/>
          <w:sz w:val="24"/>
          <w:szCs w:val="24"/>
        </w:rPr>
      </w:pPr>
      <w:r>
        <w:rPr>
          <w:rFonts w:cs="Arial"/>
          <w:b/>
          <w:sz w:val="24"/>
          <w:szCs w:val="24"/>
        </w:rPr>
        <w:t>Manchester City Council and Manche</w:t>
      </w:r>
      <w:r w:rsidR="00FE090A">
        <w:rPr>
          <w:rFonts w:cs="Arial"/>
          <w:b/>
          <w:sz w:val="24"/>
          <w:szCs w:val="24"/>
        </w:rPr>
        <w:t>ster Safeguarding Partners</w:t>
      </w:r>
      <w:r w:rsidR="00022665">
        <w:rPr>
          <w:rFonts w:cs="Arial"/>
          <w:b/>
          <w:sz w:val="24"/>
          <w:szCs w:val="24"/>
        </w:rPr>
        <w:t>hip</w:t>
      </w:r>
    </w:p>
    <w:p w:rsidR="00DB2A6D" w:rsidRPr="00DB2A6D" w:rsidRDefault="00DB2A6D" w:rsidP="00DB2A6D">
      <w:pPr>
        <w:ind w:left="284" w:hanging="284"/>
        <w:rPr>
          <w:rFonts w:ascii="Arial" w:eastAsia="Arial" w:hAnsi="Arial" w:cs="Arial"/>
        </w:rPr>
      </w:pPr>
      <w:r>
        <w:rPr>
          <w:rFonts w:ascii="Arial" w:eastAsia="Arial" w:hAnsi="Arial" w:cs="Arial"/>
        </w:rPr>
        <w:t xml:space="preserve">Links on the </w:t>
      </w:r>
      <w:r>
        <w:rPr>
          <w:rFonts w:ascii="Arial" w:eastAsia="Arial" w:hAnsi="Arial" w:cs="Arial"/>
          <w:color w:val="000000"/>
        </w:rPr>
        <w:t>MSCB Website:-</w:t>
      </w:r>
    </w:p>
    <w:p w:rsidR="00DB2A6D" w:rsidRDefault="00FE090A" w:rsidP="0066137A">
      <w:pPr>
        <w:widowControl/>
        <w:numPr>
          <w:ilvl w:val="0"/>
          <w:numId w:val="16"/>
        </w:numPr>
        <w:pBdr>
          <w:top w:val="nil"/>
          <w:left w:val="nil"/>
          <w:bottom w:val="nil"/>
          <w:right w:val="nil"/>
          <w:between w:val="nil"/>
        </w:pBdr>
        <w:contextualSpacing/>
        <w:rPr>
          <w:color w:val="000000"/>
        </w:rPr>
      </w:pPr>
      <w:bookmarkStart w:id="21" w:name="_30j0zll" w:colFirst="0" w:colLast="0"/>
      <w:bookmarkEnd w:id="21"/>
      <w:r>
        <w:rPr>
          <w:rFonts w:ascii="Arial" w:eastAsia="Arial" w:hAnsi="Arial" w:cs="Arial"/>
          <w:color w:val="000000"/>
        </w:rPr>
        <w:t>MSP</w:t>
      </w:r>
      <w:r w:rsidR="00DB2A6D">
        <w:rPr>
          <w:rFonts w:ascii="Arial" w:eastAsia="Arial" w:hAnsi="Arial" w:cs="Arial"/>
          <w:color w:val="000000"/>
        </w:rPr>
        <w:t xml:space="preserve"> Policies, including Greater Manchester Policies and Guidance</w:t>
      </w:r>
    </w:p>
    <w:p w:rsidR="00DB2A6D" w:rsidRDefault="00FE090A" w:rsidP="0066137A">
      <w:pPr>
        <w:widowControl/>
        <w:numPr>
          <w:ilvl w:val="0"/>
          <w:numId w:val="16"/>
        </w:numPr>
        <w:pBdr>
          <w:top w:val="nil"/>
          <w:left w:val="nil"/>
          <w:bottom w:val="nil"/>
          <w:right w:val="nil"/>
          <w:between w:val="nil"/>
        </w:pBdr>
        <w:contextualSpacing/>
        <w:rPr>
          <w:color w:val="000000"/>
        </w:rPr>
      </w:pPr>
      <w:r>
        <w:rPr>
          <w:rFonts w:ascii="Arial" w:eastAsia="Arial" w:hAnsi="Arial" w:cs="Arial"/>
          <w:color w:val="000000"/>
        </w:rPr>
        <w:t>MSP</w:t>
      </w:r>
      <w:r w:rsidR="00DB2A6D">
        <w:rPr>
          <w:rFonts w:ascii="Arial" w:eastAsia="Arial" w:hAnsi="Arial" w:cs="Arial"/>
          <w:color w:val="000000"/>
        </w:rPr>
        <w:t xml:space="preserve"> Multi-agency Levels of Need and Response Framework</w:t>
      </w:r>
    </w:p>
    <w:p w:rsidR="00DB2A6D" w:rsidRDefault="00DB2A6D" w:rsidP="0066137A">
      <w:pPr>
        <w:widowControl/>
        <w:numPr>
          <w:ilvl w:val="0"/>
          <w:numId w:val="16"/>
        </w:numPr>
        <w:pBdr>
          <w:top w:val="nil"/>
          <w:left w:val="nil"/>
          <w:bottom w:val="nil"/>
          <w:right w:val="nil"/>
          <w:between w:val="nil"/>
        </w:pBdr>
        <w:contextualSpacing/>
        <w:rPr>
          <w:color w:val="000000"/>
        </w:rPr>
      </w:pPr>
      <w:r>
        <w:rPr>
          <w:rFonts w:ascii="Arial" w:eastAsia="Arial" w:hAnsi="Arial" w:cs="Arial"/>
          <w:color w:val="000000"/>
        </w:rPr>
        <w:t>Safeguarding Concerns, Guidance &amp; Proformas</w:t>
      </w:r>
      <w:r w:rsidR="006714B0">
        <w:rPr>
          <w:rFonts w:ascii="Arial" w:eastAsia="Arial" w:hAnsi="Arial" w:cs="Arial"/>
          <w:color w:val="000000"/>
        </w:rPr>
        <w:t>, including escalation process</w:t>
      </w:r>
    </w:p>
    <w:p w:rsidR="00DB2A6D" w:rsidRDefault="00FE090A" w:rsidP="0066137A">
      <w:pPr>
        <w:widowControl/>
        <w:numPr>
          <w:ilvl w:val="0"/>
          <w:numId w:val="16"/>
        </w:numPr>
        <w:pBdr>
          <w:top w:val="nil"/>
          <w:left w:val="nil"/>
          <w:bottom w:val="nil"/>
          <w:right w:val="nil"/>
          <w:between w:val="nil"/>
        </w:pBdr>
        <w:contextualSpacing/>
        <w:rPr>
          <w:color w:val="000000"/>
        </w:rPr>
      </w:pPr>
      <w:r>
        <w:rPr>
          <w:rFonts w:ascii="Arial" w:eastAsia="Arial" w:hAnsi="Arial" w:cs="Arial"/>
          <w:color w:val="000000"/>
        </w:rPr>
        <w:t>MSP</w:t>
      </w:r>
      <w:r w:rsidR="00DB2A6D">
        <w:rPr>
          <w:rFonts w:ascii="Arial" w:eastAsia="Arial" w:hAnsi="Arial" w:cs="Arial"/>
          <w:color w:val="000000"/>
        </w:rPr>
        <w:t xml:space="preserve"> Designated Officer Referral Process </w:t>
      </w:r>
    </w:p>
    <w:p w:rsidR="00DB2A6D" w:rsidRDefault="00FE090A" w:rsidP="0066137A">
      <w:pPr>
        <w:widowControl/>
        <w:numPr>
          <w:ilvl w:val="0"/>
          <w:numId w:val="16"/>
        </w:numPr>
        <w:pBdr>
          <w:top w:val="nil"/>
          <w:left w:val="nil"/>
          <w:bottom w:val="nil"/>
          <w:right w:val="nil"/>
          <w:between w:val="nil"/>
        </w:pBdr>
        <w:contextualSpacing/>
        <w:rPr>
          <w:color w:val="000000"/>
        </w:rPr>
      </w:pPr>
      <w:r>
        <w:rPr>
          <w:rFonts w:ascii="Arial" w:eastAsia="Arial" w:hAnsi="Arial" w:cs="Arial"/>
          <w:color w:val="000000"/>
        </w:rPr>
        <w:t>MSP</w:t>
      </w:r>
      <w:r w:rsidR="00DB2A6D">
        <w:rPr>
          <w:rFonts w:ascii="Arial" w:eastAsia="Arial" w:hAnsi="Arial" w:cs="Arial"/>
          <w:color w:val="000000"/>
        </w:rPr>
        <w:t xml:space="preserve"> Learning From Serious Case Reviews</w:t>
      </w:r>
    </w:p>
    <w:p w:rsidR="00DB2A6D" w:rsidRDefault="00DB2A6D" w:rsidP="0066137A">
      <w:pPr>
        <w:widowControl/>
        <w:numPr>
          <w:ilvl w:val="0"/>
          <w:numId w:val="16"/>
        </w:numPr>
        <w:pBdr>
          <w:top w:val="nil"/>
          <w:left w:val="nil"/>
          <w:bottom w:val="nil"/>
          <w:right w:val="nil"/>
          <w:between w:val="nil"/>
        </w:pBdr>
        <w:contextualSpacing/>
        <w:rPr>
          <w:color w:val="000000"/>
        </w:rPr>
      </w:pPr>
      <w:r>
        <w:rPr>
          <w:rFonts w:ascii="Arial" w:eastAsia="Arial" w:hAnsi="Arial" w:cs="Arial"/>
          <w:color w:val="000000"/>
        </w:rPr>
        <w:t>Help &amp; Support Manchester Website:-</w:t>
      </w:r>
    </w:p>
    <w:p w:rsidR="00DB2A6D" w:rsidRPr="00DB2A6D" w:rsidRDefault="00DB2A6D" w:rsidP="0066137A">
      <w:pPr>
        <w:pStyle w:val="ListParagraph"/>
        <w:widowControl/>
        <w:numPr>
          <w:ilvl w:val="0"/>
          <w:numId w:val="17"/>
        </w:numPr>
        <w:pBdr>
          <w:top w:val="nil"/>
          <w:left w:val="nil"/>
          <w:bottom w:val="nil"/>
          <w:right w:val="nil"/>
          <w:between w:val="nil"/>
        </w:pBdr>
        <w:contextualSpacing/>
        <w:rPr>
          <w:color w:val="000000"/>
        </w:rPr>
      </w:pPr>
      <w:r w:rsidRPr="00DB2A6D">
        <w:rPr>
          <w:rFonts w:ascii="Arial" w:eastAsia="Arial" w:hAnsi="Arial" w:cs="Arial"/>
          <w:color w:val="000000"/>
        </w:rPr>
        <w:t>Early Help Strategy, Guidance, Assessments and Referrals</w:t>
      </w:r>
    </w:p>
    <w:p w:rsidR="00DB2A6D" w:rsidRPr="006714B0" w:rsidRDefault="00DB2A6D" w:rsidP="0066137A">
      <w:pPr>
        <w:pStyle w:val="ListParagraph"/>
        <w:widowControl/>
        <w:numPr>
          <w:ilvl w:val="0"/>
          <w:numId w:val="17"/>
        </w:numPr>
        <w:pBdr>
          <w:top w:val="nil"/>
          <w:left w:val="nil"/>
          <w:bottom w:val="nil"/>
          <w:right w:val="nil"/>
          <w:between w:val="nil"/>
        </w:pBdr>
        <w:contextualSpacing/>
        <w:rPr>
          <w:color w:val="000000"/>
        </w:rPr>
      </w:pPr>
      <w:r w:rsidRPr="00DB2A6D">
        <w:rPr>
          <w:rFonts w:ascii="Arial" w:eastAsia="Arial" w:hAnsi="Arial" w:cs="Arial"/>
          <w:color w:val="000000"/>
        </w:rPr>
        <w:t>Signs of Safety Strategy, Guidance and Resources</w:t>
      </w:r>
    </w:p>
    <w:p w:rsidR="006714B0" w:rsidRDefault="006714B0" w:rsidP="006714B0">
      <w:pPr>
        <w:widowControl/>
        <w:pBdr>
          <w:top w:val="nil"/>
          <w:left w:val="nil"/>
          <w:bottom w:val="nil"/>
          <w:right w:val="nil"/>
          <w:between w:val="nil"/>
        </w:pBdr>
        <w:contextualSpacing/>
        <w:rPr>
          <w:rFonts w:ascii="Arial" w:hAnsi="Arial" w:cs="Arial"/>
          <w:b/>
          <w:color w:val="000000"/>
          <w:sz w:val="24"/>
          <w:szCs w:val="24"/>
        </w:rPr>
      </w:pPr>
      <w:r w:rsidRPr="006714B0">
        <w:rPr>
          <w:rFonts w:ascii="Arial" w:hAnsi="Arial" w:cs="Arial"/>
          <w:b/>
          <w:color w:val="000000"/>
          <w:sz w:val="24"/>
          <w:szCs w:val="24"/>
        </w:rPr>
        <w:t xml:space="preserve">Other Relevant Education Department Policies/Guidance </w:t>
      </w:r>
    </w:p>
    <w:p w:rsidR="0066137A" w:rsidRDefault="0066137A" w:rsidP="006714B0">
      <w:pPr>
        <w:widowControl/>
        <w:pBdr>
          <w:top w:val="nil"/>
          <w:left w:val="nil"/>
          <w:bottom w:val="nil"/>
          <w:right w:val="nil"/>
          <w:between w:val="nil"/>
        </w:pBdr>
        <w:contextualSpacing/>
        <w:rPr>
          <w:rFonts w:ascii="Arial" w:hAnsi="Arial" w:cs="Arial"/>
          <w:color w:val="000000"/>
        </w:rPr>
      </w:pPr>
      <w:r>
        <w:rPr>
          <w:rFonts w:ascii="Arial" w:hAnsi="Arial" w:cs="Arial"/>
          <w:color w:val="000000"/>
        </w:rPr>
        <w:t>Schools Hub:-</w:t>
      </w:r>
    </w:p>
    <w:p w:rsidR="0066137A" w:rsidRPr="0066137A" w:rsidRDefault="0066137A" w:rsidP="0066137A">
      <w:pPr>
        <w:widowControl/>
        <w:numPr>
          <w:ilvl w:val="0"/>
          <w:numId w:val="16"/>
        </w:numPr>
        <w:pBdr>
          <w:top w:val="nil"/>
          <w:left w:val="nil"/>
          <w:bottom w:val="nil"/>
          <w:right w:val="nil"/>
          <w:between w:val="nil"/>
        </w:pBdr>
        <w:contextualSpacing/>
        <w:rPr>
          <w:color w:val="000000"/>
        </w:rPr>
      </w:pPr>
      <w:r>
        <w:rPr>
          <w:rFonts w:ascii="Arial" w:eastAsia="Arial" w:hAnsi="Arial" w:cs="Arial"/>
          <w:color w:val="000000"/>
        </w:rPr>
        <w:t>Safeguarding model policy and guidance</w:t>
      </w:r>
    </w:p>
    <w:p w:rsidR="0066137A" w:rsidRPr="0066137A" w:rsidRDefault="0066137A" w:rsidP="0066137A">
      <w:pPr>
        <w:widowControl/>
        <w:numPr>
          <w:ilvl w:val="0"/>
          <w:numId w:val="16"/>
        </w:numPr>
        <w:pBdr>
          <w:top w:val="nil"/>
          <w:left w:val="nil"/>
          <w:bottom w:val="nil"/>
          <w:right w:val="nil"/>
          <w:between w:val="nil"/>
        </w:pBdr>
        <w:contextualSpacing/>
        <w:rPr>
          <w:color w:val="000000"/>
        </w:rPr>
      </w:pPr>
      <w:r>
        <w:rPr>
          <w:rFonts w:ascii="Arial" w:eastAsia="Arial" w:hAnsi="Arial" w:cs="Arial"/>
          <w:color w:val="000000"/>
        </w:rPr>
        <w:t>Safer Recruitment model policy</w:t>
      </w:r>
    </w:p>
    <w:p w:rsidR="0066137A" w:rsidRPr="0066137A" w:rsidRDefault="0066137A" w:rsidP="0066137A">
      <w:pPr>
        <w:widowControl/>
        <w:numPr>
          <w:ilvl w:val="0"/>
          <w:numId w:val="16"/>
        </w:numPr>
        <w:pBdr>
          <w:top w:val="nil"/>
          <w:left w:val="nil"/>
          <w:bottom w:val="nil"/>
          <w:right w:val="nil"/>
          <w:between w:val="nil"/>
        </w:pBdr>
        <w:contextualSpacing/>
        <w:rPr>
          <w:color w:val="000000"/>
        </w:rPr>
      </w:pPr>
      <w:r>
        <w:rPr>
          <w:rFonts w:ascii="Arial" w:eastAsia="Arial" w:hAnsi="Arial" w:cs="Arial"/>
          <w:color w:val="000000"/>
        </w:rPr>
        <w:t>Safeguarding children with SEND</w:t>
      </w:r>
    </w:p>
    <w:p w:rsidR="0066137A" w:rsidRPr="0066137A" w:rsidRDefault="0066137A" w:rsidP="0066137A">
      <w:pPr>
        <w:widowControl/>
        <w:numPr>
          <w:ilvl w:val="0"/>
          <w:numId w:val="16"/>
        </w:numPr>
        <w:pBdr>
          <w:top w:val="nil"/>
          <w:left w:val="nil"/>
          <w:bottom w:val="nil"/>
          <w:right w:val="nil"/>
          <w:between w:val="nil"/>
        </w:pBdr>
        <w:contextualSpacing/>
        <w:rPr>
          <w:color w:val="000000"/>
        </w:rPr>
      </w:pPr>
      <w:r>
        <w:rPr>
          <w:rFonts w:ascii="Arial" w:eastAsia="Arial" w:hAnsi="Arial" w:cs="Arial"/>
          <w:color w:val="000000"/>
        </w:rPr>
        <w:t>Manchester Governors’ Handbook MCC</w:t>
      </w:r>
    </w:p>
    <w:p w:rsidR="0066137A" w:rsidRPr="0066137A" w:rsidRDefault="0066137A" w:rsidP="0066137A">
      <w:pPr>
        <w:widowControl/>
        <w:numPr>
          <w:ilvl w:val="0"/>
          <w:numId w:val="16"/>
        </w:numPr>
        <w:pBdr>
          <w:top w:val="nil"/>
          <w:left w:val="nil"/>
          <w:bottom w:val="nil"/>
          <w:right w:val="nil"/>
          <w:between w:val="nil"/>
        </w:pBdr>
        <w:contextualSpacing/>
        <w:rPr>
          <w:color w:val="000000"/>
        </w:rPr>
      </w:pPr>
      <w:r>
        <w:rPr>
          <w:rFonts w:ascii="Arial" w:eastAsia="Arial" w:hAnsi="Arial" w:cs="Arial"/>
          <w:color w:val="000000"/>
        </w:rPr>
        <w:t>Attendance Guidance</w:t>
      </w:r>
    </w:p>
    <w:p w:rsidR="0066137A" w:rsidRPr="0066137A" w:rsidRDefault="0066137A" w:rsidP="0066137A">
      <w:pPr>
        <w:widowControl/>
        <w:numPr>
          <w:ilvl w:val="0"/>
          <w:numId w:val="16"/>
        </w:numPr>
        <w:pBdr>
          <w:top w:val="nil"/>
          <w:left w:val="nil"/>
          <w:bottom w:val="nil"/>
          <w:right w:val="nil"/>
          <w:between w:val="nil"/>
        </w:pBdr>
        <w:contextualSpacing/>
        <w:rPr>
          <w:color w:val="000000"/>
        </w:rPr>
      </w:pPr>
      <w:r>
        <w:rPr>
          <w:rFonts w:ascii="Arial" w:eastAsia="Arial" w:hAnsi="Arial" w:cs="Arial"/>
          <w:color w:val="000000"/>
        </w:rPr>
        <w:t>CME Guidance</w:t>
      </w:r>
    </w:p>
    <w:p w:rsidR="0066137A" w:rsidRPr="0066137A" w:rsidRDefault="0066137A" w:rsidP="0066137A">
      <w:pPr>
        <w:widowControl/>
        <w:numPr>
          <w:ilvl w:val="0"/>
          <w:numId w:val="16"/>
        </w:numPr>
        <w:pBdr>
          <w:top w:val="nil"/>
          <w:left w:val="nil"/>
          <w:bottom w:val="nil"/>
          <w:right w:val="nil"/>
          <w:between w:val="nil"/>
        </w:pBdr>
        <w:contextualSpacing/>
        <w:rPr>
          <w:color w:val="000000"/>
        </w:rPr>
      </w:pPr>
      <w:r>
        <w:rPr>
          <w:rFonts w:ascii="Arial" w:eastAsia="Arial" w:hAnsi="Arial" w:cs="Arial"/>
          <w:color w:val="000000"/>
        </w:rPr>
        <w:t>Inclusion Strategy</w:t>
      </w:r>
    </w:p>
    <w:p w:rsidR="0066137A" w:rsidRDefault="0066137A" w:rsidP="0066137A">
      <w:pPr>
        <w:widowControl/>
        <w:pBdr>
          <w:top w:val="nil"/>
          <w:left w:val="nil"/>
          <w:bottom w:val="nil"/>
          <w:right w:val="nil"/>
          <w:between w:val="nil"/>
        </w:pBdr>
        <w:contextualSpacing/>
        <w:rPr>
          <w:color w:val="000000"/>
        </w:rPr>
      </w:pPr>
      <w:r>
        <w:rPr>
          <w:rFonts w:ascii="Arial" w:eastAsia="Arial" w:hAnsi="Arial" w:cs="Arial"/>
          <w:color w:val="000000"/>
        </w:rPr>
        <w:t>UKIS Governors’ Guidance for Online Safety</w:t>
      </w:r>
    </w:p>
    <w:p w:rsidR="002A58BD" w:rsidRDefault="002A58BD" w:rsidP="00B75442">
      <w:pPr>
        <w:pStyle w:val="BodyText"/>
        <w:ind w:left="0" w:right="-159" w:firstLine="0"/>
        <w:rPr>
          <w:rFonts w:cs="Arial"/>
          <w:b/>
          <w:sz w:val="24"/>
          <w:szCs w:val="24"/>
        </w:rPr>
      </w:pPr>
    </w:p>
    <w:p w:rsidR="001F6723" w:rsidRDefault="001F6723" w:rsidP="00B75442">
      <w:pPr>
        <w:pStyle w:val="BodyText"/>
        <w:ind w:left="0" w:right="-159" w:firstLine="0"/>
        <w:rPr>
          <w:rFonts w:cs="Arial"/>
          <w:b/>
          <w:sz w:val="24"/>
          <w:szCs w:val="24"/>
        </w:rPr>
      </w:pPr>
    </w:p>
    <w:p w:rsidR="001F6723" w:rsidRDefault="001F6723" w:rsidP="00B75442">
      <w:pPr>
        <w:pStyle w:val="BodyText"/>
        <w:ind w:left="0" w:right="-159" w:firstLine="0"/>
        <w:rPr>
          <w:rFonts w:cs="Arial"/>
          <w:b/>
          <w:sz w:val="24"/>
          <w:szCs w:val="24"/>
        </w:rPr>
      </w:pPr>
    </w:p>
    <w:p w:rsidR="001F6723" w:rsidRDefault="001F6723" w:rsidP="00B75442">
      <w:pPr>
        <w:pStyle w:val="BodyText"/>
        <w:ind w:left="0" w:right="-159" w:firstLine="0"/>
        <w:rPr>
          <w:rFonts w:cs="Arial"/>
          <w:b/>
          <w:sz w:val="24"/>
          <w:szCs w:val="24"/>
        </w:rPr>
      </w:pPr>
    </w:p>
    <w:p w:rsidR="001F6723" w:rsidRDefault="001F6723" w:rsidP="00B75442">
      <w:pPr>
        <w:pStyle w:val="BodyText"/>
        <w:ind w:left="0" w:right="-159" w:firstLine="0"/>
        <w:rPr>
          <w:rFonts w:cs="Arial"/>
          <w:b/>
          <w:sz w:val="24"/>
          <w:szCs w:val="24"/>
        </w:rPr>
      </w:pPr>
    </w:p>
    <w:p w:rsidR="001F6723" w:rsidRDefault="001F6723" w:rsidP="00B75442">
      <w:pPr>
        <w:pStyle w:val="BodyText"/>
        <w:ind w:left="0" w:right="-159" w:firstLine="0"/>
        <w:rPr>
          <w:rFonts w:cs="Arial"/>
          <w:b/>
          <w:sz w:val="24"/>
          <w:szCs w:val="24"/>
        </w:rPr>
      </w:pPr>
    </w:p>
    <w:p w:rsidR="001F6723" w:rsidRDefault="001F6723" w:rsidP="00B75442">
      <w:pPr>
        <w:pStyle w:val="BodyText"/>
        <w:ind w:left="0" w:right="-159" w:firstLine="0"/>
        <w:rPr>
          <w:rFonts w:cs="Arial"/>
          <w:b/>
          <w:sz w:val="24"/>
          <w:szCs w:val="24"/>
        </w:rPr>
      </w:pPr>
    </w:p>
    <w:p w:rsidR="001F6723" w:rsidRDefault="001F6723" w:rsidP="00B75442">
      <w:pPr>
        <w:pStyle w:val="BodyText"/>
        <w:ind w:left="0" w:right="-159" w:firstLine="0"/>
        <w:rPr>
          <w:rFonts w:cs="Arial"/>
          <w:b/>
          <w:sz w:val="24"/>
          <w:szCs w:val="24"/>
        </w:rPr>
      </w:pPr>
      <w:bookmarkStart w:id="22" w:name="_GoBack"/>
      <w:bookmarkEnd w:id="22"/>
    </w:p>
    <w:p w:rsidR="002A58BD" w:rsidRPr="002A58BD" w:rsidRDefault="002A58BD" w:rsidP="00B75442">
      <w:pPr>
        <w:pStyle w:val="BodyText"/>
        <w:ind w:left="0" w:right="-159" w:firstLine="0"/>
        <w:rPr>
          <w:rFonts w:cs="Arial"/>
          <w:b/>
          <w:sz w:val="24"/>
          <w:szCs w:val="24"/>
          <w:u w:val="single"/>
        </w:rPr>
      </w:pPr>
      <w:r w:rsidRPr="002A58BD">
        <w:rPr>
          <w:rFonts w:cs="Arial"/>
          <w:b/>
          <w:sz w:val="24"/>
          <w:szCs w:val="24"/>
          <w:u w:val="single"/>
        </w:rPr>
        <w:t>APPENDIX E</w:t>
      </w:r>
    </w:p>
    <w:p w:rsidR="002A58BD" w:rsidRDefault="00791143" w:rsidP="00B75442">
      <w:pPr>
        <w:pStyle w:val="BodyText"/>
        <w:ind w:left="0" w:right="-159" w:firstLine="0"/>
        <w:rPr>
          <w:rFonts w:cs="Arial"/>
          <w:b/>
          <w:sz w:val="24"/>
          <w:szCs w:val="24"/>
        </w:rPr>
      </w:pPr>
      <w:r>
        <w:rPr>
          <w:rFonts w:cs="Arial"/>
          <w:b/>
          <w:sz w:val="24"/>
          <w:szCs w:val="24"/>
        </w:rPr>
        <w:t>Other relevant school p</w:t>
      </w:r>
      <w:r w:rsidR="002A58BD">
        <w:rPr>
          <w:rFonts w:cs="Arial"/>
          <w:b/>
          <w:sz w:val="24"/>
          <w:szCs w:val="24"/>
        </w:rPr>
        <w:t>olicies and procedures</w:t>
      </w:r>
    </w:p>
    <w:p w:rsidR="00731D9D" w:rsidRDefault="00731D9D" w:rsidP="0066137A">
      <w:pPr>
        <w:pStyle w:val="BodyText"/>
        <w:numPr>
          <w:ilvl w:val="0"/>
          <w:numId w:val="1"/>
        </w:numPr>
        <w:tabs>
          <w:tab w:val="left" w:pos="832"/>
        </w:tabs>
        <w:spacing w:line="252" w:lineRule="exact"/>
        <w:ind w:hanging="362"/>
      </w:pPr>
      <w:r>
        <w:rPr>
          <w:spacing w:val="-2"/>
        </w:rPr>
        <w:t>Health,</w:t>
      </w:r>
      <w:r>
        <w:rPr>
          <w:spacing w:val="2"/>
        </w:rPr>
        <w:t xml:space="preserve"> </w:t>
      </w:r>
      <w:r>
        <w:rPr>
          <w:spacing w:val="-2"/>
        </w:rPr>
        <w:t>Safety</w:t>
      </w:r>
      <w:r>
        <w:rPr>
          <w:spacing w:val="-6"/>
        </w:rPr>
        <w:t xml:space="preserve"> </w:t>
      </w:r>
      <w:r>
        <w:rPr>
          <w:spacing w:val="-1"/>
        </w:rPr>
        <w:t>and</w:t>
      </w:r>
      <w:r>
        <w:rPr>
          <w:spacing w:val="-14"/>
        </w:rPr>
        <w:t xml:space="preserve"> </w:t>
      </w:r>
      <w:r>
        <w:rPr>
          <w:spacing w:val="-1"/>
        </w:rPr>
        <w:t>Welfare</w:t>
      </w:r>
    </w:p>
    <w:p w:rsidR="00731D9D" w:rsidRDefault="00731D9D" w:rsidP="0066137A">
      <w:pPr>
        <w:pStyle w:val="BodyText"/>
        <w:numPr>
          <w:ilvl w:val="0"/>
          <w:numId w:val="1"/>
        </w:numPr>
        <w:tabs>
          <w:tab w:val="left" w:pos="832"/>
        </w:tabs>
        <w:spacing w:line="252" w:lineRule="exact"/>
        <w:ind w:hanging="360"/>
      </w:pPr>
      <w:r>
        <w:rPr>
          <w:spacing w:val="-2"/>
        </w:rPr>
        <w:t>Safer</w:t>
      </w:r>
      <w:r>
        <w:rPr>
          <w:spacing w:val="2"/>
        </w:rPr>
        <w:t xml:space="preserve"> </w:t>
      </w:r>
      <w:r>
        <w:rPr>
          <w:spacing w:val="-3"/>
        </w:rPr>
        <w:t>Recruitment</w:t>
      </w:r>
    </w:p>
    <w:p w:rsidR="00731D9D" w:rsidRDefault="00731D9D" w:rsidP="0066137A">
      <w:pPr>
        <w:pStyle w:val="BodyText"/>
        <w:numPr>
          <w:ilvl w:val="0"/>
          <w:numId w:val="1"/>
        </w:numPr>
        <w:tabs>
          <w:tab w:val="left" w:pos="832"/>
        </w:tabs>
        <w:spacing w:line="252" w:lineRule="exact"/>
        <w:ind w:hanging="360"/>
      </w:pPr>
      <w:r>
        <w:rPr>
          <w:spacing w:val="-2"/>
        </w:rPr>
        <w:t>Relationships</w:t>
      </w:r>
      <w:r>
        <w:rPr>
          <w:spacing w:val="1"/>
        </w:rPr>
        <w:t xml:space="preserve"> </w:t>
      </w:r>
      <w:r>
        <w:rPr>
          <w:spacing w:val="-2"/>
        </w:rPr>
        <w:t>Education</w:t>
      </w:r>
    </w:p>
    <w:p w:rsidR="00731D9D" w:rsidRDefault="00731D9D" w:rsidP="0066137A">
      <w:pPr>
        <w:pStyle w:val="BodyText"/>
        <w:numPr>
          <w:ilvl w:val="0"/>
          <w:numId w:val="1"/>
        </w:numPr>
        <w:tabs>
          <w:tab w:val="left" w:pos="833"/>
        </w:tabs>
        <w:spacing w:line="252" w:lineRule="exact"/>
        <w:ind w:left="832" w:hanging="360"/>
      </w:pPr>
      <w:r>
        <w:rPr>
          <w:spacing w:val="-2"/>
        </w:rPr>
        <w:t>E-Safety</w:t>
      </w:r>
    </w:p>
    <w:p w:rsidR="00731D9D" w:rsidRDefault="00731D9D" w:rsidP="0066137A">
      <w:pPr>
        <w:pStyle w:val="BodyText"/>
        <w:numPr>
          <w:ilvl w:val="0"/>
          <w:numId w:val="1"/>
        </w:numPr>
        <w:tabs>
          <w:tab w:val="left" w:pos="833"/>
        </w:tabs>
        <w:spacing w:line="252" w:lineRule="exact"/>
        <w:ind w:left="832" w:hanging="360"/>
      </w:pPr>
      <w:r>
        <w:rPr>
          <w:spacing w:val="-1"/>
        </w:rPr>
        <w:t>ICT</w:t>
      </w:r>
      <w:r>
        <w:t xml:space="preserve"> </w:t>
      </w:r>
      <w:r>
        <w:rPr>
          <w:spacing w:val="-2"/>
        </w:rPr>
        <w:t>Acceptable Use</w:t>
      </w:r>
    </w:p>
    <w:p w:rsidR="00731D9D" w:rsidRPr="00731D9D" w:rsidRDefault="00731D9D" w:rsidP="0066137A">
      <w:pPr>
        <w:pStyle w:val="BodyText"/>
        <w:numPr>
          <w:ilvl w:val="0"/>
          <w:numId w:val="1"/>
        </w:numPr>
        <w:tabs>
          <w:tab w:val="left" w:pos="833"/>
        </w:tabs>
        <w:spacing w:before="1" w:line="252" w:lineRule="exact"/>
        <w:ind w:left="832" w:hanging="360"/>
      </w:pPr>
      <w:r>
        <w:rPr>
          <w:spacing w:val="-3"/>
        </w:rPr>
        <w:t>Behaviour</w:t>
      </w:r>
      <w:r>
        <w:rPr>
          <w:spacing w:val="4"/>
        </w:rPr>
        <w:t xml:space="preserve"> </w:t>
      </w:r>
      <w:r>
        <w:rPr>
          <w:spacing w:val="-3"/>
        </w:rPr>
        <w:t>Management</w:t>
      </w:r>
    </w:p>
    <w:p w:rsidR="00731D9D" w:rsidRDefault="00731D9D" w:rsidP="0066137A">
      <w:pPr>
        <w:pStyle w:val="BodyText"/>
        <w:numPr>
          <w:ilvl w:val="0"/>
          <w:numId w:val="1"/>
        </w:numPr>
        <w:tabs>
          <w:tab w:val="left" w:pos="833"/>
        </w:tabs>
        <w:spacing w:line="252" w:lineRule="exact"/>
        <w:ind w:hanging="360"/>
      </w:pPr>
      <w:r>
        <w:rPr>
          <w:spacing w:val="-2"/>
        </w:rPr>
        <w:t xml:space="preserve">Guidance </w:t>
      </w:r>
      <w:r>
        <w:rPr>
          <w:spacing w:val="-1"/>
        </w:rPr>
        <w:t>on</w:t>
      </w:r>
      <w:r>
        <w:rPr>
          <w:spacing w:val="-4"/>
        </w:rPr>
        <w:t xml:space="preserve"> </w:t>
      </w:r>
      <w:r>
        <w:t>the</w:t>
      </w:r>
      <w:r>
        <w:rPr>
          <w:spacing w:val="-4"/>
        </w:rPr>
        <w:t xml:space="preserve"> </w:t>
      </w:r>
      <w:r>
        <w:rPr>
          <w:spacing w:val="-2"/>
        </w:rPr>
        <w:t>Use</w:t>
      </w:r>
      <w:r>
        <w:rPr>
          <w:spacing w:val="1"/>
        </w:rPr>
        <w:t xml:space="preserve"> </w:t>
      </w:r>
      <w:r>
        <w:rPr>
          <w:spacing w:val="-3"/>
        </w:rPr>
        <w:t>of</w:t>
      </w:r>
      <w:r>
        <w:rPr>
          <w:spacing w:val="-6"/>
        </w:rPr>
        <w:t xml:space="preserve"> Positive Handling</w:t>
      </w:r>
    </w:p>
    <w:p w:rsidR="00731D9D" w:rsidRDefault="00731D9D" w:rsidP="0066137A">
      <w:pPr>
        <w:pStyle w:val="BodyText"/>
        <w:numPr>
          <w:ilvl w:val="0"/>
          <w:numId w:val="1"/>
        </w:numPr>
        <w:tabs>
          <w:tab w:val="left" w:pos="833"/>
        </w:tabs>
        <w:spacing w:line="252" w:lineRule="exact"/>
        <w:ind w:left="832" w:hanging="360"/>
      </w:pPr>
      <w:r>
        <w:rPr>
          <w:spacing w:val="-2"/>
        </w:rPr>
        <w:t>Off</w:t>
      </w:r>
      <w:r>
        <w:rPr>
          <w:spacing w:val="2"/>
        </w:rPr>
        <w:t xml:space="preserve"> </w:t>
      </w:r>
      <w:r>
        <w:rPr>
          <w:spacing w:val="-1"/>
        </w:rPr>
        <w:t>Site</w:t>
      </w:r>
      <w:r>
        <w:rPr>
          <w:spacing w:val="-9"/>
        </w:rPr>
        <w:t xml:space="preserve"> </w:t>
      </w:r>
      <w:r>
        <w:rPr>
          <w:spacing w:val="-2"/>
        </w:rPr>
        <w:t>Trips</w:t>
      </w:r>
      <w:r>
        <w:rPr>
          <w:spacing w:val="-4"/>
        </w:rPr>
        <w:t xml:space="preserve"> </w:t>
      </w:r>
      <w:r>
        <w:rPr>
          <w:spacing w:val="-2"/>
        </w:rPr>
        <w:t>and</w:t>
      </w:r>
      <w:r>
        <w:rPr>
          <w:spacing w:val="1"/>
        </w:rPr>
        <w:t xml:space="preserve"> </w:t>
      </w:r>
      <w:r>
        <w:rPr>
          <w:spacing w:val="-2"/>
        </w:rPr>
        <w:t>Visits</w:t>
      </w:r>
    </w:p>
    <w:p w:rsidR="00731D9D" w:rsidRDefault="00731D9D" w:rsidP="0066137A">
      <w:pPr>
        <w:pStyle w:val="BodyText"/>
        <w:numPr>
          <w:ilvl w:val="0"/>
          <w:numId w:val="1"/>
        </w:numPr>
        <w:tabs>
          <w:tab w:val="left" w:pos="834"/>
        </w:tabs>
        <w:spacing w:line="252" w:lineRule="exact"/>
        <w:ind w:left="833" w:hanging="360"/>
      </w:pPr>
      <w:r>
        <w:rPr>
          <w:spacing w:val="-2"/>
        </w:rPr>
        <w:t>Special Educational Needs</w:t>
      </w:r>
    </w:p>
    <w:p w:rsidR="00731D9D" w:rsidRDefault="00731D9D" w:rsidP="0066137A">
      <w:pPr>
        <w:pStyle w:val="BodyText"/>
        <w:numPr>
          <w:ilvl w:val="0"/>
          <w:numId w:val="1"/>
        </w:numPr>
        <w:tabs>
          <w:tab w:val="left" w:pos="834"/>
        </w:tabs>
        <w:spacing w:line="252" w:lineRule="exact"/>
        <w:ind w:left="833" w:hanging="360"/>
      </w:pPr>
      <w:r>
        <w:rPr>
          <w:spacing w:val="-2"/>
        </w:rPr>
        <w:t>Single</w:t>
      </w:r>
      <w:r>
        <w:rPr>
          <w:spacing w:val="1"/>
        </w:rPr>
        <w:t xml:space="preserve"> </w:t>
      </w:r>
      <w:r>
        <w:rPr>
          <w:spacing w:val="-2"/>
        </w:rPr>
        <w:t>Equality</w:t>
      </w:r>
    </w:p>
    <w:p w:rsidR="00731D9D" w:rsidRDefault="00731D9D" w:rsidP="0066137A">
      <w:pPr>
        <w:pStyle w:val="BodyText"/>
        <w:numPr>
          <w:ilvl w:val="0"/>
          <w:numId w:val="1"/>
        </w:numPr>
        <w:tabs>
          <w:tab w:val="left" w:pos="834"/>
        </w:tabs>
        <w:spacing w:line="252" w:lineRule="exact"/>
        <w:ind w:left="834" w:hanging="361"/>
      </w:pPr>
      <w:r>
        <w:rPr>
          <w:spacing w:val="-3"/>
        </w:rPr>
        <w:t>Anti-bullying</w:t>
      </w:r>
    </w:p>
    <w:p w:rsidR="00731D9D" w:rsidRDefault="00731D9D" w:rsidP="0066137A">
      <w:pPr>
        <w:pStyle w:val="BodyText"/>
        <w:numPr>
          <w:ilvl w:val="0"/>
          <w:numId w:val="1"/>
        </w:numPr>
        <w:tabs>
          <w:tab w:val="left" w:pos="834"/>
        </w:tabs>
        <w:spacing w:line="252" w:lineRule="exact"/>
        <w:ind w:left="834" w:hanging="361"/>
      </w:pPr>
      <w:r>
        <w:rPr>
          <w:spacing w:val="-2"/>
        </w:rPr>
        <w:t>Attendance</w:t>
      </w:r>
      <w:r>
        <w:rPr>
          <w:spacing w:val="-4"/>
        </w:rPr>
        <w:t xml:space="preserve"> </w:t>
      </w:r>
      <w:r>
        <w:rPr>
          <w:spacing w:val="-2"/>
        </w:rPr>
        <w:t>and Punctuality</w:t>
      </w:r>
    </w:p>
    <w:p w:rsidR="00791143" w:rsidRDefault="00731D9D" w:rsidP="0066137A">
      <w:pPr>
        <w:pStyle w:val="BodyText"/>
        <w:numPr>
          <w:ilvl w:val="0"/>
          <w:numId w:val="1"/>
        </w:numPr>
        <w:tabs>
          <w:tab w:val="left" w:pos="835"/>
        </w:tabs>
        <w:spacing w:line="252" w:lineRule="exact"/>
        <w:ind w:left="834" w:hanging="360"/>
      </w:pPr>
      <w:r>
        <w:rPr>
          <w:spacing w:val="-2"/>
        </w:rPr>
        <w:t>Supporting</w:t>
      </w:r>
      <w:r>
        <w:rPr>
          <w:spacing w:val="3"/>
        </w:rPr>
        <w:t xml:space="preserve"> </w:t>
      </w:r>
      <w:r>
        <w:rPr>
          <w:spacing w:val="-2"/>
        </w:rPr>
        <w:t>Pupils</w:t>
      </w:r>
      <w:r>
        <w:rPr>
          <w:spacing w:val="1"/>
        </w:rPr>
        <w:t xml:space="preserve"> </w:t>
      </w:r>
      <w:r>
        <w:rPr>
          <w:spacing w:val="-1"/>
        </w:rPr>
        <w:t>in</w:t>
      </w:r>
      <w:r>
        <w:rPr>
          <w:spacing w:val="-2"/>
        </w:rPr>
        <w:t xml:space="preserve"> School</w:t>
      </w:r>
      <w:r>
        <w:t xml:space="preserve"> </w:t>
      </w:r>
      <w:r>
        <w:rPr>
          <w:spacing w:val="-2"/>
        </w:rPr>
        <w:t>with</w:t>
      </w:r>
      <w:r>
        <w:rPr>
          <w:spacing w:val="3"/>
        </w:rPr>
        <w:t xml:space="preserve"> </w:t>
      </w:r>
      <w:r>
        <w:rPr>
          <w:spacing w:val="-3"/>
        </w:rPr>
        <w:t>Medical</w:t>
      </w:r>
      <w:r>
        <w:rPr>
          <w:spacing w:val="-2"/>
        </w:rPr>
        <w:t xml:space="preserve"> Conditions</w:t>
      </w:r>
    </w:p>
    <w:p w:rsidR="002A58BD" w:rsidRPr="0008500D" w:rsidRDefault="00731D9D" w:rsidP="0066137A">
      <w:pPr>
        <w:pStyle w:val="BodyText"/>
        <w:numPr>
          <w:ilvl w:val="0"/>
          <w:numId w:val="1"/>
        </w:numPr>
        <w:tabs>
          <w:tab w:val="left" w:pos="835"/>
        </w:tabs>
        <w:spacing w:line="252" w:lineRule="exact"/>
        <w:ind w:left="834" w:hanging="360"/>
      </w:pPr>
      <w:r w:rsidRPr="00791143">
        <w:rPr>
          <w:spacing w:val="-2"/>
        </w:rPr>
        <w:t xml:space="preserve">Whistle </w:t>
      </w:r>
      <w:r w:rsidR="00791143" w:rsidRPr="00791143">
        <w:rPr>
          <w:spacing w:val="-4"/>
        </w:rPr>
        <w:t>Blowing</w:t>
      </w:r>
    </w:p>
    <w:p w:rsidR="0008500D" w:rsidRPr="00945C69" w:rsidRDefault="0008500D" w:rsidP="0066137A">
      <w:pPr>
        <w:pStyle w:val="BodyText"/>
        <w:numPr>
          <w:ilvl w:val="0"/>
          <w:numId w:val="1"/>
        </w:numPr>
        <w:tabs>
          <w:tab w:val="left" w:pos="835"/>
        </w:tabs>
        <w:spacing w:line="252" w:lineRule="exact"/>
        <w:ind w:left="834" w:hanging="360"/>
      </w:pPr>
      <w:r>
        <w:rPr>
          <w:spacing w:val="-4"/>
        </w:rPr>
        <w:t>Lettings</w:t>
      </w:r>
    </w:p>
    <w:p w:rsidR="00945C69" w:rsidRDefault="00945C69" w:rsidP="005C0723">
      <w:pPr>
        <w:pStyle w:val="BodyText"/>
        <w:tabs>
          <w:tab w:val="left" w:pos="835"/>
        </w:tabs>
        <w:spacing w:line="252" w:lineRule="exact"/>
        <w:ind w:left="0" w:firstLine="0"/>
        <w:rPr>
          <w:spacing w:val="-4"/>
        </w:rPr>
      </w:pPr>
    </w:p>
    <w:p w:rsidR="005C0723" w:rsidRDefault="00123D69" w:rsidP="005C0723">
      <w:pPr>
        <w:pStyle w:val="BodyText"/>
        <w:ind w:left="0" w:right="-159" w:firstLine="0"/>
        <w:rPr>
          <w:rFonts w:cs="Arial"/>
          <w:b/>
          <w:sz w:val="24"/>
          <w:szCs w:val="24"/>
          <w:u w:val="single"/>
        </w:rPr>
      </w:pPr>
      <w:r>
        <w:rPr>
          <w:rFonts w:cs="Arial"/>
          <w:b/>
          <w:sz w:val="24"/>
          <w:szCs w:val="24"/>
          <w:u w:val="single"/>
        </w:rPr>
        <w:t>APPENDICES</w:t>
      </w:r>
      <w:r w:rsidR="005C0723">
        <w:rPr>
          <w:rFonts w:cs="Arial"/>
          <w:b/>
          <w:sz w:val="24"/>
          <w:szCs w:val="24"/>
          <w:u w:val="single"/>
        </w:rPr>
        <w:t xml:space="preserve"> F &amp; G</w:t>
      </w:r>
    </w:p>
    <w:p w:rsidR="005C0723" w:rsidRPr="005C0723" w:rsidRDefault="005C0723" w:rsidP="005C0723">
      <w:pPr>
        <w:pStyle w:val="BodyText"/>
        <w:ind w:left="0" w:right="-159" w:firstLine="0"/>
        <w:rPr>
          <w:rFonts w:cs="Arial"/>
          <w:b/>
          <w:sz w:val="24"/>
          <w:szCs w:val="24"/>
        </w:rPr>
      </w:pPr>
      <w:r w:rsidRPr="005C0723">
        <w:rPr>
          <w:rFonts w:cs="Arial"/>
          <w:b/>
          <w:sz w:val="24"/>
          <w:szCs w:val="24"/>
        </w:rPr>
        <w:t xml:space="preserve">COVID-19 School Closure Arrangements for Safeguarding and Children Protection </w:t>
      </w:r>
    </w:p>
    <w:p w:rsidR="005C0723" w:rsidRDefault="005C0723" w:rsidP="005C0723">
      <w:pPr>
        <w:pStyle w:val="BodyText"/>
        <w:tabs>
          <w:tab w:val="left" w:pos="835"/>
        </w:tabs>
        <w:spacing w:line="252" w:lineRule="exact"/>
        <w:ind w:left="0" w:firstLine="0"/>
        <w:rPr>
          <w:spacing w:val="-4"/>
        </w:rPr>
      </w:pPr>
    </w:p>
    <w:sectPr w:rsidR="005C0723" w:rsidSect="00576254">
      <w:footerReference w:type="default" r:id="rId17"/>
      <w:pgSz w:w="11920" w:h="16850"/>
      <w:pgMar w:top="567" w:right="851" w:bottom="567" w:left="851" w:header="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54" w:rsidRDefault="00576254">
      <w:r>
        <w:separator/>
      </w:r>
    </w:p>
  </w:endnote>
  <w:endnote w:type="continuationSeparator" w:id="0">
    <w:p w:rsidR="00576254" w:rsidRDefault="0057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54" w:rsidRDefault="00576254">
    <w:pPr>
      <w:spacing w:line="14" w:lineRule="auto"/>
      <w:rPr>
        <w:sz w:val="20"/>
        <w:szCs w:val="20"/>
      </w:rPr>
    </w:pPr>
    <w:r>
      <w:rPr>
        <w:noProof/>
        <w:lang w:val="en-GB" w:eastAsia="en-GB"/>
      </w:rPr>
      <w:drawing>
        <wp:anchor distT="0" distB="0" distL="114300" distR="114300" simplePos="0" relativeHeight="503304200" behindDoc="1" locked="0" layoutInCell="1" allowOverlap="1" wp14:anchorId="4AD4409F" wp14:editId="4BBFE270">
          <wp:simplePos x="0" y="0"/>
          <wp:positionH relativeFrom="page">
            <wp:posOffset>7022465</wp:posOffset>
          </wp:positionH>
          <wp:positionV relativeFrom="page">
            <wp:posOffset>10069195</wp:posOffset>
          </wp:positionV>
          <wp:extent cx="202565" cy="17843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 cy="1784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503304224" behindDoc="1" locked="0" layoutInCell="1" allowOverlap="1" wp14:anchorId="1B5EB1E4" wp14:editId="1ADB2B15">
              <wp:simplePos x="0" y="0"/>
              <wp:positionH relativeFrom="page">
                <wp:posOffset>7021830</wp:posOffset>
              </wp:positionH>
              <wp:positionV relativeFrom="page">
                <wp:posOffset>10067925</wp:posOffset>
              </wp:positionV>
              <wp:extent cx="203200" cy="177800"/>
              <wp:effectExtent l="1905" t="0" r="44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54" w:rsidRDefault="0057625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F6723">
                            <w:rPr>
                              <w:rFonts w:ascii="Times New Roman"/>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52.9pt;margin-top:792.75pt;width:16pt;height:14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N28DYjiAAAADwEA&#10;AA8AAABkcnMvZG93bnJldi54bWxMj8FOwzAQRO9I/IO1SNyoHaqENo1TVQhOSIg0HDg6sZtYjdch&#10;dtvw92xPcJvZHc2+LbazG9jZTMF6lJAsBDCDrdcWOwmf9evDCliICrUaPBoJPybAtry9KVSu/QUr&#10;c97HjlEJhlxJ6GMcc85D2xunwsKPBml38JNTkezUcT2pC5W7gT8KkXGnLNKFXo3muTftcX9yEnZf&#10;WL3Y7/fmozpUtq7XAt+yo5T3d/NuAyyaOf6F4YpP6FASU+NPqAMbyCciJfZIKl2lKbBrJlk+0awh&#10;lSXLFHhZ8P9/lL8AAAD//wMAUEsBAi0AFAAGAAgAAAAhALaDOJL+AAAA4QEAABMAAAAAAAAAAAAA&#10;AAAAAAAAAFtDb250ZW50X1R5cGVzXS54bWxQSwECLQAUAAYACAAAACEAOP0h/9YAAACUAQAACwAA&#10;AAAAAAAAAAAAAAAvAQAAX3JlbHMvLnJlbHNQSwECLQAUAAYACAAAACEAnt7ld6wCAACoBQAADgAA&#10;AAAAAAAAAAAAAAAuAgAAZHJzL2Uyb0RvYy54bWxQSwECLQAUAAYACAAAACEA3bwNiOIAAAAPAQAA&#10;DwAAAAAAAAAAAAAAAAAGBQAAZHJzL2Rvd25yZXYueG1sUEsFBgAAAAAEAAQA8wAAABUGAAAAAA==&#10;" filled="f" stroked="f">
              <v:textbox inset="0,0,0,0">
                <w:txbxContent>
                  <w:p w:rsidR="00576254" w:rsidRDefault="0057625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F6723">
                      <w:rPr>
                        <w:rFonts w:ascii="Times New Roman"/>
                        <w:noProof/>
                        <w:sz w:val="24"/>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54" w:rsidRDefault="00576254">
      <w:r>
        <w:separator/>
      </w:r>
    </w:p>
  </w:footnote>
  <w:footnote w:type="continuationSeparator" w:id="0">
    <w:p w:rsidR="00576254" w:rsidRDefault="00576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912"/>
    <w:multiLevelType w:val="multilevel"/>
    <w:tmpl w:val="89A6165E"/>
    <w:lvl w:ilvl="0">
      <w:start w:val="5"/>
      <w:numFmt w:val="decimal"/>
      <w:lvlText w:val="%1"/>
      <w:lvlJc w:val="left"/>
      <w:pPr>
        <w:ind w:left="615" w:hanging="504"/>
      </w:pPr>
      <w:rPr>
        <w:rFonts w:hint="default"/>
      </w:rPr>
    </w:lvl>
    <w:lvl w:ilvl="1">
      <w:start w:val="3"/>
      <w:numFmt w:val="decimal"/>
      <w:lvlText w:val="%1.%2"/>
      <w:lvlJc w:val="left"/>
      <w:pPr>
        <w:ind w:left="615" w:hanging="504"/>
      </w:pPr>
      <w:rPr>
        <w:rFonts w:ascii="Calibri" w:eastAsia="Calibri" w:hAnsi="Calibri" w:hint="default"/>
        <w:b/>
        <w:bCs/>
        <w:w w:val="99"/>
        <w:sz w:val="22"/>
        <w:szCs w:val="22"/>
      </w:rPr>
    </w:lvl>
    <w:lvl w:ilvl="2">
      <w:start w:val="1"/>
      <w:numFmt w:val="decimal"/>
      <w:lvlText w:val="%1.%2.%3"/>
      <w:lvlJc w:val="left"/>
      <w:pPr>
        <w:ind w:left="831" w:hanging="721"/>
      </w:pPr>
      <w:rPr>
        <w:rFonts w:ascii="Calibri" w:eastAsia="Calibri" w:hAnsi="Calibri" w:hint="default"/>
        <w:sz w:val="22"/>
        <w:szCs w:val="22"/>
      </w:rPr>
    </w:lvl>
    <w:lvl w:ilvl="3">
      <w:start w:val="1"/>
      <w:numFmt w:val="bullet"/>
      <w:lvlText w:val="●"/>
      <w:lvlJc w:val="left"/>
      <w:pPr>
        <w:ind w:left="1243" w:hanging="360"/>
      </w:pPr>
      <w:rPr>
        <w:rFonts w:ascii="Calibri" w:eastAsia="Calibri" w:hAnsi="Calibri" w:hint="default"/>
        <w:sz w:val="22"/>
        <w:szCs w:val="22"/>
      </w:rPr>
    </w:lvl>
    <w:lvl w:ilvl="4">
      <w:start w:val="1"/>
      <w:numFmt w:val="bullet"/>
      <w:lvlText w:val="•"/>
      <w:lvlJc w:val="left"/>
      <w:pPr>
        <w:ind w:left="2605" w:hanging="360"/>
      </w:pPr>
      <w:rPr>
        <w:rFonts w:hint="default"/>
      </w:rPr>
    </w:lvl>
    <w:lvl w:ilvl="5">
      <w:start w:val="1"/>
      <w:numFmt w:val="bullet"/>
      <w:lvlText w:val="•"/>
      <w:lvlJc w:val="left"/>
      <w:pPr>
        <w:ind w:left="3967" w:hanging="360"/>
      </w:pPr>
      <w:rPr>
        <w:rFonts w:hint="default"/>
      </w:rPr>
    </w:lvl>
    <w:lvl w:ilvl="6">
      <w:start w:val="1"/>
      <w:numFmt w:val="bullet"/>
      <w:lvlText w:val="•"/>
      <w:lvlJc w:val="left"/>
      <w:pPr>
        <w:ind w:left="5330" w:hanging="360"/>
      </w:pPr>
      <w:rPr>
        <w:rFonts w:hint="default"/>
      </w:rPr>
    </w:lvl>
    <w:lvl w:ilvl="7">
      <w:start w:val="1"/>
      <w:numFmt w:val="bullet"/>
      <w:lvlText w:val="•"/>
      <w:lvlJc w:val="left"/>
      <w:pPr>
        <w:ind w:left="6692" w:hanging="360"/>
      </w:pPr>
      <w:rPr>
        <w:rFonts w:hint="default"/>
      </w:rPr>
    </w:lvl>
    <w:lvl w:ilvl="8">
      <w:start w:val="1"/>
      <w:numFmt w:val="bullet"/>
      <w:lvlText w:val="•"/>
      <w:lvlJc w:val="left"/>
      <w:pPr>
        <w:ind w:left="8055" w:hanging="360"/>
      </w:pPr>
      <w:rPr>
        <w:rFonts w:hint="default"/>
      </w:rPr>
    </w:lvl>
  </w:abstractNum>
  <w:abstractNum w:abstractNumId="1">
    <w:nsid w:val="02BB6A89"/>
    <w:multiLevelType w:val="multilevel"/>
    <w:tmpl w:val="8586F748"/>
    <w:lvl w:ilvl="0">
      <w:start w:val="2"/>
      <w:numFmt w:val="decimal"/>
      <w:lvlText w:val="%1."/>
      <w:lvlJc w:val="left"/>
      <w:pPr>
        <w:ind w:left="392" w:hanging="281"/>
      </w:pPr>
      <w:rPr>
        <w:rFonts w:ascii="Calibri" w:eastAsia="Calibri" w:hAnsi="Calibri" w:hint="default"/>
        <w:b/>
        <w:bCs/>
        <w:spacing w:val="-2"/>
        <w:w w:val="99"/>
        <w:sz w:val="28"/>
        <w:szCs w:val="28"/>
      </w:rPr>
    </w:lvl>
    <w:lvl w:ilvl="1">
      <w:start w:val="1"/>
      <w:numFmt w:val="decimal"/>
      <w:lvlText w:val="%1.%2"/>
      <w:lvlJc w:val="left"/>
      <w:pPr>
        <w:ind w:left="539" w:hanging="708"/>
      </w:pPr>
      <w:rPr>
        <w:rFonts w:ascii="Calibri" w:eastAsia="Calibri" w:hAnsi="Calibri" w:hint="default"/>
        <w:sz w:val="22"/>
        <w:szCs w:val="22"/>
      </w:rPr>
    </w:lvl>
    <w:lvl w:ilvl="2">
      <w:start w:val="1"/>
      <w:numFmt w:val="bullet"/>
      <w:lvlText w:val="●"/>
      <w:lvlJc w:val="left"/>
      <w:pPr>
        <w:ind w:left="1243" w:hanging="360"/>
      </w:pPr>
      <w:rPr>
        <w:rFonts w:ascii="Calibri" w:eastAsia="Calibri" w:hAnsi="Calibri" w:hint="default"/>
        <w:sz w:val="22"/>
        <w:szCs w:val="22"/>
      </w:rPr>
    </w:lvl>
    <w:lvl w:ilvl="3">
      <w:start w:val="1"/>
      <w:numFmt w:val="bullet"/>
      <w:lvlText w:val="•"/>
      <w:lvlJc w:val="left"/>
      <w:pPr>
        <w:ind w:left="963" w:hanging="360"/>
      </w:pPr>
      <w:rPr>
        <w:rFonts w:hint="default"/>
      </w:rPr>
    </w:lvl>
    <w:lvl w:ilvl="4">
      <w:start w:val="1"/>
      <w:numFmt w:val="bullet"/>
      <w:lvlText w:val="•"/>
      <w:lvlJc w:val="left"/>
      <w:pPr>
        <w:ind w:left="1243" w:hanging="360"/>
      </w:pPr>
      <w:rPr>
        <w:rFonts w:hint="default"/>
      </w:rPr>
    </w:lvl>
    <w:lvl w:ilvl="5">
      <w:start w:val="1"/>
      <w:numFmt w:val="bullet"/>
      <w:lvlText w:val="•"/>
      <w:lvlJc w:val="left"/>
      <w:pPr>
        <w:ind w:left="1243" w:hanging="360"/>
      </w:pPr>
      <w:rPr>
        <w:rFonts w:hint="default"/>
      </w:rPr>
    </w:lvl>
    <w:lvl w:ilvl="6">
      <w:start w:val="1"/>
      <w:numFmt w:val="bullet"/>
      <w:lvlText w:val="•"/>
      <w:lvlJc w:val="left"/>
      <w:pPr>
        <w:ind w:left="1243" w:hanging="360"/>
      </w:pPr>
      <w:rPr>
        <w:rFonts w:hint="default"/>
      </w:rPr>
    </w:lvl>
    <w:lvl w:ilvl="7">
      <w:start w:val="1"/>
      <w:numFmt w:val="bullet"/>
      <w:lvlText w:val="•"/>
      <w:lvlJc w:val="left"/>
      <w:pPr>
        <w:ind w:left="1243" w:hanging="360"/>
      </w:pPr>
      <w:rPr>
        <w:rFonts w:hint="default"/>
      </w:rPr>
    </w:lvl>
    <w:lvl w:ilvl="8">
      <w:start w:val="1"/>
      <w:numFmt w:val="bullet"/>
      <w:lvlText w:val="•"/>
      <w:lvlJc w:val="left"/>
      <w:pPr>
        <w:ind w:left="1243" w:hanging="360"/>
      </w:pPr>
      <w:rPr>
        <w:rFonts w:hint="default"/>
      </w:rPr>
    </w:lvl>
  </w:abstractNum>
  <w:abstractNum w:abstractNumId="2">
    <w:nsid w:val="0A8426D1"/>
    <w:multiLevelType w:val="hybridMultilevel"/>
    <w:tmpl w:val="A67A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F33C0"/>
    <w:multiLevelType w:val="multilevel"/>
    <w:tmpl w:val="7ED2A85A"/>
    <w:lvl w:ilvl="0">
      <w:start w:val="5"/>
      <w:numFmt w:val="decimal"/>
      <w:lvlText w:val="%1"/>
      <w:lvlJc w:val="left"/>
      <w:pPr>
        <w:ind w:left="525" w:hanging="525"/>
      </w:pPr>
      <w:rPr>
        <w:rFonts w:hint="default"/>
        <w:b/>
      </w:rPr>
    </w:lvl>
    <w:lvl w:ilvl="1">
      <w:start w:val="4"/>
      <w:numFmt w:val="decimal"/>
      <w:lvlText w:val="%1.%2"/>
      <w:lvlJc w:val="left"/>
      <w:pPr>
        <w:ind w:left="525" w:hanging="52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0F974F58"/>
    <w:multiLevelType w:val="hybridMultilevel"/>
    <w:tmpl w:val="50BA627A"/>
    <w:lvl w:ilvl="0" w:tplc="58264064">
      <w:start w:val="1"/>
      <w:numFmt w:val="bullet"/>
      <w:lvlText w:val="●"/>
      <w:lvlJc w:val="left"/>
      <w:pPr>
        <w:ind w:left="831" w:hanging="363"/>
      </w:pPr>
      <w:rPr>
        <w:rFonts w:ascii="Arial" w:eastAsia="Arial" w:hAnsi="Arial" w:hint="default"/>
        <w:sz w:val="22"/>
        <w:szCs w:val="22"/>
      </w:rPr>
    </w:lvl>
    <w:lvl w:ilvl="1" w:tplc="A24479EC">
      <w:start w:val="1"/>
      <w:numFmt w:val="bullet"/>
      <w:lvlText w:val="•"/>
      <w:lvlJc w:val="left"/>
      <w:pPr>
        <w:ind w:left="1823" w:hanging="363"/>
      </w:pPr>
      <w:rPr>
        <w:rFonts w:hint="default"/>
      </w:rPr>
    </w:lvl>
    <w:lvl w:ilvl="2" w:tplc="D0748822">
      <w:start w:val="1"/>
      <w:numFmt w:val="bullet"/>
      <w:lvlText w:val="•"/>
      <w:lvlJc w:val="left"/>
      <w:pPr>
        <w:ind w:left="2815" w:hanging="363"/>
      </w:pPr>
      <w:rPr>
        <w:rFonts w:hint="default"/>
      </w:rPr>
    </w:lvl>
    <w:lvl w:ilvl="3" w:tplc="FA149EE0">
      <w:start w:val="1"/>
      <w:numFmt w:val="bullet"/>
      <w:lvlText w:val="•"/>
      <w:lvlJc w:val="left"/>
      <w:pPr>
        <w:ind w:left="3807" w:hanging="363"/>
      </w:pPr>
      <w:rPr>
        <w:rFonts w:hint="default"/>
      </w:rPr>
    </w:lvl>
    <w:lvl w:ilvl="4" w:tplc="961EA886">
      <w:start w:val="1"/>
      <w:numFmt w:val="bullet"/>
      <w:lvlText w:val="•"/>
      <w:lvlJc w:val="left"/>
      <w:pPr>
        <w:ind w:left="4799" w:hanging="363"/>
      </w:pPr>
      <w:rPr>
        <w:rFonts w:hint="default"/>
      </w:rPr>
    </w:lvl>
    <w:lvl w:ilvl="5" w:tplc="9E8E4DFE">
      <w:start w:val="1"/>
      <w:numFmt w:val="bullet"/>
      <w:lvlText w:val="•"/>
      <w:lvlJc w:val="left"/>
      <w:pPr>
        <w:ind w:left="5791" w:hanging="363"/>
      </w:pPr>
      <w:rPr>
        <w:rFonts w:hint="default"/>
      </w:rPr>
    </w:lvl>
    <w:lvl w:ilvl="6" w:tplc="69066278">
      <w:start w:val="1"/>
      <w:numFmt w:val="bullet"/>
      <w:lvlText w:val="•"/>
      <w:lvlJc w:val="left"/>
      <w:pPr>
        <w:ind w:left="6783" w:hanging="363"/>
      </w:pPr>
      <w:rPr>
        <w:rFonts w:hint="default"/>
      </w:rPr>
    </w:lvl>
    <w:lvl w:ilvl="7" w:tplc="1EF2A038">
      <w:start w:val="1"/>
      <w:numFmt w:val="bullet"/>
      <w:lvlText w:val="•"/>
      <w:lvlJc w:val="left"/>
      <w:pPr>
        <w:ind w:left="7775" w:hanging="363"/>
      </w:pPr>
      <w:rPr>
        <w:rFonts w:hint="default"/>
      </w:rPr>
    </w:lvl>
    <w:lvl w:ilvl="8" w:tplc="17764CB2">
      <w:start w:val="1"/>
      <w:numFmt w:val="bullet"/>
      <w:lvlText w:val="•"/>
      <w:lvlJc w:val="left"/>
      <w:pPr>
        <w:ind w:left="8767" w:hanging="363"/>
      </w:pPr>
      <w:rPr>
        <w:rFonts w:hint="default"/>
      </w:rPr>
    </w:lvl>
  </w:abstractNum>
  <w:abstractNum w:abstractNumId="5">
    <w:nsid w:val="11935DC9"/>
    <w:multiLevelType w:val="multilevel"/>
    <w:tmpl w:val="536268A2"/>
    <w:lvl w:ilvl="0">
      <w:start w:val="2"/>
      <w:numFmt w:val="decimal"/>
      <w:lvlText w:val="%1."/>
      <w:lvlJc w:val="left"/>
      <w:pPr>
        <w:ind w:left="392" w:hanging="281"/>
      </w:pPr>
      <w:rPr>
        <w:rFonts w:ascii="Calibri" w:eastAsia="Calibri" w:hAnsi="Calibri" w:hint="default"/>
        <w:b/>
        <w:bCs/>
        <w:spacing w:val="-2"/>
        <w:w w:val="99"/>
        <w:sz w:val="28"/>
        <w:szCs w:val="28"/>
      </w:rPr>
    </w:lvl>
    <w:lvl w:ilvl="1">
      <w:start w:val="1"/>
      <w:numFmt w:val="decimal"/>
      <w:lvlText w:val="%1.%2"/>
      <w:lvlJc w:val="left"/>
      <w:pPr>
        <w:ind w:left="539" w:hanging="708"/>
      </w:pPr>
      <w:rPr>
        <w:rFonts w:ascii="Calibri" w:eastAsia="Calibri" w:hAnsi="Calibri" w:hint="default"/>
        <w:sz w:val="22"/>
        <w:szCs w:val="22"/>
      </w:rPr>
    </w:lvl>
    <w:lvl w:ilvl="2">
      <w:start w:val="1"/>
      <w:numFmt w:val="bullet"/>
      <w:lvlText w:val=""/>
      <w:lvlJc w:val="left"/>
      <w:pPr>
        <w:ind w:left="1243" w:hanging="360"/>
      </w:pPr>
      <w:rPr>
        <w:rFonts w:ascii="Wingdings" w:hAnsi="Wingdings" w:hint="default"/>
        <w:sz w:val="22"/>
        <w:szCs w:val="22"/>
      </w:rPr>
    </w:lvl>
    <w:lvl w:ilvl="3">
      <w:start w:val="1"/>
      <w:numFmt w:val="bullet"/>
      <w:lvlText w:val="•"/>
      <w:lvlJc w:val="left"/>
      <w:pPr>
        <w:ind w:left="963" w:hanging="360"/>
      </w:pPr>
      <w:rPr>
        <w:rFonts w:hint="default"/>
      </w:rPr>
    </w:lvl>
    <w:lvl w:ilvl="4">
      <w:start w:val="1"/>
      <w:numFmt w:val="bullet"/>
      <w:lvlText w:val="•"/>
      <w:lvlJc w:val="left"/>
      <w:pPr>
        <w:ind w:left="1243" w:hanging="360"/>
      </w:pPr>
      <w:rPr>
        <w:rFonts w:hint="default"/>
      </w:rPr>
    </w:lvl>
    <w:lvl w:ilvl="5">
      <w:start w:val="1"/>
      <w:numFmt w:val="bullet"/>
      <w:lvlText w:val="•"/>
      <w:lvlJc w:val="left"/>
      <w:pPr>
        <w:ind w:left="1243" w:hanging="360"/>
      </w:pPr>
      <w:rPr>
        <w:rFonts w:hint="default"/>
      </w:rPr>
    </w:lvl>
    <w:lvl w:ilvl="6">
      <w:start w:val="1"/>
      <w:numFmt w:val="bullet"/>
      <w:lvlText w:val="•"/>
      <w:lvlJc w:val="left"/>
      <w:pPr>
        <w:ind w:left="1243" w:hanging="360"/>
      </w:pPr>
      <w:rPr>
        <w:rFonts w:hint="default"/>
      </w:rPr>
    </w:lvl>
    <w:lvl w:ilvl="7">
      <w:start w:val="1"/>
      <w:numFmt w:val="bullet"/>
      <w:lvlText w:val="•"/>
      <w:lvlJc w:val="left"/>
      <w:pPr>
        <w:ind w:left="1243" w:hanging="360"/>
      </w:pPr>
      <w:rPr>
        <w:rFonts w:hint="default"/>
      </w:rPr>
    </w:lvl>
    <w:lvl w:ilvl="8">
      <w:start w:val="1"/>
      <w:numFmt w:val="bullet"/>
      <w:lvlText w:val="•"/>
      <w:lvlJc w:val="left"/>
      <w:pPr>
        <w:ind w:left="1243" w:hanging="360"/>
      </w:pPr>
      <w:rPr>
        <w:rFonts w:hint="default"/>
      </w:rPr>
    </w:lvl>
  </w:abstractNum>
  <w:abstractNum w:abstractNumId="6">
    <w:nsid w:val="11BE60B1"/>
    <w:multiLevelType w:val="multilevel"/>
    <w:tmpl w:val="658ADCD4"/>
    <w:lvl w:ilvl="0">
      <w:start w:val="2"/>
      <w:numFmt w:val="decimal"/>
      <w:lvlText w:val="%1."/>
      <w:lvlJc w:val="left"/>
      <w:pPr>
        <w:ind w:left="392" w:hanging="281"/>
      </w:pPr>
      <w:rPr>
        <w:rFonts w:ascii="Calibri" w:eastAsia="Calibri" w:hAnsi="Calibri" w:hint="default"/>
        <w:b/>
        <w:bCs/>
        <w:spacing w:val="-2"/>
        <w:w w:val="99"/>
        <w:sz w:val="28"/>
        <w:szCs w:val="28"/>
      </w:rPr>
    </w:lvl>
    <w:lvl w:ilvl="1">
      <w:start w:val="1"/>
      <w:numFmt w:val="decimal"/>
      <w:lvlText w:val="%1.%2"/>
      <w:lvlJc w:val="left"/>
      <w:pPr>
        <w:ind w:left="539" w:hanging="708"/>
      </w:pPr>
      <w:rPr>
        <w:rFonts w:ascii="Calibri" w:eastAsia="Calibri" w:hAnsi="Calibri" w:hint="default"/>
        <w:sz w:val="22"/>
        <w:szCs w:val="22"/>
      </w:rPr>
    </w:lvl>
    <w:lvl w:ilvl="2">
      <w:start w:val="1"/>
      <w:numFmt w:val="bullet"/>
      <w:lvlText w:val=""/>
      <w:lvlJc w:val="left"/>
      <w:pPr>
        <w:ind w:left="1243" w:hanging="360"/>
      </w:pPr>
      <w:rPr>
        <w:rFonts w:ascii="Wingdings" w:hAnsi="Wingdings" w:hint="default"/>
        <w:sz w:val="22"/>
        <w:szCs w:val="22"/>
      </w:rPr>
    </w:lvl>
    <w:lvl w:ilvl="3">
      <w:start w:val="1"/>
      <w:numFmt w:val="bullet"/>
      <w:lvlText w:val="•"/>
      <w:lvlJc w:val="left"/>
      <w:pPr>
        <w:ind w:left="963" w:hanging="360"/>
      </w:pPr>
      <w:rPr>
        <w:rFonts w:hint="default"/>
      </w:rPr>
    </w:lvl>
    <w:lvl w:ilvl="4">
      <w:start w:val="1"/>
      <w:numFmt w:val="bullet"/>
      <w:lvlText w:val="•"/>
      <w:lvlJc w:val="left"/>
      <w:pPr>
        <w:ind w:left="1243" w:hanging="360"/>
      </w:pPr>
      <w:rPr>
        <w:rFonts w:hint="default"/>
      </w:rPr>
    </w:lvl>
    <w:lvl w:ilvl="5">
      <w:start w:val="1"/>
      <w:numFmt w:val="bullet"/>
      <w:lvlText w:val="•"/>
      <w:lvlJc w:val="left"/>
      <w:pPr>
        <w:ind w:left="1243" w:hanging="360"/>
      </w:pPr>
      <w:rPr>
        <w:rFonts w:hint="default"/>
      </w:rPr>
    </w:lvl>
    <w:lvl w:ilvl="6">
      <w:start w:val="1"/>
      <w:numFmt w:val="bullet"/>
      <w:lvlText w:val="•"/>
      <w:lvlJc w:val="left"/>
      <w:pPr>
        <w:ind w:left="1243" w:hanging="360"/>
      </w:pPr>
      <w:rPr>
        <w:rFonts w:hint="default"/>
      </w:rPr>
    </w:lvl>
    <w:lvl w:ilvl="7">
      <w:start w:val="1"/>
      <w:numFmt w:val="bullet"/>
      <w:lvlText w:val="•"/>
      <w:lvlJc w:val="left"/>
      <w:pPr>
        <w:ind w:left="1243" w:hanging="360"/>
      </w:pPr>
      <w:rPr>
        <w:rFonts w:hint="default"/>
      </w:rPr>
    </w:lvl>
    <w:lvl w:ilvl="8">
      <w:start w:val="1"/>
      <w:numFmt w:val="bullet"/>
      <w:lvlText w:val="•"/>
      <w:lvlJc w:val="left"/>
      <w:pPr>
        <w:ind w:left="1243" w:hanging="360"/>
      </w:pPr>
      <w:rPr>
        <w:rFonts w:hint="default"/>
      </w:rPr>
    </w:lvl>
  </w:abstractNum>
  <w:abstractNum w:abstractNumId="7">
    <w:nsid w:val="134F7B80"/>
    <w:multiLevelType w:val="hybridMultilevel"/>
    <w:tmpl w:val="4C06F0E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8">
    <w:nsid w:val="16F44EEB"/>
    <w:multiLevelType w:val="hybridMultilevel"/>
    <w:tmpl w:val="153C1E9C"/>
    <w:lvl w:ilvl="0" w:tplc="DAC8DCA4">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375BE6"/>
    <w:multiLevelType w:val="multilevel"/>
    <w:tmpl w:val="C3B6964A"/>
    <w:lvl w:ilvl="0">
      <w:start w:val="1"/>
      <w:numFmt w:val="bullet"/>
      <w:lvlText w:val="●"/>
      <w:lvlJc w:val="left"/>
      <w:pPr>
        <w:ind w:left="426" w:hanging="284"/>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0">
    <w:nsid w:val="1B0A1639"/>
    <w:multiLevelType w:val="multilevel"/>
    <w:tmpl w:val="945E59E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0C90177"/>
    <w:multiLevelType w:val="multilevel"/>
    <w:tmpl w:val="9CB693C0"/>
    <w:lvl w:ilvl="0">
      <w:start w:val="5"/>
      <w:numFmt w:val="decimal"/>
      <w:lvlText w:val="%1"/>
      <w:lvlJc w:val="left"/>
      <w:pPr>
        <w:ind w:left="615" w:hanging="504"/>
      </w:pPr>
      <w:rPr>
        <w:rFonts w:hint="default"/>
      </w:rPr>
    </w:lvl>
    <w:lvl w:ilvl="1">
      <w:start w:val="3"/>
      <w:numFmt w:val="decimal"/>
      <w:lvlText w:val="%1.%2"/>
      <w:lvlJc w:val="left"/>
      <w:pPr>
        <w:ind w:left="615" w:hanging="504"/>
      </w:pPr>
      <w:rPr>
        <w:rFonts w:ascii="Calibri" w:eastAsia="Calibri" w:hAnsi="Calibri" w:hint="default"/>
        <w:b/>
        <w:bCs/>
        <w:w w:val="99"/>
        <w:sz w:val="22"/>
        <w:szCs w:val="22"/>
      </w:rPr>
    </w:lvl>
    <w:lvl w:ilvl="2">
      <w:start w:val="1"/>
      <w:numFmt w:val="decimal"/>
      <w:lvlText w:val="%1.%2.%3"/>
      <w:lvlJc w:val="left"/>
      <w:pPr>
        <w:ind w:left="831" w:hanging="721"/>
      </w:pPr>
      <w:rPr>
        <w:rFonts w:ascii="Calibri" w:eastAsia="Calibri" w:hAnsi="Calibri" w:hint="default"/>
        <w:sz w:val="22"/>
        <w:szCs w:val="22"/>
      </w:rPr>
    </w:lvl>
    <w:lvl w:ilvl="3">
      <w:start w:val="1"/>
      <w:numFmt w:val="bullet"/>
      <w:lvlText w:val=""/>
      <w:lvlJc w:val="left"/>
      <w:pPr>
        <w:ind w:left="1243" w:hanging="360"/>
      </w:pPr>
      <w:rPr>
        <w:rFonts w:ascii="Wingdings" w:hAnsi="Wingdings" w:hint="default"/>
        <w:sz w:val="22"/>
        <w:szCs w:val="22"/>
      </w:rPr>
    </w:lvl>
    <w:lvl w:ilvl="4">
      <w:start w:val="1"/>
      <w:numFmt w:val="bullet"/>
      <w:lvlText w:val="•"/>
      <w:lvlJc w:val="left"/>
      <w:pPr>
        <w:ind w:left="2605" w:hanging="360"/>
      </w:pPr>
      <w:rPr>
        <w:rFonts w:hint="default"/>
      </w:rPr>
    </w:lvl>
    <w:lvl w:ilvl="5">
      <w:start w:val="1"/>
      <w:numFmt w:val="bullet"/>
      <w:lvlText w:val="•"/>
      <w:lvlJc w:val="left"/>
      <w:pPr>
        <w:ind w:left="3967" w:hanging="360"/>
      </w:pPr>
      <w:rPr>
        <w:rFonts w:hint="default"/>
      </w:rPr>
    </w:lvl>
    <w:lvl w:ilvl="6">
      <w:start w:val="1"/>
      <w:numFmt w:val="bullet"/>
      <w:lvlText w:val="•"/>
      <w:lvlJc w:val="left"/>
      <w:pPr>
        <w:ind w:left="5330" w:hanging="360"/>
      </w:pPr>
      <w:rPr>
        <w:rFonts w:hint="default"/>
      </w:rPr>
    </w:lvl>
    <w:lvl w:ilvl="7">
      <w:start w:val="1"/>
      <w:numFmt w:val="bullet"/>
      <w:lvlText w:val="•"/>
      <w:lvlJc w:val="left"/>
      <w:pPr>
        <w:ind w:left="6692" w:hanging="360"/>
      </w:pPr>
      <w:rPr>
        <w:rFonts w:hint="default"/>
      </w:rPr>
    </w:lvl>
    <w:lvl w:ilvl="8">
      <w:start w:val="1"/>
      <w:numFmt w:val="bullet"/>
      <w:lvlText w:val="•"/>
      <w:lvlJc w:val="left"/>
      <w:pPr>
        <w:ind w:left="8055" w:hanging="360"/>
      </w:pPr>
      <w:rPr>
        <w:rFonts w:hint="default"/>
      </w:rPr>
    </w:lvl>
  </w:abstractNum>
  <w:abstractNum w:abstractNumId="12">
    <w:nsid w:val="235A7A97"/>
    <w:multiLevelType w:val="multilevel"/>
    <w:tmpl w:val="B8A0503C"/>
    <w:lvl w:ilvl="0">
      <w:start w:val="6"/>
      <w:numFmt w:val="decimal"/>
      <w:lvlText w:val="%1."/>
      <w:lvlJc w:val="left"/>
      <w:pPr>
        <w:ind w:left="831" w:hanging="720"/>
      </w:pPr>
      <w:rPr>
        <w:rFonts w:ascii="Calibri" w:eastAsia="Calibri" w:hAnsi="Calibri" w:hint="default"/>
        <w:b/>
        <w:bCs/>
        <w:spacing w:val="-2"/>
        <w:w w:val="99"/>
        <w:sz w:val="28"/>
        <w:szCs w:val="28"/>
      </w:rPr>
    </w:lvl>
    <w:lvl w:ilvl="1">
      <w:start w:val="1"/>
      <w:numFmt w:val="decimal"/>
      <w:lvlText w:val="%1.%2"/>
      <w:lvlJc w:val="left"/>
      <w:pPr>
        <w:ind w:left="832" w:hanging="721"/>
      </w:pPr>
      <w:rPr>
        <w:rFonts w:ascii="Calibri" w:eastAsia="Calibri" w:hAnsi="Calibri" w:hint="default"/>
        <w:sz w:val="22"/>
        <w:szCs w:val="22"/>
      </w:rPr>
    </w:lvl>
    <w:lvl w:ilvl="2">
      <w:start w:val="1"/>
      <w:numFmt w:val="bullet"/>
      <w:lvlText w:val="●"/>
      <w:lvlJc w:val="left"/>
      <w:pPr>
        <w:ind w:left="1243" w:hanging="360"/>
      </w:pPr>
      <w:rPr>
        <w:rFonts w:ascii="Calibri" w:eastAsia="Calibri" w:hAnsi="Calibri" w:hint="default"/>
        <w:sz w:val="22"/>
        <w:szCs w:val="22"/>
      </w:rPr>
    </w:lvl>
    <w:lvl w:ilvl="3">
      <w:start w:val="1"/>
      <w:numFmt w:val="bullet"/>
      <w:lvlText w:val="•"/>
      <w:lvlJc w:val="left"/>
      <w:pPr>
        <w:ind w:left="831" w:hanging="360"/>
      </w:pPr>
      <w:rPr>
        <w:rFonts w:hint="default"/>
      </w:rPr>
    </w:lvl>
    <w:lvl w:ilvl="4">
      <w:start w:val="1"/>
      <w:numFmt w:val="bullet"/>
      <w:lvlText w:val="•"/>
      <w:lvlJc w:val="left"/>
      <w:pPr>
        <w:ind w:left="831" w:hanging="360"/>
      </w:pPr>
      <w:rPr>
        <w:rFonts w:hint="default"/>
      </w:rPr>
    </w:lvl>
    <w:lvl w:ilvl="5">
      <w:start w:val="1"/>
      <w:numFmt w:val="bullet"/>
      <w:lvlText w:val="•"/>
      <w:lvlJc w:val="left"/>
      <w:pPr>
        <w:ind w:left="832" w:hanging="360"/>
      </w:pPr>
      <w:rPr>
        <w:rFonts w:hint="default"/>
      </w:rPr>
    </w:lvl>
    <w:lvl w:ilvl="6">
      <w:start w:val="1"/>
      <w:numFmt w:val="bullet"/>
      <w:lvlText w:val="•"/>
      <w:lvlJc w:val="left"/>
      <w:pPr>
        <w:ind w:left="1243" w:hanging="360"/>
      </w:pPr>
      <w:rPr>
        <w:rFonts w:hint="default"/>
      </w:rPr>
    </w:lvl>
    <w:lvl w:ilvl="7">
      <w:start w:val="1"/>
      <w:numFmt w:val="bullet"/>
      <w:lvlText w:val="•"/>
      <w:lvlJc w:val="left"/>
      <w:pPr>
        <w:ind w:left="3627" w:hanging="360"/>
      </w:pPr>
      <w:rPr>
        <w:rFonts w:hint="default"/>
      </w:rPr>
    </w:lvl>
    <w:lvl w:ilvl="8">
      <w:start w:val="1"/>
      <w:numFmt w:val="bullet"/>
      <w:lvlText w:val="•"/>
      <w:lvlJc w:val="left"/>
      <w:pPr>
        <w:ind w:left="6011" w:hanging="360"/>
      </w:pPr>
      <w:rPr>
        <w:rFonts w:hint="default"/>
      </w:rPr>
    </w:lvl>
  </w:abstractNum>
  <w:abstractNum w:abstractNumId="13">
    <w:nsid w:val="285C1007"/>
    <w:multiLevelType w:val="multilevel"/>
    <w:tmpl w:val="15AE22E4"/>
    <w:lvl w:ilvl="0">
      <w:start w:val="2"/>
      <w:numFmt w:val="decimal"/>
      <w:lvlText w:val="%1."/>
      <w:lvlJc w:val="left"/>
      <w:pPr>
        <w:ind w:left="392" w:hanging="281"/>
      </w:pPr>
      <w:rPr>
        <w:rFonts w:ascii="Calibri" w:eastAsia="Calibri" w:hAnsi="Calibri" w:hint="default"/>
        <w:b/>
        <w:bCs/>
        <w:spacing w:val="-2"/>
        <w:w w:val="99"/>
        <w:sz w:val="28"/>
        <w:szCs w:val="28"/>
      </w:rPr>
    </w:lvl>
    <w:lvl w:ilvl="1">
      <w:start w:val="1"/>
      <w:numFmt w:val="decimal"/>
      <w:lvlText w:val="%1.%2"/>
      <w:lvlJc w:val="left"/>
      <w:pPr>
        <w:ind w:left="539" w:hanging="708"/>
      </w:pPr>
      <w:rPr>
        <w:rFonts w:ascii="Calibri" w:eastAsia="Calibri" w:hAnsi="Calibri" w:hint="default"/>
        <w:sz w:val="22"/>
        <w:szCs w:val="22"/>
      </w:rPr>
    </w:lvl>
    <w:lvl w:ilvl="2">
      <w:start w:val="1"/>
      <w:numFmt w:val="bullet"/>
      <w:lvlText w:val=""/>
      <w:lvlJc w:val="left"/>
      <w:pPr>
        <w:ind w:left="1243" w:hanging="360"/>
      </w:pPr>
      <w:rPr>
        <w:rFonts w:ascii="Wingdings" w:hAnsi="Wingdings" w:hint="default"/>
        <w:sz w:val="22"/>
        <w:szCs w:val="22"/>
      </w:rPr>
    </w:lvl>
    <w:lvl w:ilvl="3">
      <w:start w:val="1"/>
      <w:numFmt w:val="bullet"/>
      <w:lvlText w:val="•"/>
      <w:lvlJc w:val="left"/>
      <w:pPr>
        <w:ind w:left="963" w:hanging="360"/>
      </w:pPr>
      <w:rPr>
        <w:rFonts w:hint="default"/>
      </w:rPr>
    </w:lvl>
    <w:lvl w:ilvl="4">
      <w:start w:val="1"/>
      <w:numFmt w:val="bullet"/>
      <w:lvlText w:val="•"/>
      <w:lvlJc w:val="left"/>
      <w:pPr>
        <w:ind w:left="1243" w:hanging="360"/>
      </w:pPr>
      <w:rPr>
        <w:rFonts w:hint="default"/>
      </w:rPr>
    </w:lvl>
    <w:lvl w:ilvl="5">
      <w:start w:val="1"/>
      <w:numFmt w:val="bullet"/>
      <w:lvlText w:val="•"/>
      <w:lvlJc w:val="left"/>
      <w:pPr>
        <w:ind w:left="1243" w:hanging="360"/>
      </w:pPr>
      <w:rPr>
        <w:rFonts w:hint="default"/>
      </w:rPr>
    </w:lvl>
    <w:lvl w:ilvl="6">
      <w:start w:val="1"/>
      <w:numFmt w:val="bullet"/>
      <w:lvlText w:val="•"/>
      <w:lvlJc w:val="left"/>
      <w:pPr>
        <w:ind w:left="1243" w:hanging="360"/>
      </w:pPr>
      <w:rPr>
        <w:rFonts w:hint="default"/>
      </w:rPr>
    </w:lvl>
    <w:lvl w:ilvl="7">
      <w:start w:val="1"/>
      <w:numFmt w:val="bullet"/>
      <w:lvlText w:val="•"/>
      <w:lvlJc w:val="left"/>
      <w:pPr>
        <w:ind w:left="1243" w:hanging="360"/>
      </w:pPr>
      <w:rPr>
        <w:rFonts w:hint="default"/>
      </w:rPr>
    </w:lvl>
    <w:lvl w:ilvl="8">
      <w:start w:val="1"/>
      <w:numFmt w:val="bullet"/>
      <w:lvlText w:val="•"/>
      <w:lvlJc w:val="left"/>
      <w:pPr>
        <w:ind w:left="1243" w:hanging="360"/>
      </w:pPr>
      <w:rPr>
        <w:rFonts w:hint="default"/>
      </w:rPr>
    </w:lvl>
  </w:abstractNum>
  <w:abstractNum w:abstractNumId="14">
    <w:nsid w:val="2DD15A55"/>
    <w:multiLevelType w:val="hybridMultilevel"/>
    <w:tmpl w:val="7CC0785C"/>
    <w:lvl w:ilvl="0" w:tplc="DAC8DCA4">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4254F4"/>
    <w:multiLevelType w:val="multilevel"/>
    <w:tmpl w:val="B2BC66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5F0CB6"/>
    <w:multiLevelType w:val="multilevel"/>
    <w:tmpl w:val="998E4CF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E47110"/>
    <w:multiLevelType w:val="hybridMultilevel"/>
    <w:tmpl w:val="236E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30E20BAB"/>
    <w:multiLevelType w:val="hybridMultilevel"/>
    <w:tmpl w:val="A2B8F104"/>
    <w:lvl w:ilvl="0" w:tplc="F5D802B8">
      <w:start w:val="1"/>
      <w:numFmt w:val="decimal"/>
      <w:lvlText w:val="%1."/>
      <w:lvlJc w:val="left"/>
      <w:pPr>
        <w:ind w:left="720" w:hanging="360"/>
      </w:pPr>
      <w:rPr>
        <w:rFonts w:eastAsiaTheme="minorHAnsi" w:cs="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F23890"/>
    <w:multiLevelType w:val="multilevel"/>
    <w:tmpl w:val="7B0E2A5C"/>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A931A6"/>
    <w:multiLevelType w:val="multilevel"/>
    <w:tmpl w:val="89DC3C7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D14B59"/>
    <w:multiLevelType w:val="multilevel"/>
    <w:tmpl w:val="B1BE36FC"/>
    <w:lvl w:ilvl="0">
      <w:start w:val="6"/>
      <w:numFmt w:val="decimal"/>
      <w:lvlText w:val="%1."/>
      <w:lvlJc w:val="left"/>
      <w:pPr>
        <w:ind w:left="831" w:hanging="720"/>
      </w:pPr>
      <w:rPr>
        <w:rFonts w:ascii="Calibri" w:eastAsia="Calibri" w:hAnsi="Calibri" w:hint="default"/>
        <w:b/>
        <w:bCs/>
        <w:spacing w:val="-2"/>
        <w:w w:val="99"/>
        <w:sz w:val="28"/>
        <w:szCs w:val="28"/>
      </w:rPr>
    </w:lvl>
    <w:lvl w:ilvl="1">
      <w:start w:val="1"/>
      <w:numFmt w:val="decimal"/>
      <w:lvlText w:val="%1.%2"/>
      <w:lvlJc w:val="left"/>
      <w:pPr>
        <w:ind w:left="832" w:hanging="721"/>
      </w:pPr>
      <w:rPr>
        <w:rFonts w:ascii="Calibri" w:eastAsia="Calibri" w:hAnsi="Calibri" w:hint="default"/>
        <w:sz w:val="22"/>
        <w:szCs w:val="22"/>
      </w:rPr>
    </w:lvl>
    <w:lvl w:ilvl="2">
      <w:start w:val="1"/>
      <w:numFmt w:val="bullet"/>
      <w:lvlText w:val=""/>
      <w:lvlJc w:val="left"/>
      <w:pPr>
        <w:ind w:left="1243" w:hanging="360"/>
      </w:pPr>
      <w:rPr>
        <w:rFonts w:ascii="Wingdings" w:hAnsi="Wingdings" w:hint="default"/>
        <w:sz w:val="22"/>
        <w:szCs w:val="22"/>
      </w:rPr>
    </w:lvl>
    <w:lvl w:ilvl="3">
      <w:start w:val="1"/>
      <w:numFmt w:val="bullet"/>
      <w:lvlText w:val="•"/>
      <w:lvlJc w:val="left"/>
      <w:pPr>
        <w:ind w:left="831" w:hanging="360"/>
      </w:pPr>
      <w:rPr>
        <w:rFonts w:hint="default"/>
      </w:rPr>
    </w:lvl>
    <w:lvl w:ilvl="4">
      <w:start w:val="1"/>
      <w:numFmt w:val="bullet"/>
      <w:lvlText w:val="•"/>
      <w:lvlJc w:val="left"/>
      <w:pPr>
        <w:ind w:left="831" w:hanging="360"/>
      </w:pPr>
      <w:rPr>
        <w:rFonts w:hint="default"/>
      </w:rPr>
    </w:lvl>
    <w:lvl w:ilvl="5">
      <w:start w:val="1"/>
      <w:numFmt w:val="bullet"/>
      <w:lvlText w:val="•"/>
      <w:lvlJc w:val="left"/>
      <w:pPr>
        <w:ind w:left="832" w:hanging="360"/>
      </w:pPr>
      <w:rPr>
        <w:rFonts w:hint="default"/>
      </w:rPr>
    </w:lvl>
    <w:lvl w:ilvl="6">
      <w:start w:val="1"/>
      <w:numFmt w:val="bullet"/>
      <w:lvlText w:val="•"/>
      <w:lvlJc w:val="left"/>
      <w:pPr>
        <w:ind w:left="1243" w:hanging="360"/>
      </w:pPr>
      <w:rPr>
        <w:rFonts w:hint="default"/>
      </w:rPr>
    </w:lvl>
    <w:lvl w:ilvl="7">
      <w:start w:val="1"/>
      <w:numFmt w:val="bullet"/>
      <w:lvlText w:val="•"/>
      <w:lvlJc w:val="left"/>
      <w:pPr>
        <w:ind w:left="3627" w:hanging="360"/>
      </w:pPr>
      <w:rPr>
        <w:rFonts w:hint="default"/>
      </w:rPr>
    </w:lvl>
    <w:lvl w:ilvl="8">
      <w:start w:val="1"/>
      <w:numFmt w:val="bullet"/>
      <w:lvlText w:val="•"/>
      <w:lvlJc w:val="left"/>
      <w:pPr>
        <w:ind w:left="6011" w:hanging="360"/>
      </w:pPr>
      <w:rPr>
        <w:rFonts w:hint="default"/>
      </w:rPr>
    </w:lvl>
  </w:abstractNum>
  <w:abstractNum w:abstractNumId="24">
    <w:nsid w:val="4AC94D91"/>
    <w:multiLevelType w:val="hybridMultilevel"/>
    <w:tmpl w:val="9678F9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566170"/>
    <w:multiLevelType w:val="hybridMultilevel"/>
    <w:tmpl w:val="A6F6B50E"/>
    <w:lvl w:ilvl="0" w:tplc="CB4CD532">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A319CC"/>
    <w:multiLevelType w:val="hybridMultilevel"/>
    <w:tmpl w:val="0624EC4A"/>
    <w:lvl w:ilvl="0" w:tplc="054EF8CA">
      <w:numFmt w:val="bullet"/>
      <w:lvlText w:val="-"/>
      <w:lvlJc w:val="left"/>
      <w:pPr>
        <w:ind w:left="786" w:hanging="360"/>
      </w:pPr>
      <w:rPr>
        <w:rFonts w:ascii="Arial" w:eastAsia="MS Mincho"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4F0E2469"/>
    <w:multiLevelType w:val="hybridMultilevel"/>
    <w:tmpl w:val="2DD46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CB66E5"/>
    <w:multiLevelType w:val="hybridMultilevel"/>
    <w:tmpl w:val="E6561A3A"/>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60C93A88"/>
    <w:multiLevelType w:val="hybridMultilevel"/>
    <w:tmpl w:val="7414B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CB65C1"/>
    <w:multiLevelType w:val="multilevel"/>
    <w:tmpl w:val="DA662FB0"/>
    <w:lvl w:ilvl="0">
      <w:start w:val="4"/>
      <w:numFmt w:val="decimal"/>
      <w:lvlText w:val="%1"/>
      <w:lvlJc w:val="left"/>
      <w:pPr>
        <w:ind w:left="525" w:hanging="525"/>
      </w:pPr>
      <w:rPr>
        <w:rFonts w:hint="default"/>
        <w:color w:val="000000"/>
      </w:rPr>
    </w:lvl>
    <w:lvl w:ilvl="1">
      <w:start w:val="2"/>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nsid w:val="66A479DD"/>
    <w:multiLevelType w:val="hybridMultilevel"/>
    <w:tmpl w:val="E6561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40692"/>
    <w:multiLevelType w:val="hybridMultilevel"/>
    <w:tmpl w:val="7FC66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9C1C05"/>
    <w:multiLevelType w:val="multilevel"/>
    <w:tmpl w:val="4A0285D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8A0FCB"/>
    <w:multiLevelType w:val="hybridMultilevel"/>
    <w:tmpl w:val="FDFAE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585407"/>
    <w:multiLevelType w:val="hybridMultilevel"/>
    <w:tmpl w:val="C538799E"/>
    <w:lvl w:ilvl="0" w:tplc="0809000B">
      <w:start w:val="1"/>
      <w:numFmt w:val="bullet"/>
      <w:lvlText w:val=""/>
      <w:lvlJc w:val="left"/>
      <w:pPr>
        <w:ind w:left="1192" w:hanging="360"/>
      </w:pPr>
      <w:rPr>
        <w:rFonts w:ascii="Wingdings" w:hAnsi="Wingdings"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37">
    <w:nsid w:val="79161477"/>
    <w:multiLevelType w:val="hybridMultilevel"/>
    <w:tmpl w:val="8598BC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92D7A71"/>
    <w:multiLevelType w:val="multilevel"/>
    <w:tmpl w:val="0846D25A"/>
    <w:lvl w:ilvl="0">
      <w:start w:val="2"/>
      <w:numFmt w:val="decimal"/>
      <w:lvlText w:val="%1."/>
      <w:lvlJc w:val="left"/>
      <w:pPr>
        <w:ind w:left="392" w:hanging="281"/>
      </w:pPr>
      <w:rPr>
        <w:rFonts w:ascii="Calibri" w:eastAsia="Calibri" w:hAnsi="Calibri" w:hint="default"/>
        <w:b/>
        <w:bCs/>
        <w:spacing w:val="-2"/>
        <w:w w:val="99"/>
        <w:sz w:val="28"/>
        <w:szCs w:val="28"/>
      </w:rPr>
    </w:lvl>
    <w:lvl w:ilvl="1">
      <w:start w:val="1"/>
      <w:numFmt w:val="decimal"/>
      <w:lvlText w:val="%1.%2"/>
      <w:lvlJc w:val="left"/>
      <w:pPr>
        <w:ind w:left="539" w:hanging="708"/>
      </w:pPr>
      <w:rPr>
        <w:rFonts w:ascii="Calibri" w:eastAsia="Calibri" w:hAnsi="Calibri" w:hint="default"/>
        <w:sz w:val="22"/>
        <w:szCs w:val="22"/>
      </w:rPr>
    </w:lvl>
    <w:lvl w:ilvl="2">
      <w:start w:val="1"/>
      <w:numFmt w:val="bullet"/>
      <w:lvlText w:val=""/>
      <w:lvlJc w:val="left"/>
      <w:pPr>
        <w:ind w:left="1243" w:hanging="360"/>
      </w:pPr>
      <w:rPr>
        <w:rFonts w:ascii="Wingdings" w:hAnsi="Wingdings" w:hint="default"/>
        <w:sz w:val="22"/>
        <w:szCs w:val="22"/>
      </w:rPr>
    </w:lvl>
    <w:lvl w:ilvl="3">
      <w:start w:val="1"/>
      <w:numFmt w:val="bullet"/>
      <w:lvlText w:val="•"/>
      <w:lvlJc w:val="left"/>
      <w:pPr>
        <w:ind w:left="963" w:hanging="360"/>
      </w:pPr>
      <w:rPr>
        <w:rFonts w:hint="default"/>
      </w:rPr>
    </w:lvl>
    <w:lvl w:ilvl="4">
      <w:start w:val="1"/>
      <w:numFmt w:val="bullet"/>
      <w:lvlText w:val="•"/>
      <w:lvlJc w:val="left"/>
      <w:pPr>
        <w:ind w:left="1243" w:hanging="360"/>
      </w:pPr>
      <w:rPr>
        <w:rFonts w:hint="default"/>
      </w:rPr>
    </w:lvl>
    <w:lvl w:ilvl="5">
      <w:start w:val="1"/>
      <w:numFmt w:val="bullet"/>
      <w:lvlText w:val="•"/>
      <w:lvlJc w:val="left"/>
      <w:pPr>
        <w:ind w:left="1243" w:hanging="360"/>
      </w:pPr>
      <w:rPr>
        <w:rFonts w:hint="default"/>
      </w:rPr>
    </w:lvl>
    <w:lvl w:ilvl="6">
      <w:start w:val="1"/>
      <w:numFmt w:val="bullet"/>
      <w:lvlText w:val="•"/>
      <w:lvlJc w:val="left"/>
      <w:pPr>
        <w:ind w:left="1243" w:hanging="360"/>
      </w:pPr>
      <w:rPr>
        <w:rFonts w:hint="default"/>
      </w:rPr>
    </w:lvl>
    <w:lvl w:ilvl="7">
      <w:start w:val="1"/>
      <w:numFmt w:val="bullet"/>
      <w:lvlText w:val="•"/>
      <w:lvlJc w:val="left"/>
      <w:pPr>
        <w:ind w:left="1243" w:hanging="360"/>
      </w:pPr>
      <w:rPr>
        <w:rFonts w:hint="default"/>
      </w:rPr>
    </w:lvl>
    <w:lvl w:ilvl="8">
      <w:start w:val="1"/>
      <w:numFmt w:val="bullet"/>
      <w:lvlText w:val="•"/>
      <w:lvlJc w:val="left"/>
      <w:pPr>
        <w:ind w:left="1243" w:hanging="360"/>
      </w:pPr>
      <w:rPr>
        <w:rFonts w:hint="default"/>
      </w:rPr>
    </w:lvl>
  </w:abstractNum>
  <w:num w:numId="1">
    <w:abstractNumId w:val="4"/>
  </w:num>
  <w:num w:numId="2">
    <w:abstractNumId w:val="32"/>
  </w:num>
  <w:num w:numId="3">
    <w:abstractNumId w:val="28"/>
  </w:num>
  <w:num w:numId="4">
    <w:abstractNumId w:val="1"/>
  </w:num>
  <w:num w:numId="5">
    <w:abstractNumId w:val="0"/>
  </w:num>
  <w:num w:numId="6">
    <w:abstractNumId w:val="12"/>
  </w:num>
  <w:num w:numId="7">
    <w:abstractNumId w:val="22"/>
  </w:num>
  <w:num w:numId="8">
    <w:abstractNumId w:val="24"/>
  </w:num>
  <w:num w:numId="9">
    <w:abstractNumId w:val="10"/>
  </w:num>
  <w:num w:numId="10">
    <w:abstractNumId w:val="33"/>
  </w:num>
  <w:num w:numId="11">
    <w:abstractNumId w:val="2"/>
  </w:num>
  <w:num w:numId="12">
    <w:abstractNumId w:val="7"/>
  </w:num>
  <w:num w:numId="13">
    <w:abstractNumId w:val="35"/>
  </w:num>
  <w:num w:numId="14">
    <w:abstractNumId w:val="34"/>
  </w:num>
  <w:num w:numId="15">
    <w:abstractNumId w:val="15"/>
  </w:num>
  <w:num w:numId="16">
    <w:abstractNumId w:val="9"/>
  </w:num>
  <w:num w:numId="17">
    <w:abstractNumId w:val="29"/>
  </w:num>
  <w:num w:numId="18">
    <w:abstractNumId w:val="18"/>
  </w:num>
  <w:num w:numId="19">
    <w:abstractNumId w:val="19"/>
  </w:num>
  <w:num w:numId="20">
    <w:abstractNumId w:val="31"/>
  </w:num>
  <w:num w:numId="21">
    <w:abstractNumId w:val="20"/>
  </w:num>
  <w:num w:numId="22">
    <w:abstractNumId w:val="17"/>
  </w:num>
  <w:num w:numId="23">
    <w:abstractNumId w:val="26"/>
  </w:num>
  <w:num w:numId="24">
    <w:abstractNumId w:val="16"/>
  </w:num>
  <w:num w:numId="25">
    <w:abstractNumId w:val="25"/>
  </w:num>
  <w:num w:numId="26">
    <w:abstractNumId w:val="8"/>
  </w:num>
  <w:num w:numId="27">
    <w:abstractNumId w:val="30"/>
  </w:num>
  <w:num w:numId="28">
    <w:abstractNumId w:val="3"/>
  </w:num>
  <w:num w:numId="29">
    <w:abstractNumId w:val="21"/>
  </w:num>
  <w:num w:numId="30">
    <w:abstractNumId w:val="38"/>
  </w:num>
  <w:num w:numId="31">
    <w:abstractNumId w:val="13"/>
  </w:num>
  <w:num w:numId="32">
    <w:abstractNumId w:val="6"/>
  </w:num>
  <w:num w:numId="33">
    <w:abstractNumId w:val="5"/>
  </w:num>
  <w:num w:numId="34">
    <w:abstractNumId w:val="27"/>
  </w:num>
  <w:num w:numId="35">
    <w:abstractNumId w:val="36"/>
  </w:num>
  <w:num w:numId="36">
    <w:abstractNumId w:val="11"/>
  </w:num>
  <w:num w:numId="37">
    <w:abstractNumId w:val="14"/>
  </w:num>
  <w:num w:numId="38">
    <w:abstractNumId w:val="37"/>
  </w:num>
  <w:num w:numId="3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55"/>
    <w:rsid w:val="00015A7E"/>
    <w:rsid w:val="00015EB2"/>
    <w:rsid w:val="00022665"/>
    <w:rsid w:val="00023C85"/>
    <w:rsid w:val="00025D0B"/>
    <w:rsid w:val="00032FEF"/>
    <w:rsid w:val="00033732"/>
    <w:rsid w:val="0005381D"/>
    <w:rsid w:val="00070820"/>
    <w:rsid w:val="00072B97"/>
    <w:rsid w:val="0008500D"/>
    <w:rsid w:val="00087CEE"/>
    <w:rsid w:val="000B1438"/>
    <w:rsid w:val="000C333B"/>
    <w:rsid w:val="000C5A20"/>
    <w:rsid w:val="000F5517"/>
    <w:rsid w:val="00103989"/>
    <w:rsid w:val="001079D8"/>
    <w:rsid w:val="00123D69"/>
    <w:rsid w:val="00140A02"/>
    <w:rsid w:val="001410C7"/>
    <w:rsid w:val="0015654D"/>
    <w:rsid w:val="00156AD0"/>
    <w:rsid w:val="001600AE"/>
    <w:rsid w:val="00165C00"/>
    <w:rsid w:val="0016747D"/>
    <w:rsid w:val="0018435B"/>
    <w:rsid w:val="001A2163"/>
    <w:rsid w:val="001B1974"/>
    <w:rsid w:val="001D7F51"/>
    <w:rsid w:val="001E0B8B"/>
    <w:rsid w:val="001E1399"/>
    <w:rsid w:val="001E41D0"/>
    <w:rsid w:val="001E5019"/>
    <w:rsid w:val="001E7707"/>
    <w:rsid w:val="001F6723"/>
    <w:rsid w:val="002043CE"/>
    <w:rsid w:val="002072F5"/>
    <w:rsid w:val="00214B53"/>
    <w:rsid w:val="002151FD"/>
    <w:rsid w:val="002170EA"/>
    <w:rsid w:val="002203F3"/>
    <w:rsid w:val="0022758A"/>
    <w:rsid w:val="00232798"/>
    <w:rsid w:val="00237FBC"/>
    <w:rsid w:val="002428D4"/>
    <w:rsid w:val="00247189"/>
    <w:rsid w:val="00250BF1"/>
    <w:rsid w:val="0026445F"/>
    <w:rsid w:val="00280E8B"/>
    <w:rsid w:val="002904CD"/>
    <w:rsid w:val="0029552F"/>
    <w:rsid w:val="002A5789"/>
    <w:rsid w:val="002A58BD"/>
    <w:rsid w:val="002B4BE4"/>
    <w:rsid w:val="002B6C40"/>
    <w:rsid w:val="002C0A08"/>
    <w:rsid w:val="002C5C52"/>
    <w:rsid w:val="002C73B9"/>
    <w:rsid w:val="002E7220"/>
    <w:rsid w:val="002F045F"/>
    <w:rsid w:val="00305392"/>
    <w:rsid w:val="00306D7C"/>
    <w:rsid w:val="003169E8"/>
    <w:rsid w:val="003201AC"/>
    <w:rsid w:val="00320503"/>
    <w:rsid w:val="00322346"/>
    <w:rsid w:val="00330D48"/>
    <w:rsid w:val="00344EA0"/>
    <w:rsid w:val="0034716E"/>
    <w:rsid w:val="0035035C"/>
    <w:rsid w:val="0036368F"/>
    <w:rsid w:val="003712BE"/>
    <w:rsid w:val="00392375"/>
    <w:rsid w:val="003A3DC3"/>
    <w:rsid w:val="003B1A3D"/>
    <w:rsid w:val="003B7953"/>
    <w:rsid w:val="003C52FB"/>
    <w:rsid w:val="003D3A10"/>
    <w:rsid w:val="00405975"/>
    <w:rsid w:val="004100A7"/>
    <w:rsid w:val="0045500E"/>
    <w:rsid w:val="00470AAA"/>
    <w:rsid w:val="004906B0"/>
    <w:rsid w:val="00491719"/>
    <w:rsid w:val="0049285A"/>
    <w:rsid w:val="00493C16"/>
    <w:rsid w:val="004C59B4"/>
    <w:rsid w:val="004D16F0"/>
    <w:rsid w:val="004D61FD"/>
    <w:rsid w:val="004D77DD"/>
    <w:rsid w:val="004E7433"/>
    <w:rsid w:val="004F2C4A"/>
    <w:rsid w:val="004F3AB0"/>
    <w:rsid w:val="004F5216"/>
    <w:rsid w:val="004F63D7"/>
    <w:rsid w:val="004F71F1"/>
    <w:rsid w:val="00511F19"/>
    <w:rsid w:val="0051435B"/>
    <w:rsid w:val="00520244"/>
    <w:rsid w:val="005205FD"/>
    <w:rsid w:val="005226D2"/>
    <w:rsid w:val="005344E5"/>
    <w:rsid w:val="0053627F"/>
    <w:rsid w:val="00547101"/>
    <w:rsid w:val="0055130F"/>
    <w:rsid w:val="00552F01"/>
    <w:rsid w:val="00561838"/>
    <w:rsid w:val="0056613B"/>
    <w:rsid w:val="00570CAB"/>
    <w:rsid w:val="0057511C"/>
    <w:rsid w:val="00576254"/>
    <w:rsid w:val="00582CB0"/>
    <w:rsid w:val="00583839"/>
    <w:rsid w:val="0058388E"/>
    <w:rsid w:val="00597909"/>
    <w:rsid w:val="005A0808"/>
    <w:rsid w:val="005A21A3"/>
    <w:rsid w:val="005A7FED"/>
    <w:rsid w:val="005B2590"/>
    <w:rsid w:val="005B2DE5"/>
    <w:rsid w:val="005B6655"/>
    <w:rsid w:val="005C0723"/>
    <w:rsid w:val="005D303A"/>
    <w:rsid w:val="005E1B4B"/>
    <w:rsid w:val="005F320E"/>
    <w:rsid w:val="006212BA"/>
    <w:rsid w:val="0062425E"/>
    <w:rsid w:val="00633F26"/>
    <w:rsid w:val="006375F8"/>
    <w:rsid w:val="00645E69"/>
    <w:rsid w:val="00646D73"/>
    <w:rsid w:val="00652136"/>
    <w:rsid w:val="0066137A"/>
    <w:rsid w:val="00661636"/>
    <w:rsid w:val="00670734"/>
    <w:rsid w:val="006714B0"/>
    <w:rsid w:val="00675C2D"/>
    <w:rsid w:val="00676C5C"/>
    <w:rsid w:val="00680022"/>
    <w:rsid w:val="006B5CAA"/>
    <w:rsid w:val="006F1D8A"/>
    <w:rsid w:val="006F7EBB"/>
    <w:rsid w:val="007045D8"/>
    <w:rsid w:val="00731D9D"/>
    <w:rsid w:val="00734A25"/>
    <w:rsid w:val="00745520"/>
    <w:rsid w:val="00775399"/>
    <w:rsid w:val="00777841"/>
    <w:rsid w:val="00782B44"/>
    <w:rsid w:val="00787E9C"/>
    <w:rsid w:val="00791143"/>
    <w:rsid w:val="007913FA"/>
    <w:rsid w:val="007B0BD7"/>
    <w:rsid w:val="007C21F0"/>
    <w:rsid w:val="007D067A"/>
    <w:rsid w:val="007D7145"/>
    <w:rsid w:val="007E77E6"/>
    <w:rsid w:val="007F30DF"/>
    <w:rsid w:val="007F347F"/>
    <w:rsid w:val="00814908"/>
    <w:rsid w:val="00817537"/>
    <w:rsid w:val="00820547"/>
    <w:rsid w:val="00824F9A"/>
    <w:rsid w:val="0082585B"/>
    <w:rsid w:val="008319C5"/>
    <w:rsid w:val="008461C6"/>
    <w:rsid w:val="00856A06"/>
    <w:rsid w:val="00863912"/>
    <w:rsid w:val="008744D3"/>
    <w:rsid w:val="0088396B"/>
    <w:rsid w:val="008903A9"/>
    <w:rsid w:val="008926F3"/>
    <w:rsid w:val="008B76F4"/>
    <w:rsid w:val="008D1707"/>
    <w:rsid w:val="008E0E0E"/>
    <w:rsid w:val="008F44B3"/>
    <w:rsid w:val="00903EE8"/>
    <w:rsid w:val="00904186"/>
    <w:rsid w:val="009105F1"/>
    <w:rsid w:val="00930A38"/>
    <w:rsid w:val="00933654"/>
    <w:rsid w:val="00945C69"/>
    <w:rsid w:val="0096483A"/>
    <w:rsid w:val="00973086"/>
    <w:rsid w:val="00974E76"/>
    <w:rsid w:val="00975EA9"/>
    <w:rsid w:val="0098150A"/>
    <w:rsid w:val="009960AF"/>
    <w:rsid w:val="009B0630"/>
    <w:rsid w:val="009C1903"/>
    <w:rsid w:val="00A01F8A"/>
    <w:rsid w:val="00A264FA"/>
    <w:rsid w:val="00A26928"/>
    <w:rsid w:val="00A31538"/>
    <w:rsid w:val="00A332CC"/>
    <w:rsid w:val="00A3422F"/>
    <w:rsid w:val="00A4399E"/>
    <w:rsid w:val="00A4441B"/>
    <w:rsid w:val="00A54C61"/>
    <w:rsid w:val="00A55DAF"/>
    <w:rsid w:val="00A575C4"/>
    <w:rsid w:val="00A74C2A"/>
    <w:rsid w:val="00A83B5F"/>
    <w:rsid w:val="00A87C81"/>
    <w:rsid w:val="00A949CA"/>
    <w:rsid w:val="00AA0999"/>
    <w:rsid w:val="00AB2C36"/>
    <w:rsid w:val="00AC671E"/>
    <w:rsid w:val="00AF01CA"/>
    <w:rsid w:val="00B10731"/>
    <w:rsid w:val="00B226AB"/>
    <w:rsid w:val="00B37290"/>
    <w:rsid w:val="00B37F4A"/>
    <w:rsid w:val="00B43164"/>
    <w:rsid w:val="00B75442"/>
    <w:rsid w:val="00B76C31"/>
    <w:rsid w:val="00B80900"/>
    <w:rsid w:val="00B971CC"/>
    <w:rsid w:val="00BA6A37"/>
    <w:rsid w:val="00BB4FBB"/>
    <w:rsid w:val="00BD7B17"/>
    <w:rsid w:val="00BD7EC2"/>
    <w:rsid w:val="00BE063C"/>
    <w:rsid w:val="00BF1999"/>
    <w:rsid w:val="00BF71C6"/>
    <w:rsid w:val="00BF7DE6"/>
    <w:rsid w:val="00C029B7"/>
    <w:rsid w:val="00C10D70"/>
    <w:rsid w:val="00C13A7D"/>
    <w:rsid w:val="00C161AC"/>
    <w:rsid w:val="00C24BA5"/>
    <w:rsid w:val="00C464A6"/>
    <w:rsid w:val="00C55B71"/>
    <w:rsid w:val="00C6491C"/>
    <w:rsid w:val="00C8155C"/>
    <w:rsid w:val="00CA66C6"/>
    <w:rsid w:val="00CD6B9E"/>
    <w:rsid w:val="00CF051D"/>
    <w:rsid w:val="00D000E2"/>
    <w:rsid w:val="00D0717B"/>
    <w:rsid w:val="00D10409"/>
    <w:rsid w:val="00D173C1"/>
    <w:rsid w:val="00D221FA"/>
    <w:rsid w:val="00D309D1"/>
    <w:rsid w:val="00D316A5"/>
    <w:rsid w:val="00D36FF0"/>
    <w:rsid w:val="00D52CFA"/>
    <w:rsid w:val="00D768C7"/>
    <w:rsid w:val="00D77C29"/>
    <w:rsid w:val="00D80A95"/>
    <w:rsid w:val="00D82CC1"/>
    <w:rsid w:val="00D92E92"/>
    <w:rsid w:val="00D94E6C"/>
    <w:rsid w:val="00DA04C9"/>
    <w:rsid w:val="00DA3475"/>
    <w:rsid w:val="00DB2A6D"/>
    <w:rsid w:val="00DB44D8"/>
    <w:rsid w:val="00DC30C1"/>
    <w:rsid w:val="00DD46F9"/>
    <w:rsid w:val="00DE78C3"/>
    <w:rsid w:val="00DF546A"/>
    <w:rsid w:val="00E07784"/>
    <w:rsid w:val="00E13600"/>
    <w:rsid w:val="00E33F91"/>
    <w:rsid w:val="00E40804"/>
    <w:rsid w:val="00E552E8"/>
    <w:rsid w:val="00E5586F"/>
    <w:rsid w:val="00E67BD0"/>
    <w:rsid w:val="00E7622B"/>
    <w:rsid w:val="00E829DF"/>
    <w:rsid w:val="00E9335D"/>
    <w:rsid w:val="00E94BDF"/>
    <w:rsid w:val="00EA0342"/>
    <w:rsid w:val="00EA31CF"/>
    <w:rsid w:val="00EC3A76"/>
    <w:rsid w:val="00ED2B11"/>
    <w:rsid w:val="00EE0760"/>
    <w:rsid w:val="00EE1BB8"/>
    <w:rsid w:val="00EE3947"/>
    <w:rsid w:val="00EE613E"/>
    <w:rsid w:val="00EF3254"/>
    <w:rsid w:val="00EF417A"/>
    <w:rsid w:val="00F05CAE"/>
    <w:rsid w:val="00F20E3D"/>
    <w:rsid w:val="00F524F3"/>
    <w:rsid w:val="00F627E1"/>
    <w:rsid w:val="00F74085"/>
    <w:rsid w:val="00F812FD"/>
    <w:rsid w:val="00F843CA"/>
    <w:rsid w:val="00F96580"/>
    <w:rsid w:val="00F97E9D"/>
    <w:rsid w:val="00FD6C9F"/>
    <w:rsid w:val="00FD6CBB"/>
    <w:rsid w:val="00FE090A"/>
    <w:rsid w:val="00FE1972"/>
    <w:rsid w:val="00FF359D"/>
    <w:rsid w:val="00FF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24"/>
      <w:szCs w:val="24"/>
    </w:rPr>
  </w:style>
  <w:style w:type="paragraph" w:styleId="Heading2">
    <w:name w:val="heading 2"/>
    <w:basedOn w:val="Normal"/>
    <w:uiPriority w:val="1"/>
    <w:qFormat/>
    <w:pPr>
      <w:ind w:left="671"/>
      <w:outlineLvl w:val="1"/>
    </w:pPr>
    <w:rPr>
      <w:rFonts w:ascii="Arial" w:eastAsia="Arial" w:hAnsi="Arial"/>
      <w:b/>
      <w:bCs/>
    </w:rPr>
  </w:style>
  <w:style w:type="paragraph" w:styleId="Heading4">
    <w:name w:val="heading 4"/>
    <w:basedOn w:val="Normal"/>
    <w:next w:val="Normal"/>
    <w:link w:val="Heading4Char"/>
    <w:uiPriority w:val="9"/>
    <w:semiHidden/>
    <w:unhideWhenUsed/>
    <w:qFormat/>
    <w:rsid w:val="00140A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Arial" w:eastAsia="Arial" w:hAnsi="Arial"/>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44D3"/>
    <w:rPr>
      <w:rFonts w:ascii="Tahoma" w:hAnsi="Tahoma" w:cs="Tahoma"/>
      <w:sz w:val="16"/>
      <w:szCs w:val="16"/>
    </w:rPr>
  </w:style>
  <w:style w:type="character" w:customStyle="1" w:styleId="BalloonTextChar">
    <w:name w:val="Balloon Text Char"/>
    <w:basedOn w:val="DefaultParagraphFont"/>
    <w:link w:val="BalloonText"/>
    <w:uiPriority w:val="99"/>
    <w:semiHidden/>
    <w:rsid w:val="008744D3"/>
    <w:rPr>
      <w:rFonts w:ascii="Tahoma" w:hAnsi="Tahoma" w:cs="Tahoma"/>
      <w:sz w:val="16"/>
      <w:szCs w:val="16"/>
    </w:rPr>
  </w:style>
  <w:style w:type="paragraph" w:customStyle="1" w:styleId="Default">
    <w:name w:val="Default"/>
    <w:rsid w:val="00EE3947"/>
    <w:pPr>
      <w:widowControl/>
      <w:autoSpaceDE w:val="0"/>
      <w:autoSpaceDN w:val="0"/>
      <w:adjustRightInd w:val="0"/>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D309D1"/>
    <w:pPr>
      <w:tabs>
        <w:tab w:val="center" w:pos="4513"/>
        <w:tab w:val="right" w:pos="9026"/>
      </w:tabs>
    </w:pPr>
  </w:style>
  <w:style w:type="character" w:customStyle="1" w:styleId="HeaderChar">
    <w:name w:val="Header Char"/>
    <w:basedOn w:val="DefaultParagraphFont"/>
    <w:link w:val="Header"/>
    <w:uiPriority w:val="99"/>
    <w:rsid w:val="00D309D1"/>
  </w:style>
  <w:style w:type="paragraph" w:styleId="Footer">
    <w:name w:val="footer"/>
    <w:basedOn w:val="Normal"/>
    <w:link w:val="FooterChar"/>
    <w:uiPriority w:val="99"/>
    <w:unhideWhenUsed/>
    <w:rsid w:val="00D309D1"/>
    <w:pPr>
      <w:tabs>
        <w:tab w:val="center" w:pos="4513"/>
        <w:tab w:val="right" w:pos="9026"/>
      </w:tabs>
    </w:pPr>
  </w:style>
  <w:style w:type="character" w:customStyle="1" w:styleId="FooterChar">
    <w:name w:val="Footer Char"/>
    <w:basedOn w:val="DefaultParagraphFont"/>
    <w:link w:val="Footer"/>
    <w:uiPriority w:val="99"/>
    <w:rsid w:val="00D309D1"/>
  </w:style>
  <w:style w:type="table" w:styleId="TableGrid">
    <w:name w:val="Table Grid"/>
    <w:basedOn w:val="TableNormal"/>
    <w:uiPriority w:val="39"/>
    <w:rsid w:val="004F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1435B"/>
    <w:pPr>
      <w:widowControl/>
      <w:spacing w:before="100" w:beforeAutospacing="1" w:after="90"/>
    </w:pPr>
    <w:rPr>
      <w:rFonts w:ascii="Times New Roman" w:eastAsia="Times New Roman" w:hAnsi="Times New Roman" w:cs="Times New Roman"/>
      <w:sz w:val="24"/>
      <w:szCs w:val="24"/>
      <w:lang w:val="en-GB" w:eastAsia="en-GB"/>
    </w:rPr>
  </w:style>
  <w:style w:type="paragraph" w:styleId="TOC1">
    <w:name w:val="toc 1"/>
    <w:basedOn w:val="Normal"/>
    <w:uiPriority w:val="1"/>
    <w:qFormat/>
    <w:rsid w:val="00140A02"/>
    <w:pPr>
      <w:spacing w:before="155"/>
      <w:ind w:left="100"/>
    </w:pPr>
    <w:rPr>
      <w:rFonts w:ascii="Arial" w:eastAsia="Arial" w:hAnsi="Arial"/>
      <w:sz w:val="24"/>
      <w:szCs w:val="24"/>
    </w:rPr>
  </w:style>
  <w:style w:type="character" w:customStyle="1" w:styleId="Heading4Char">
    <w:name w:val="Heading 4 Char"/>
    <w:basedOn w:val="DefaultParagraphFont"/>
    <w:link w:val="Heading4"/>
    <w:uiPriority w:val="9"/>
    <w:semiHidden/>
    <w:rsid w:val="00140A0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94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24"/>
      <w:szCs w:val="24"/>
    </w:rPr>
  </w:style>
  <w:style w:type="paragraph" w:styleId="Heading2">
    <w:name w:val="heading 2"/>
    <w:basedOn w:val="Normal"/>
    <w:uiPriority w:val="1"/>
    <w:qFormat/>
    <w:pPr>
      <w:ind w:left="671"/>
      <w:outlineLvl w:val="1"/>
    </w:pPr>
    <w:rPr>
      <w:rFonts w:ascii="Arial" w:eastAsia="Arial" w:hAnsi="Arial"/>
      <w:b/>
      <w:bCs/>
    </w:rPr>
  </w:style>
  <w:style w:type="paragraph" w:styleId="Heading4">
    <w:name w:val="heading 4"/>
    <w:basedOn w:val="Normal"/>
    <w:next w:val="Normal"/>
    <w:link w:val="Heading4Char"/>
    <w:uiPriority w:val="9"/>
    <w:semiHidden/>
    <w:unhideWhenUsed/>
    <w:qFormat/>
    <w:rsid w:val="00140A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Arial" w:eastAsia="Arial" w:hAnsi="Arial"/>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44D3"/>
    <w:rPr>
      <w:rFonts w:ascii="Tahoma" w:hAnsi="Tahoma" w:cs="Tahoma"/>
      <w:sz w:val="16"/>
      <w:szCs w:val="16"/>
    </w:rPr>
  </w:style>
  <w:style w:type="character" w:customStyle="1" w:styleId="BalloonTextChar">
    <w:name w:val="Balloon Text Char"/>
    <w:basedOn w:val="DefaultParagraphFont"/>
    <w:link w:val="BalloonText"/>
    <w:uiPriority w:val="99"/>
    <w:semiHidden/>
    <w:rsid w:val="008744D3"/>
    <w:rPr>
      <w:rFonts w:ascii="Tahoma" w:hAnsi="Tahoma" w:cs="Tahoma"/>
      <w:sz w:val="16"/>
      <w:szCs w:val="16"/>
    </w:rPr>
  </w:style>
  <w:style w:type="paragraph" w:customStyle="1" w:styleId="Default">
    <w:name w:val="Default"/>
    <w:rsid w:val="00EE3947"/>
    <w:pPr>
      <w:widowControl/>
      <w:autoSpaceDE w:val="0"/>
      <w:autoSpaceDN w:val="0"/>
      <w:adjustRightInd w:val="0"/>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D309D1"/>
    <w:pPr>
      <w:tabs>
        <w:tab w:val="center" w:pos="4513"/>
        <w:tab w:val="right" w:pos="9026"/>
      </w:tabs>
    </w:pPr>
  </w:style>
  <w:style w:type="character" w:customStyle="1" w:styleId="HeaderChar">
    <w:name w:val="Header Char"/>
    <w:basedOn w:val="DefaultParagraphFont"/>
    <w:link w:val="Header"/>
    <w:uiPriority w:val="99"/>
    <w:rsid w:val="00D309D1"/>
  </w:style>
  <w:style w:type="paragraph" w:styleId="Footer">
    <w:name w:val="footer"/>
    <w:basedOn w:val="Normal"/>
    <w:link w:val="FooterChar"/>
    <w:uiPriority w:val="99"/>
    <w:unhideWhenUsed/>
    <w:rsid w:val="00D309D1"/>
    <w:pPr>
      <w:tabs>
        <w:tab w:val="center" w:pos="4513"/>
        <w:tab w:val="right" w:pos="9026"/>
      </w:tabs>
    </w:pPr>
  </w:style>
  <w:style w:type="character" w:customStyle="1" w:styleId="FooterChar">
    <w:name w:val="Footer Char"/>
    <w:basedOn w:val="DefaultParagraphFont"/>
    <w:link w:val="Footer"/>
    <w:uiPriority w:val="99"/>
    <w:rsid w:val="00D309D1"/>
  </w:style>
  <w:style w:type="table" w:styleId="TableGrid">
    <w:name w:val="Table Grid"/>
    <w:basedOn w:val="TableNormal"/>
    <w:uiPriority w:val="39"/>
    <w:rsid w:val="004F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1435B"/>
    <w:pPr>
      <w:widowControl/>
      <w:spacing w:before="100" w:beforeAutospacing="1" w:after="90"/>
    </w:pPr>
    <w:rPr>
      <w:rFonts w:ascii="Times New Roman" w:eastAsia="Times New Roman" w:hAnsi="Times New Roman" w:cs="Times New Roman"/>
      <w:sz w:val="24"/>
      <w:szCs w:val="24"/>
      <w:lang w:val="en-GB" w:eastAsia="en-GB"/>
    </w:rPr>
  </w:style>
  <w:style w:type="paragraph" w:styleId="TOC1">
    <w:name w:val="toc 1"/>
    <w:basedOn w:val="Normal"/>
    <w:uiPriority w:val="1"/>
    <w:qFormat/>
    <w:rsid w:val="00140A02"/>
    <w:pPr>
      <w:spacing w:before="155"/>
      <w:ind w:left="100"/>
    </w:pPr>
    <w:rPr>
      <w:rFonts w:ascii="Arial" w:eastAsia="Arial" w:hAnsi="Arial"/>
      <w:sz w:val="24"/>
      <w:szCs w:val="24"/>
    </w:rPr>
  </w:style>
  <w:style w:type="character" w:customStyle="1" w:styleId="Heading4Char">
    <w:name w:val="Heading 4 Char"/>
    <w:basedOn w:val="DefaultParagraphFont"/>
    <w:link w:val="Heading4"/>
    <w:uiPriority w:val="9"/>
    <w:semiHidden/>
    <w:rsid w:val="00140A0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94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what-to-do-if-youre-worried-a-child-is-being-abused--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gov.uk/government/publications/sexual-violence-and-sexual-harassment-between-children-in-schools-and-college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ssets.publishing.service.gov.uk/government/uploads/system/uploads/attachment_data/file/954314/Keeping_children_safe_in_education_2020_-_Update_-_January_20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C17A-4D5C-477B-AA77-C2453E8F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25</Pages>
  <Words>12830</Words>
  <Characters>73134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211</cp:revision>
  <dcterms:created xsi:type="dcterms:W3CDTF">2016-09-21T13:44:00Z</dcterms:created>
  <dcterms:modified xsi:type="dcterms:W3CDTF">2021-06-11T12:03:00Z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2016-09-19T00:00:00Z</vt:filetime>
  </property>
</Properties>
</file>